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rPr>
      </w:pPr>
      <w:r>
        <w:rPr>
          <w:rFonts w:hint="eastAsia" w:ascii="仿宋" w:hAnsi="仿宋" w:eastAsia="仿宋" w:cs="仿宋"/>
        </w:rPr>
        <w:t xml:space="preserve"> </w:t>
      </w:r>
    </w:p>
    <w:p>
      <w:pPr>
        <w:jc w:val="center"/>
        <w:outlineLvl w:val="0"/>
        <w:rPr>
          <w:rFonts w:hint="eastAsia" w:ascii="仿宋" w:hAnsi="仿宋" w:eastAsia="仿宋" w:cs="仿宋"/>
          <w:b/>
          <w:bCs/>
          <w:color w:val="FF0000"/>
          <w:spacing w:val="80"/>
          <w:sz w:val="44"/>
          <w:szCs w:val="44"/>
        </w:rPr>
      </w:pPr>
    </w:p>
    <w:p>
      <w:pPr>
        <w:jc w:val="center"/>
        <w:outlineLvl w:val="0"/>
        <w:rPr>
          <w:rFonts w:hint="eastAsia" w:ascii="仿宋" w:hAnsi="仿宋" w:eastAsia="仿宋" w:cs="仿宋"/>
          <w:spacing w:val="80"/>
          <w:sz w:val="96"/>
          <w:szCs w:val="96"/>
        </w:rPr>
      </w:pPr>
      <w:bookmarkStart w:id="0" w:name="_Toc18881"/>
      <w:bookmarkStart w:id="1" w:name="_Toc7625"/>
      <w:bookmarkStart w:id="2" w:name="_Toc317775175"/>
      <w:bookmarkStart w:id="3" w:name="_Toc3463"/>
      <w:bookmarkStart w:id="4" w:name="_Toc313893526"/>
      <w:bookmarkStart w:id="5" w:name="_Toc25458"/>
      <w:bookmarkStart w:id="6" w:name="_Toc26820"/>
      <w:bookmarkStart w:id="7" w:name="_Toc18159"/>
      <w:bookmarkStart w:id="8" w:name="_Toc12808"/>
    </w:p>
    <w:p>
      <w:pPr>
        <w:jc w:val="center"/>
        <w:outlineLvl w:val="0"/>
        <w:rPr>
          <w:rFonts w:hint="default" w:ascii="仿宋" w:hAnsi="仿宋" w:eastAsia="仿宋" w:cs="仿宋"/>
          <w:spacing w:val="80"/>
          <w:sz w:val="96"/>
          <w:szCs w:val="96"/>
          <w:lang w:val="en-US" w:eastAsia="zh-CN"/>
        </w:rPr>
      </w:pPr>
      <w:r>
        <w:rPr>
          <w:rFonts w:hint="eastAsia" w:ascii="仿宋" w:hAnsi="仿宋" w:eastAsia="仿宋" w:cs="仿宋"/>
          <w:spacing w:val="80"/>
          <w:sz w:val="96"/>
          <w:szCs w:val="96"/>
          <w:lang w:val="en-US" w:eastAsia="zh-CN"/>
        </w:rPr>
        <w:t>询价通知书</w:t>
      </w: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360" w:lineRule="auto"/>
        <w:ind w:left="4002" w:leftChars="557" w:hanging="2832" w:hangingChars="708"/>
        <w:jc w:val="left"/>
        <w:rPr>
          <w:rFonts w:hint="default" w:ascii="仿宋" w:hAnsi="仿宋" w:eastAsia="仿宋" w:cs="仿宋"/>
          <w:sz w:val="40"/>
          <w:szCs w:val="40"/>
          <w:lang w:val="en-US" w:eastAsia="zh-CN"/>
        </w:rPr>
      </w:pPr>
      <w:r>
        <w:rPr>
          <w:rFonts w:hint="eastAsia" w:ascii="仿宋" w:hAnsi="仿宋" w:eastAsia="仿宋" w:cs="仿宋"/>
          <w:sz w:val="40"/>
          <w:szCs w:val="40"/>
        </w:rPr>
        <w:t>项目名称：</w:t>
      </w:r>
      <w:r>
        <w:rPr>
          <w:rFonts w:hint="eastAsia" w:ascii="仿宋" w:hAnsi="仿宋" w:eastAsia="仿宋" w:cs="仿宋"/>
          <w:sz w:val="40"/>
          <w:szCs w:val="40"/>
          <w:lang w:val="en-US" w:eastAsia="zh-CN"/>
        </w:rPr>
        <w:t>重庆市农业学校美发与形象设计美发设备及耗材采购</w:t>
      </w:r>
    </w:p>
    <w:p>
      <w:pPr>
        <w:spacing w:line="360" w:lineRule="auto"/>
        <w:ind w:left="4002" w:leftChars="557" w:hanging="2832" w:hangingChars="708"/>
        <w:rPr>
          <w:rFonts w:hint="eastAsia" w:ascii="仿宋" w:hAnsi="仿宋" w:eastAsia="仿宋" w:cs="仿宋"/>
          <w:sz w:val="40"/>
          <w:szCs w:val="40"/>
        </w:rPr>
      </w:pPr>
    </w:p>
    <w:p>
      <w:pPr>
        <w:spacing w:line="360" w:lineRule="auto"/>
        <w:ind w:left="4002" w:leftChars="557" w:hanging="2832" w:hangingChars="708"/>
        <w:rPr>
          <w:rFonts w:hint="eastAsia" w:ascii="仿宋" w:hAnsi="仿宋" w:eastAsia="仿宋" w:cs="仿宋"/>
          <w:sz w:val="40"/>
          <w:szCs w:val="40"/>
        </w:rPr>
      </w:pPr>
      <w:r>
        <w:rPr>
          <w:rFonts w:hint="eastAsia" w:ascii="仿宋" w:hAnsi="仿宋" w:eastAsia="仿宋" w:cs="仿宋"/>
          <w:sz w:val="40"/>
          <w:szCs w:val="40"/>
        </w:rPr>
        <w:t>采购单位： 重庆市农业学校</w:t>
      </w: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700" w:lineRule="exact"/>
        <w:ind w:left="4002" w:leftChars="557" w:hanging="2832" w:hangingChars="708"/>
        <w:rPr>
          <w:rFonts w:hint="eastAsia" w:ascii="仿宋" w:hAnsi="仿宋" w:eastAsia="仿宋" w:cs="仿宋"/>
          <w:sz w:val="40"/>
          <w:szCs w:val="40"/>
        </w:rPr>
      </w:pPr>
    </w:p>
    <w:p>
      <w:pPr>
        <w:spacing w:line="700" w:lineRule="exact"/>
        <w:jc w:val="center"/>
        <w:rPr>
          <w:rFonts w:hint="eastAsia" w:ascii="仿宋" w:hAnsi="仿宋" w:eastAsia="仿宋" w:cs="仿宋"/>
          <w:sz w:val="40"/>
          <w:szCs w:val="40"/>
        </w:rPr>
      </w:pPr>
      <w:r>
        <w:rPr>
          <w:rFonts w:hint="eastAsia" w:ascii="仿宋" w:hAnsi="仿宋" w:eastAsia="仿宋" w:cs="仿宋"/>
          <w:sz w:val="40"/>
          <w:szCs w:val="40"/>
        </w:rPr>
        <w:t>二〇二四年</w:t>
      </w:r>
      <w:r>
        <w:rPr>
          <w:rFonts w:hint="eastAsia" w:ascii="仿宋" w:hAnsi="仿宋" w:eastAsia="仿宋" w:cs="仿宋"/>
          <w:sz w:val="40"/>
          <w:szCs w:val="40"/>
          <w:lang w:val="en-US" w:eastAsia="zh-CN"/>
        </w:rPr>
        <w:t>十一</w:t>
      </w:r>
      <w:r>
        <w:rPr>
          <w:rFonts w:hint="eastAsia" w:ascii="仿宋" w:hAnsi="仿宋" w:eastAsia="仿宋" w:cs="仿宋"/>
          <w:sz w:val="40"/>
          <w:szCs w:val="40"/>
        </w:rPr>
        <w:t>月</w:t>
      </w:r>
    </w:p>
    <w:p>
      <w:pPr>
        <w:spacing w:line="700" w:lineRule="exact"/>
        <w:ind w:left="3435" w:leftChars="557" w:hanging="2265" w:hangingChars="708"/>
        <w:rPr>
          <w:rFonts w:hint="eastAsia" w:ascii="仿宋" w:hAnsi="仿宋" w:eastAsia="仿宋" w:cs="仿宋"/>
          <w:sz w:val="32"/>
          <w:szCs w:val="32"/>
        </w:rPr>
      </w:pPr>
    </w:p>
    <w:p>
      <w:pPr>
        <w:widowControl/>
        <w:jc w:val="left"/>
        <w:rPr>
          <w:rFonts w:hint="eastAsia" w:ascii="仿宋" w:hAnsi="仿宋" w:eastAsia="仿宋" w:cs="仿宋"/>
          <w:b/>
          <w:sz w:val="24"/>
          <w:szCs w:val="24"/>
        </w:rPr>
      </w:pPr>
      <w:r>
        <w:rPr>
          <w:rFonts w:hint="eastAsia" w:ascii="仿宋" w:hAnsi="仿宋" w:eastAsia="仿宋" w:cs="仿宋"/>
          <w:sz w:val="24"/>
          <w:szCs w:val="24"/>
        </w:rPr>
        <w:br w:type="page"/>
      </w:r>
    </w:p>
    <w:p>
      <w:pPr>
        <w:pStyle w:val="4"/>
        <w:spacing w:before="0" w:after="0" w:line="312" w:lineRule="auto"/>
        <w:jc w:val="center"/>
        <w:rPr>
          <w:rFonts w:hint="eastAsia" w:ascii="仿宋" w:hAnsi="仿宋" w:eastAsia="仿宋" w:cs="仿宋"/>
          <w:sz w:val="24"/>
          <w:szCs w:val="24"/>
        </w:rPr>
      </w:pP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一、采购内容</w:t>
      </w:r>
      <w:bookmarkEnd w:id="0"/>
      <w:bookmarkEnd w:id="1"/>
      <w:bookmarkEnd w:id="2"/>
      <w:bookmarkEnd w:id="3"/>
      <w:bookmarkEnd w:id="4"/>
      <w:bookmarkEnd w:id="5"/>
      <w:bookmarkEnd w:id="6"/>
      <w:bookmarkEnd w:id="7"/>
      <w:bookmarkEnd w:id="8"/>
    </w:p>
    <w:tbl>
      <w:tblPr>
        <w:tblStyle w:val="57"/>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4"/>
        <w:gridCol w:w="2417"/>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54"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项目名称</w:t>
            </w:r>
          </w:p>
        </w:tc>
        <w:tc>
          <w:tcPr>
            <w:tcW w:w="241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最高限价（元）</w:t>
            </w:r>
          </w:p>
        </w:tc>
        <w:tc>
          <w:tcPr>
            <w:tcW w:w="188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754" w:type="dxa"/>
            <w:tcBorders>
              <w:top w:val="single" w:color="auto" w:sz="4" w:space="0"/>
              <w:left w:val="single" w:color="auto" w:sz="4" w:space="0"/>
              <w:right w:val="single" w:color="auto" w:sz="4" w:space="0"/>
            </w:tcBorders>
            <w:noWrap w:val="0"/>
            <w:vAlign w:val="center"/>
          </w:tcPr>
          <w:p>
            <w:pPr>
              <w:widowControl/>
              <w:spacing w:line="360" w:lineRule="auto"/>
              <w:jc w:val="left"/>
              <w:rPr>
                <w:rFonts w:hint="default" w:ascii="仿宋" w:hAnsi="仿宋" w:eastAsia="仿宋" w:cs="仿宋"/>
                <w:kern w:val="0"/>
                <w:sz w:val="32"/>
                <w:szCs w:val="32"/>
                <w:lang w:val="en-US" w:eastAsia="zh-CN"/>
              </w:rPr>
            </w:pPr>
            <w:bookmarkStart w:id="9" w:name="_Hlk344477914"/>
            <w:r>
              <w:rPr>
                <w:rFonts w:hint="eastAsia" w:ascii="仿宋" w:hAnsi="仿宋" w:eastAsia="仿宋" w:cs="仿宋"/>
                <w:kern w:val="0"/>
                <w:sz w:val="32"/>
                <w:szCs w:val="32"/>
                <w:lang w:val="en-US" w:eastAsia="zh-CN"/>
              </w:rPr>
              <w:t>重庆市农业学校美发与形象设计专业美发设备及耗材采购</w:t>
            </w:r>
          </w:p>
        </w:tc>
        <w:tc>
          <w:tcPr>
            <w:tcW w:w="2417"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88000</w:t>
            </w:r>
          </w:p>
        </w:tc>
        <w:tc>
          <w:tcPr>
            <w:tcW w:w="1887"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kern w:val="0"/>
                <w:sz w:val="32"/>
                <w:szCs w:val="32"/>
              </w:rPr>
            </w:pPr>
          </w:p>
        </w:tc>
      </w:tr>
      <w:bookmarkEnd w:id="9"/>
    </w:tbl>
    <w:p>
      <w:pPr>
        <w:pStyle w:val="4"/>
        <w:spacing w:before="0" w:after="0" w:line="360" w:lineRule="auto"/>
        <w:rPr>
          <w:rFonts w:hint="eastAsia" w:ascii="仿宋" w:hAnsi="仿宋" w:eastAsia="仿宋" w:cs="仿宋"/>
          <w:sz w:val="24"/>
          <w:szCs w:val="24"/>
        </w:rPr>
      </w:pPr>
      <w:bookmarkStart w:id="10" w:name="_Toc25190"/>
      <w:bookmarkStart w:id="11" w:name="_Toc15576"/>
      <w:bookmarkStart w:id="12" w:name="_Toc22399"/>
      <w:bookmarkStart w:id="13" w:name="_Toc6462"/>
      <w:bookmarkStart w:id="14" w:name="_Toc19437"/>
      <w:bookmarkStart w:id="15" w:name="_Toc1790"/>
      <w:bookmarkStart w:id="16" w:name="_Toc15727"/>
      <w:bookmarkStart w:id="17" w:name="_Toc373860293"/>
      <w:bookmarkStart w:id="18" w:name="_Toc317775178"/>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二、</w:t>
      </w:r>
      <w:bookmarkEnd w:id="10"/>
      <w:bookmarkEnd w:id="11"/>
      <w:bookmarkEnd w:id="12"/>
      <w:bookmarkEnd w:id="13"/>
      <w:bookmarkEnd w:id="14"/>
      <w:bookmarkEnd w:id="15"/>
      <w:bookmarkEnd w:id="16"/>
      <w:r>
        <w:rPr>
          <w:rFonts w:hint="eastAsia" w:ascii="仿宋" w:hAnsi="仿宋" w:eastAsia="仿宋" w:cs="仿宋"/>
          <w:szCs w:val="32"/>
        </w:rPr>
        <w:t>供应商资格条件</w:t>
      </w:r>
    </w:p>
    <w:bookmarkEnd w:id="17"/>
    <w:bookmarkEnd w:id="18"/>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（一）符合《中华人民共和国政府采购法》第二十二条资格条件：</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1.具有独立承担民事责任的能力；</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2.具有良好的商业信誉和健全的财务会计制度；</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3.具有履行合同所必需的设备和专业技术能力；</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4.有依法缴纳税收和社会保障资金的良好记录；</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.参加政府采购活动前3年内，在经营活动中没有重大违法记录；</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.法律、行政法规规定的其他条件。</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（二）单位负责人为同一人或者存在直接控股、管理关系的不同供应商，不得同时参加同一包的采购活动。</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（三）本项目不接受联合体报价。</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三、项目技术（</w:t>
      </w:r>
      <w:r>
        <w:rPr>
          <w:rFonts w:hint="eastAsia" w:ascii="仿宋" w:hAnsi="仿宋" w:eastAsia="仿宋" w:cs="仿宋"/>
          <w:szCs w:val="32"/>
          <w:lang w:val="en-US" w:eastAsia="zh-CN"/>
        </w:rPr>
        <w:t>规格</w:t>
      </w:r>
      <w:r>
        <w:rPr>
          <w:rFonts w:hint="eastAsia" w:ascii="仿宋" w:hAnsi="仿宋" w:eastAsia="仿宋" w:cs="仿宋"/>
          <w:szCs w:val="32"/>
        </w:rPr>
        <w:t>）需求</w:t>
      </w:r>
    </w:p>
    <w:tbl>
      <w:tblPr>
        <w:tblStyle w:val="57"/>
        <w:tblW w:w="8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2190"/>
        <w:gridCol w:w="1065"/>
        <w:gridCol w:w="408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894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美发实操耗材明细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90"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65"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080"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25"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0"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美发吹风</w:t>
            </w:r>
          </w:p>
        </w:tc>
        <w:tc>
          <w:tcPr>
            <w:tcW w:w="1065"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8894型号2300w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直发板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50mm×100mm钛合金大号面板</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160cm×140cm，高密度布料，顺滑不粘发</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500ml塑料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鸭嘴夹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防锈11cm×1.5cm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美发毛巾</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钢针梳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23.3cm×2.7cm防静电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45cm黑色长发（可漂、可染、可卷）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40×22×28cm可装吹风、卷棒、夹板</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标准杠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10个装，5号,1.5×8.5cm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烫发纸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6.5×11.5cm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10cm×10m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烟花杠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长17cm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染发碗梳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13cm口径</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约70根/包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美发师防水单色围裙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大桶洗发水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大桶护发素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长5.5cm200支</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焗油机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塑料外壳材质，整体控温</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焗油膏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美发椅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带脚踏和圆盘</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美发凳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带滑轮360°旋转</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落地美发镜</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4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160*65cm加厚铝合金边框，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4mm高清，LED灯带（挂墙）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美发头模支架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落地支架，铝合金,通用头模接头，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155cm，随意升降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美发推车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40*30*83cm，四层带吹风架，万向轮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根据实际尺寸量，最大窗户宽3500高2000mm，涤纶混纺，遮光，</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湿毛巾架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103×45×160cm四层，不锈钢</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插线板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三位15孔，5000w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凳子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凳高46cm,可重叠收纳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直径25.5cm×高27.5cm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9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电卷棒</w:t>
            </w:r>
          </w:p>
        </w:tc>
        <w:tc>
          <w:tcPr>
            <w:tcW w:w="106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w:t>
            </w:r>
          </w:p>
        </w:tc>
        <w:tc>
          <w:tcPr>
            <w:tcW w:w="82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48*31*81CM三层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吸水拖把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28cm拖把，不锈钢杆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扫把簸箕套装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不锈钢杆，配套卡扣收纳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35×43×80cm,全封落地+龙头、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下水（高温陶瓷盆）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塑料筐子大号加厚</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收纳头模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插线板（带USB插口）</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四位20孔，5000w</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教室用黑板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可移动，带磁性，150×100cm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lang w:val="en-US" w:eastAsia="zh-CN"/>
              </w:rPr>
              <w:t>42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50×30成120cm,五层密度板+钢架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1" w:type="dxa"/>
            <w:tcBorders>
              <w:top w:val="single" w:color="000000" w:sz="4" w:space="0"/>
              <w:left w:val="single" w:color="000000" w:sz="4" w:space="0"/>
              <w:bottom w:val="single" w:color="auto"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lang w:val="en-US" w:eastAsia="zh-CN"/>
              </w:rPr>
            </w:pPr>
            <w:r>
              <w:rPr>
                <w:rFonts w:hint="eastAsia"/>
                <w:lang w:val="en-US" w:eastAsia="zh-CN"/>
              </w:rPr>
              <w:t>43</w:t>
            </w:r>
          </w:p>
        </w:tc>
        <w:tc>
          <w:tcPr>
            <w:tcW w:w="219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lang w:val="en-US" w:eastAsia="zh-CN"/>
              </w:rPr>
            </w:pPr>
            <w:r>
              <w:rPr>
                <w:rFonts w:hint="eastAsia"/>
                <w:lang w:val="en-US" w:eastAsia="zh-CN"/>
              </w:rPr>
              <w:t>美发吹风</w:t>
            </w:r>
          </w:p>
        </w:tc>
        <w:tc>
          <w:tcPr>
            <w:tcW w:w="106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lang w:val="en-US" w:eastAsia="zh-CN"/>
              </w:rPr>
            </w:pPr>
          </w:p>
        </w:tc>
        <w:tc>
          <w:tcPr>
            <w:tcW w:w="4080" w:type="dxa"/>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center"/>
              <w:textAlignment w:val="top"/>
              <w:rPr>
                <w:rFonts w:hint="eastAsia"/>
                <w:lang w:val="en-US" w:eastAsia="zh-CN"/>
              </w:rPr>
            </w:pPr>
            <w:r>
              <w:rPr>
                <w:rFonts w:hint="eastAsia"/>
                <w:lang w:val="en-US" w:eastAsia="zh-CN"/>
              </w:rPr>
              <w:t>1800W以上</w:t>
            </w:r>
          </w:p>
        </w:tc>
        <w:tc>
          <w:tcPr>
            <w:tcW w:w="82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lang w:val="en-US" w:eastAsia="zh-CN"/>
              </w:rPr>
            </w:pPr>
            <w:r>
              <w:rPr>
                <w:rFonts w:hint="eastAsia"/>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lang w:val="en-US" w:eastAsia="zh-CN"/>
              </w:rPr>
            </w:pPr>
            <w:r>
              <w:rPr>
                <w:rFonts w:hint="eastAsia"/>
                <w:lang w:val="en-US" w:eastAsia="zh-CN"/>
              </w:rPr>
              <w:t>44</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lang w:val="en-US" w:eastAsia="zh-CN"/>
              </w:rPr>
            </w:pPr>
            <w:r>
              <w:rPr>
                <w:rFonts w:hint="eastAsia"/>
                <w:lang w:val="en-US" w:eastAsia="zh-CN"/>
              </w:rPr>
              <w:t xml:space="preserve">洗头床+热水器 </w:t>
            </w:r>
          </w:p>
        </w:tc>
        <w:tc>
          <w:tcPr>
            <w:tcW w:w="1065"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lang w:val="en-US" w:eastAsia="zh-CN"/>
              </w:rPr>
            </w:pPr>
            <w:r>
              <w:rPr>
                <w:rFonts w:hint="eastAsia"/>
                <w:lang w:val="en-US" w:eastAsia="zh-CN"/>
              </w:rPr>
              <w:t>套</w:t>
            </w:r>
          </w:p>
        </w:tc>
        <w:tc>
          <w:tcPr>
            <w:tcW w:w="4080" w:type="dxa"/>
            <w:tcBorders>
              <w:top w:val="single" w:color="000000" w:sz="4" w:space="0"/>
              <w:left w:val="single" w:color="000000" w:sz="4" w:space="0"/>
              <w:bottom w:val="single" w:color="auto" w:sz="4" w:space="0"/>
              <w:right w:val="nil"/>
            </w:tcBorders>
            <w:shd w:val="clear" w:color="auto" w:fill="auto"/>
            <w:vAlign w:val="top"/>
          </w:tcPr>
          <w:p>
            <w:pPr>
              <w:keepNext w:val="0"/>
              <w:keepLines w:val="0"/>
              <w:widowControl/>
              <w:suppressLineNumbers w:val="0"/>
              <w:jc w:val="left"/>
              <w:textAlignment w:val="top"/>
              <w:rPr>
                <w:rFonts w:hint="eastAsia"/>
                <w:lang w:val="en-US" w:eastAsia="zh-CN"/>
              </w:rPr>
            </w:pPr>
            <w:r>
              <w:rPr>
                <w:rFonts w:hint="eastAsia"/>
                <w:lang w:val="en-US" w:eastAsia="zh-CN"/>
              </w:rPr>
              <w:t>床200*66*68cm 给排水位置离床尾170CM处，热水430*330*85mm（陶瓷盆，不锈钢架）</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default"/>
                <w:lang w:val="en-US" w:eastAsia="zh-CN"/>
              </w:rPr>
            </w:pPr>
            <w:r>
              <w:rPr>
                <w:rFonts w:hint="eastAsia"/>
                <w:lang w:val="en-US" w:eastAsia="zh-CN"/>
              </w:rPr>
              <w:t>8</w:t>
            </w:r>
          </w:p>
        </w:tc>
      </w:tr>
    </w:tbl>
    <w:p>
      <w:pPr>
        <w:rPr>
          <w:rFonts w:hint="eastAsia"/>
        </w:rPr>
      </w:pP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四、质量保证及售后服务要求</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（一）供应商所供产品名称、材质要求、规格、数量、质量要求与采购文件</w:t>
      </w:r>
      <w:r>
        <w:rPr>
          <w:rFonts w:hint="eastAsia" w:ascii="仿宋" w:hAnsi="仿宋" w:eastAsia="仿宋" w:cs="仿宋"/>
          <w:kern w:val="0"/>
          <w:sz w:val="32"/>
          <w:szCs w:val="32"/>
          <w:lang w:eastAsia="zh-Hans"/>
        </w:rPr>
        <w:t>要求</w:t>
      </w:r>
      <w:r>
        <w:rPr>
          <w:rFonts w:hint="eastAsia" w:ascii="仿宋" w:hAnsi="仿宋" w:eastAsia="仿宋" w:cs="仿宋"/>
          <w:kern w:val="0"/>
          <w:sz w:val="32"/>
          <w:szCs w:val="32"/>
        </w:rPr>
        <w:t xml:space="preserve">相符。 </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w:t>
      </w:r>
      <w:r>
        <w:rPr>
          <w:rFonts w:hint="eastAsia" w:ascii="仿宋" w:hAnsi="仿宋" w:eastAsia="仿宋" w:cs="仿宋"/>
          <w:kern w:val="0"/>
          <w:sz w:val="32"/>
          <w:szCs w:val="32"/>
          <w:lang w:eastAsia="zh-Hans"/>
        </w:rPr>
        <w:t>自验收之日起，</w:t>
      </w:r>
      <w:r>
        <w:rPr>
          <w:rFonts w:hint="eastAsia" w:ascii="宋体" w:hAnsi="宋体" w:eastAsia="宋体" w:cs="宋体"/>
          <w:kern w:val="0"/>
          <w:sz w:val="32"/>
          <w:szCs w:val="32"/>
          <w:lang w:val="en-US" w:eastAsia="zh-CN"/>
        </w:rPr>
        <w:t>产品</w:t>
      </w:r>
      <w:r>
        <w:rPr>
          <w:rFonts w:hint="eastAsia" w:ascii="仿宋" w:hAnsi="仿宋" w:eastAsia="仿宋" w:cs="仿宋"/>
          <w:kern w:val="0"/>
          <w:sz w:val="32"/>
          <w:szCs w:val="32"/>
        </w:rPr>
        <w:t>质量保证期不低于1年。</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（三）产品属于国家规定“三包”范围的，其产品质量保证期不得低于“三包”规定。</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五、交货期限及地点</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（一）交货时间</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签订合同后，以校方通知为准。</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（二）交货地点</w:t>
      </w:r>
    </w:p>
    <w:p>
      <w:pPr>
        <w:pStyle w:val="4"/>
        <w:spacing w:before="0" w:after="0" w:line="360" w:lineRule="auto"/>
        <w:ind w:firstLine="640" w:firstLineChars="200"/>
        <w:rPr>
          <w:rFonts w:ascii="仿宋" w:hAnsi="仿宋" w:eastAsia="仿宋" w:cs="仿宋"/>
          <w:b w:val="0"/>
          <w:szCs w:val="32"/>
        </w:rPr>
      </w:pPr>
      <w:r>
        <w:rPr>
          <w:rFonts w:hint="eastAsia" w:ascii="仿宋" w:hAnsi="仿宋" w:eastAsia="仿宋" w:cs="仿宋"/>
          <w:b w:val="0"/>
          <w:szCs w:val="32"/>
        </w:rPr>
        <w:t>重庆市农业学校</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六、验货方式</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（一）货物到达现场后，成交供应商应在使用单位人员在场情况下根据采购文件要求完成设计，制作及安装。</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（二）成交供应商应保证货物到达采购人所在地完好无损，如有缺漏、损坏，由供应商负责调换、补齐或赔偿。</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七、报价要求</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本次报价为人民币报价，包含：设计费、货物费、运输费、安装调试费、装卸费、质检费、税费（含关税）等所有费用，因投标人自身原因造成漏报、少报皆由其自行承担责任，采购人不再补偿。</w:t>
      </w:r>
    </w:p>
    <w:p>
      <w:pPr>
        <w:pStyle w:val="4"/>
        <w:numPr>
          <w:ilvl w:val="0"/>
          <w:numId w:val="13"/>
        </w:numPr>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付款方式</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（一）质量保证金</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项目验收合格后，成交供应商向采购人缴纳产品总金额5％的质量保证金，该质量保证金在质保期（验收合格日起算一年）满后无质量问题，采购人在收到退质量保证金申请后一次性退还（不计利息）。</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（二）付款方式</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项目验收合格后，采购人出具项目验收合格报告，凭验收合格报告、发票、合同等资料，采购人向成交供应商支付合同金额的100%。</w:t>
      </w:r>
    </w:p>
    <w:p>
      <w:pPr>
        <w:pStyle w:val="4"/>
        <w:numPr>
          <w:ilvl w:val="0"/>
          <w:numId w:val="13"/>
        </w:numPr>
        <w:spacing w:before="0" w:after="0" w:line="360" w:lineRule="auto"/>
        <w:ind w:firstLine="643"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供应商响应文件要求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供应商必须在投标截止时间(</w:t>
      </w:r>
      <w:r>
        <w:rPr>
          <w:rFonts w:hint="eastAsia" w:ascii="仿宋" w:hAnsi="仿宋" w:eastAsia="仿宋" w:cs="仿宋"/>
          <w:sz w:val="32"/>
          <w:szCs w:val="32"/>
          <w:lang w:val="en-US" w:eastAsia="zh-CN"/>
        </w:rPr>
        <w:t>2024年11月 25 日北京时间10：00</w:t>
      </w:r>
      <w:r>
        <w:rPr>
          <w:rFonts w:hint="eastAsia" w:ascii="仿宋" w:hAnsi="仿宋" w:eastAsia="仿宋" w:cs="仿宋"/>
          <w:sz w:val="32"/>
          <w:szCs w:val="32"/>
        </w:rPr>
        <w:t>)前</w:t>
      </w:r>
      <w:r>
        <w:rPr>
          <w:rFonts w:hint="eastAsia" w:ascii="仿宋" w:hAnsi="仿宋" w:eastAsia="仿宋" w:cs="仿宋"/>
          <w:sz w:val="32"/>
          <w:szCs w:val="32"/>
          <w:lang w:val="en-US" w:eastAsia="zh-CN"/>
        </w:rPr>
        <w:t>寄往或送</w:t>
      </w:r>
      <w:r>
        <w:rPr>
          <w:rFonts w:hint="eastAsia" w:ascii="仿宋" w:hAnsi="仿宋" w:eastAsia="仿宋" w:cs="仿宋"/>
          <w:sz w:val="32"/>
          <w:szCs w:val="32"/>
        </w:rPr>
        <w:t>到</w:t>
      </w:r>
      <w:r>
        <w:rPr>
          <w:rFonts w:hint="eastAsia" w:ascii="仿宋" w:hAnsi="仿宋" w:eastAsia="仿宋" w:cs="仿宋"/>
          <w:sz w:val="32"/>
          <w:szCs w:val="32"/>
          <w:lang w:val="en-US" w:eastAsia="zh-CN"/>
        </w:rPr>
        <w:t>重庆市农业学校艺耕楼3楼现代农业系，</w:t>
      </w:r>
      <w:r>
        <w:rPr>
          <w:rFonts w:hint="eastAsia" w:ascii="仿宋" w:hAnsi="仿宋" w:eastAsia="仿宋" w:cs="仿宋"/>
          <w:sz w:val="32"/>
          <w:szCs w:val="32"/>
        </w:rPr>
        <w:t>完成投标资料的递交，未按要求提供的视为无效供应商。</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（一）响应文件内容</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营业执照或事业单位法人证书复印件加盖公章；</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2.盖鲜章的《报价函》《明细报价表》各1份。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3.盖鲜章的《法定代表人身份证明书》1份，</w:t>
      </w:r>
      <w:r>
        <w:rPr>
          <w:rFonts w:hint="eastAsia" w:ascii="仿宋" w:hAnsi="仿宋" w:eastAsia="仿宋" w:cs="仿宋"/>
          <w:sz w:val="32"/>
          <w:szCs w:val="32"/>
          <w:lang w:eastAsia="zh-Hans"/>
        </w:rPr>
        <w:t>其中应包含法定代表人身份证复印件</w:t>
      </w:r>
      <w:r>
        <w:rPr>
          <w:rFonts w:hint="eastAsia" w:ascii="仿宋" w:hAnsi="仿宋" w:eastAsia="仿宋" w:cs="仿宋"/>
          <w:sz w:val="32"/>
          <w:szCs w:val="32"/>
        </w:rPr>
        <w:t>。若法定代表人委托他人投标，</w:t>
      </w:r>
      <w:r>
        <w:rPr>
          <w:rFonts w:hint="eastAsia" w:ascii="仿宋" w:hAnsi="仿宋" w:eastAsia="仿宋" w:cs="仿宋"/>
          <w:sz w:val="32"/>
          <w:szCs w:val="32"/>
          <w:lang w:eastAsia="zh-Hans"/>
        </w:rPr>
        <w:t>请</w:t>
      </w:r>
      <w:r>
        <w:rPr>
          <w:rFonts w:hint="eastAsia" w:ascii="仿宋" w:hAnsi="仿宋" w:eastAsia="仿宋" w:cs="仿宋"/>
          <w:sz w:val="32"/>
          <w:szCs w:val="32"/>
        </w:rPr>
        <w:t>提供盖鲜章的《法定代表人授权委托书》1</w:t>
      </w:r>
      <w:r>
        <w:rPr>
          <w:rFonts w:hint="eastAsia" w:ascii="仿宋" w:hAnsi="仿宋" w:eastAsia="仿宋" w:cs="仿宋"/>
          <w:sz w:val="32"/>
          <w:szCs w:val="32"/>
          <w:lang w:eastAsia="zh-Hans"/>
        </w:rPr>
        <w:t>份</w:t>
      </w:r>
      <w:r>
        <w:rPr>
          <w:rFonts w:hint="eastAsia" w:ascii="仿宋" w:hAnsi="仿宋" w:eastAsia="仿宋" w:cs="仿宋"/>
          <w:sz w:val="32"/>
          <w:szCs w:val="32"/>
        </w:rPr>
        <w:t>，</w:t>
      </w:r>
      <w:r>
        <w:rPr>
          <w:rFonts w:hint="eastAsia" w:ascii="仿宋" w:hAnsi="仿宋" w:eastAsia="仿宋" w:cs="仿宋"/>
          <w:sz w:val="32"/>
          <w:szCs w:val="32"/>
          <w:lang w:eastAsia="zh-Hans"/>
        </w:rPr>
        <w:t>其中应包含</w:t>
      </w:r>
      <w:r>
        <w:rPr>
          <w:rFonts w:hint="eastAsia" w:ascii="仿宋" w:hAnsi="仿宋" w:eastAsia="仿宋" w:cs="仿宋"/>
          <w:sz w:val="32"/>
          <w:szCs w:val="32"/>
        </w:rPr>
        <w:t>法定代表人及被授权人身份证复印件各1份。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4.盖鲜章的基本资格条件承诺函。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5.技术参数要求、商务要求（本采购文件三、四、五、六 、七、八要求）响应承诺。</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6.其他应提供的资料（设计图等）。</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（二）提交文件的要求</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1.供应商盖鲜章后的投标文件一份。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2.供应商只能有一个有效报价，供应商只能以自己单位名义提交响应文件。</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供应商制作的响应文档，须按照要求制作，规定签字、盖章的地方必须按规定签字、盖章，上传的文件需字迹清晰，未按要求制作响应文件的作废标处理。</w:t>
      </w:r>
    </w:p>
    <w:p>
      <w:pPr>
        <w:snapToGrid w:val="0"/>
        <w:spacing w:line="360" w:lineRule="auto"/>
        <w:ind w:firstLine="640" w:firstLineChars="200"/>
        <w:rPr>
          <w:rFonts w:hint="eastAsia" w:ascii="仿宋" w:hAnsi="仿宋" w:eastAsia="仿宋" w:cs="仿宋"/>
          <w:sz w:val="32"/>
          <w:szCs w:val="32"/>
        </w:rPr>
      </w:pP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十、成交规则及采购异议处理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（一）成交标准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采购小组应当将其作为无效投标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2、采购人根据质量和服务均能满足采购文件实质性响应要求且</w:t>
      </w:r>
      <w:r>
        <w:rPr>
          <w:rFonts w:hint="eastAsia" w:ascii="仿宋" w:hAnsi="仿宋" w:eastAsia="仿宋" w:cs="仿宋"/>
          <w:sz w:val="32"/>
          <w:szCs w:val="32"/>
          <w:lang w:eastAsia="zh-CN"/>
        </w:rPr>
        <w:t>报价最低</w:t>
      </w:r>
      <w:r>
        <w:rPr>
          <w:rFonts w:hint="eastAsia" w:ascii="仿宋" w:hAnsi="仿宋" w:eastAsia="仿宋" w:cs="仿宋"/>
          <w:sz w:val="32"/>
          <w:szCs w:val="32"/>
        </w:rPr>
        <w:t>的原则确定成交供应商。采购人逾期未确定成交供应商且不提出异议的，视为确定评审报告提出的</w:t>
      </w:r>
      <w:r>
        <w:rPr>
          <w:rFonts w:hint="eastAsia" w:ascii="仿宋" w:hAnsi="仿宋" w:eastAsia="仿宋" w:cs="仿宋"/>
          <w:sz w:val="32"/>
          <w:szCs w:val="32"/>
          <w:lang w:eastAsia="zh-CN"/>
        </w:rPr>
        <w:t>报价最低</w:t>
      </w:r>
      <w:r>
        <w:rPr>
          <w:rFonts w:hint="eastAsia" w:ascii="仿宋" w:hAnsi="仿宋" w:eastAsia="仿宋" w:cs="仿宋"/>
          <w:sz w:val="32"/>
          <w:szCs w:val="32"/>
        </w:rPr>
        <w:t>的供应商为成交供应商。采购人也可以授权评审小组直接确定成交供应商。</w:t>
      </w:r>
    </w:p>
    <w:p>
      <w:pPr>
        <w:pStyle w:val="4"/>
        <w:spacing w:before="0" w:after="0" w:line="360" w:lineRule="auto"/>
        <w:ind w:firstLine="640" w:firstLineChars="200"/>
        <w:rPr>
          <w:rFonts w:hint="eastAsia" w:ascii="仿宋" w:hAnsi="仿宋" w:eastAsia="仿宋" w:cs="仿宋"/>
          <w:b w:val="0"/>
          <w:szCs w:val="32"/>
        </w:rPr>
      </w:pPr>
      <w:r>
        <w:rPr>
          <w:rFonts w:hint="eastAsia" w:ascii="仿宋" w:hAnsi="仿宋" w:eastAsia="仿宋" w:cs="仿宋"/>
          <w:b w:val="0"/>
          <w:szCs w:val="32"/>
        </w:rPr>
        <w:t>（</w:t>
      </w:r>
      <w:r>
        <w:rPr>
          <w:rFonts w:hint="eastAsia" w:ascii="仿宋" w:hAnsi="仿宋" w:eastAsia="仿宋" w:cs="仿宋"/>
          <w:b w:val="0"/>
          <w:szCs w:val="32"/>
          <w:lang w:val="en-US" w:eastAsia="zh-CN"/>
        </w:rPr>
        <w:t>二</w:t>
      </w:r>
      <w:r>
        <w:rPr>
          <w:rFonts w:hint="eastAsia" w:ascii="仿宋" w:hAnsi="仿宋" w:eastAsia="仿宋" w:cs="仿宋"/>
          <w:b w:val="0"/>
          <w:szCs w:val="32"/>
        </w:rPr>
        <w:t>）采购异议处理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1.供应商对采购文件中供应商资格条件、技术质量和商务要求、评审标准及评审细则有异议的，应及时向采购人提出。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2.供应商对成交结果或中标结果有异议的，应当在成交预公示发布之日起一个日历日内以书面形式向采购人提出，并附相关证明材料。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3.采购人在收到供应商书面异议后两个工作日内，通过补遗方式对异议进行答复。</w:t>
      </w:r>
    </w:p>
    <w:p>
      <w:pPr>
        <w:spacing w:line="360" w:lineRule="auto"/>
        <w:ind w:firstLine="640" w:firstLineChars="200"/>
        <w:rPr>
          <w:rFonts w:hint="eastAsia"/>
        </w:rPr>
      </w:pPr>
      <w:r>
        <w:rPr>
          <w:rFonts w:hint="eastAsia" w:ascii="仿宋" w:hAnsi="仿宋" w:eastAsia="仿宋" w:cs="仿宋"/>
          <w:sz w:val="32"/>
          <w:szCs w:val="32"/>
        </w:rPr>
        <w:t>4.对于供应商弄虚作假、恶意中标或成交后未按照本采购文件履行服务承诺等不良行为，采购人有权取消其成交资格。情节严重者，直接列入“违法失信行为名单”公开曝光。</w:t>
      </w:r>
    </w:p>
    <w:p>
      <w:pPr>
        <w:pStyle w:val="4"/>
        <w:spacing w:before="0" w:after="0" w:line="360" w:lineRule="auto"/>
        <w:ind w:firstLine="643" w:firstLineChars="200"/>
        <w:rPr>
          <w:rFonts w:hint="eastAsia" w:ascii="仿宋" w:hAnsi="仿宋" w:eastAsia="仿宋" w:cs="仿宋"/>
          <w:szCs w:val="32"/>
        </w:rPr>
      </w:pPr>
      <w:bookmarkStart w:id="19" w:name="_Toc9654"/>
      <w:bookmarkStart w:id="20" w:name="_Toc11828"/>
      <w:bookmarkStart w:id="21" w:name="_Toc25886"/>
      <w:bookmarkStart w:id="22" w:name="_Toc20778"/>
      <w:bookmarkStart w:id="23" w:name="_Toc5085"/>
      <w:bookmarkStart w:id="24" w:name="_Toc27955"/>
      <w:bookmarkStart w:id="25" w:name="_Toc3475"/>
      <w:bookmarkStart w:id="26" w:name="_Toc31315"/>
      <w:bookmarkStart w:id="27" w:name="_Toc15478"/>
      <w:bookmarkStart w:id="28" w:name="_Toc9027"/>
      <w:bookmarkStart w:id="29" w:name="_Toc25516"/>
      <w:bookmarkStart w:id="30" w:name="_Toc14778"/>
      <w:bookmarkStart w:id="31" w:name="_Toc19730"/>
      <w:bookmarkStart w:id="32" w:name="_Toc13969"/>
      <w:r>
        <w:rPr>
          <w:rFonts w:hint="eastAsia" w:ascii="仿宋" w:hAnsi="仿宋" w:eastAsia="仿宋" w:cs="仿宋"/>
          <w:szCs w:val="32"/>
        </w:rPr>
        <w:t>十</w:t>
      </w:r>
      <w:r>
        <w:rPr>
          <w:rFonts w:hint="eastAsia" w:ascii="仿宋" w:hAnsi="仿宋" w:eastAsia="仿宋" w:cs="仿宋"/>
          <w:szCs w:val="32"/>
          <w:lang w:val="en-US" w:eastAsia="zh-CN"/>
        </w:rPr>
        <w:t>一</w:t>
      </w:r>
      <w:r>
        <w:rPr>
          <w:rFonts w:hint="eastAsia" w:ascii="仿宋" w:hAnsi="仿宋" w:eastAsia="仿宋" w:cs="仿宋"/>
          <w:szCs w:val="32"/>
        </w:rPr>
        <w:t>、联系方式</w:t>
      </w:r>
      <w:bookmarkEnd w:id="19"/>
      <w:bookmarkEnd w:id="20"/>
      <w:bookmarkEnd w:id="21"/>
      <w:bookmarkEnd w:id="22"/>
      <w:bookmarkEnd w:id="23"/>
      <w:bookmarkEnd w:id="24"/>
      <w:bookmarkEnd w:id="2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采购单位：重庆市农业学校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陈</w:t>
      </w:r>
      <w:r>
        <w:rPr>
          <w:rFonts w:hint="eastAsia" w:ascii="仿宋" w:hAnsi="仿宋" w:eastAsia="仿宋" w:cs="仿宋"/>
          <w:sz w:val="32"/>
          <w:szCs w:val="32"/>
        </w:rPr>
        <w:t xml:space="preserve">老师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电  话：</w:t>
      </w:r>
      <w:r>
        <w:rPr>
          <w:rFonts w:hint="eastAsia" w:ascii="Arial" w:hAnsi="Arial" w:cs="Arial"/>
          <w:color w:val="333333"/>
          <w:kern w:val="0"/>
          <w:sz w:val="28"/>
          <w:szCs w:val="28"/>
          <w:shd w:val="clear" w:color="auto" w:fill="FFFFFF"/>
          <w:lang w:val="en-US" w:eastAsia="zh-CN" w:bidi="ar"/>
        </w:rPr>
        <w:t>023-6803</w:t>
      </w:r>
      <w:bookmarkStart w:id="35" w:name="_GoBack"/>
      <w:bookmarkEnd w:id="35"/>
      <w:r>
        <w:rPr>
          <w:rFonts w:hint="eastAsia" w:ascii="Arial" w:hAnsi="Arial" w:cs="Arial"/>
          <w:color w:val="333333"/>
          <w:kern w:val="0"/>
          <w:sz w:val="28"/>
          <w:szCs w:val="28"/>
          <w:shd w:val="clear" w:color="auto" w:fill="FFFFFF"/>
          <w:lang w:val="en-US" w:eastAsia="zh-CN" w:bidi="ar"/>
        </w:rPr>
        <w:t>3139</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  址：重庆高新区白市驿镇黄金桥2号</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十</w:t>
      </w:r>
      <w:r>
        <w:rPr>
          <w:rFonts w:hint="eastAsia" w:ascii="仿宋" w:hAnsi="仿宋" w:eastAsia="仿宋" w:cs="仿宋"/>
          <w:szCs w:val="32"/>
          <w:lang w:val="en-US" w:eastAsia="zh-CN"/>
        </w:rPr>
        <w:t>二</w:t>
      </w:r>
      <w:r>
        <w:rPr>
          <w:rFonts w:hint="eastAsia" w:ascii="仿宋" w:hAnsi="仿宋" w:eastAsia="仿宋" w:cs="仿宋"/>
          <w:szCs w:val="32"/>
        </w:rPr>
        <w:t>、</w:t>
      </w:r>
      <w:bookmarkEnd w:id="26"/>
      <w:bookmarkEnd w:id="27"/>
      <w:bookmarkEnd w:id="28"/>
      <w:bookmarkEnd w:id="29"/>
      <w:bookmarkEnd w:id="30"/>
      <w:bookmarkEnd w:id="31"/>
      <w:bookmarkEnd w:id="32"/>
      <w:r>
        <w:rPr>
          <w:rFonts w:hint="eastAsia" w:ascii="仿宋" w:hAnsi="仿宋" w:eastAsia="仿宋" w:cs="仿宋"/>
          <w:szCs w:val="32"/>
        </w:rPr>
        <w:t>其它有关规定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Hans"/>
        </w:rPr>
        <w:t>一</w:t>
      </w:r>
      <w:r>
        <w:rPr>
          <w:rFonts w:hint="eastAsia" w:ascii="仿宋" w:hAnsi="仿宋" w:eastAsia="仿宋" w:cs="仿宋"/>
          <w:sz w:val="32"/>
          <w:szCs w:val="32"/>
        </w:rPr>
        <w:t>）凡有意参加此项目的供应商，请于公告发布之日起至报价截止时间之前，在重庆市农业学校官网下载查看本项目采购文件，无论供应商下载查看与否，均视为已知晓所有实质性要求内容。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Hans"/>
        </w:rPr>
        <w:t>二</w:t>
      </w:r>
      <w:r>
        <w:rPr>
          <w:rFonts w:hint="eastAsia" w:ascii="仿宋" w:hAnsi="仿宋" w:eastAsia="仿宋" w:cs="仿宋"/>
          <w:sz w:val="32"/>
          <w:szCs w:val="32"/>
        </w:rPr>
        <w:t>）无论采购结果如何，供应商参与本项目的所有费用均自行承担。</w:t>
      </w:r>
    </w:p>
    <w:p>
      <w:pPr>
        <w:spacing w:line="360" w:lineRule="auto"/>
        <w:ind w:firstLine="640" w:firstLineChars="200"/>
        <w:rPr>
          <w:rFonts w:hint="eastAsia" w:ascii="仿宋" w:hAnsi="仿宋" w:eastAsia="仿宋" w:cs="仿宋"/>
          <w:sz w:val="44"/>
          <w:szCs w:val="44"/>
        </w:rPr>
      </w:pPr>
      <w:r>
        <w:rPr>
          <w:rFonts w:hint="eastAsia" w:ascii="仿宋" w:hAnsi="仿宋" w:eastAsia="仿宋" w:cs="仿宋"/>
          <w:sz w:val="32"/>
          <w:szCs w:val="32"/>
        </w:rPr>
        <w:t>（三）其他未尽事宜由双方在采购合同中详细约定。</w:t>
      </w:r>
    </w:p>
    <w:p>
      <w:pPr>
        <w:rPr>
          <w:rFonts w:hint="eastAsia" w:ascii="仿宋" w:hAnsi="仿宋" w:eastAsia="仿宋" w:cs="仿宋"/>
          <w:sz w:val="44"/>
          <w:szCs w:val="44"/>
        </w:rPr>
      </w:pPr>
    </w:p>
    <w:p>
      <w:pPr>
        <w:snapToGrid w:val="0"/>
        <w:spacing w:line="360" w:lineRule="auto"/>
        <w:jc w:val="center"/>
        <w:rPr>
          <w:rFonts w:hint="eastAsia" w:ascii="仿宋" w:hAnsi="仿宋" w:eastAsia="仿宋" w:cs="仿宋"/>
        </w:rPr>
      </w:pPr>
      <w:r>
        <w:rPr>
          <w:rFonts w:hint="eastAsia" w:ascii="仿宋" w:hAnsi="仿宋" w:eastAsia="仿宋" w:cs="仿宋"/>
          <w:sz w:val="44"/>
          <w:szCs w:val="44"/>
        </w:rPr>
        <w:br w:type="page"/>
      </w:r>
      <w:r>
        <w:rPr>
          <w:rFonts w:hint="eastAsia" w:ascii="仿宋" w:hAnsi="仿宋" w:eastAsia="仿宋" w:cs="仿宋"/>
          <w:sz w:val="44"/>
          <w:szCs w:val="44"/>
        </w:rPr>
        <w:t>供应商编制响应文件要求</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一、报价</w:t>
      </w:r>
    </w:p>
    <w:p>
      <w:pPr>
        <w:snapToGrid w:val="0"/>
        <w:ind w:firstLine="420"/>
        <w:rPr>
          <w:rFonts w:hint="eastAsia" w:ascii="仿宋" w:hAnsi="仿宋" w:eastAsia="仿宋" w:cs="仿宋"/>
          <w:color w:val="FF0000"/>
          <w:sz w:val="22"/>
          <w:szCs w:val="22"/>
        </w:rPr>
      </w:pPr>
      <w:r>
        <w:rPr>
          <w:rFonts w:hint="eastAsia" w:ascii="仿宋" w:hAnsi="仿宋" w:eastAsia="仿宋" w:cs="仿宋"/>
          <w:sz w:val="28"/>
          <w:szCs w:val="28"/>
        </w:rPr>
        <w:t>（一）报价函</w:t>
      </w:r>
    </w:p>
    <w:p>
      <w:pPr>
        <w:pStyle w:val="4"/>
        <w:spacing w:before="0" w:after="0" w:line="240" w:lineRule="auto"/>
        <w:jc w:val="center"/>
        <w:rPr>
          <w:rFonts w:hint="eastAsia" w:ascii="仿宋" w:hAnsi="仿宋" w:eastAsia="仿宋" w:cs="仿宋"/>
          <w:sz w:val="28"/>
          <w:szCs w:val="28"/>
        </w:rPr>
      </w:pPr>
      <w:r>
        <w:rPr>
          <w:rFonts w:hint="eastAsia" w:ascii="仿宋" w:hAnsi="仿宋" w:eastAsia="仿宋" w:cs="仿宋"/>
          <w:sz w:val="28"/>
          <w:szCs w:val="28"/>
        </w:rPr>
        <w:t>报 价 函</w:t>
      </w:r>
    </w:p>
    <w:p>
      <w:pPr>
        <w:rPr>
          <w:rFonts w:hint="eastAsia" w:ascii="仿宋" w:hAnsi="仿宋" w:eastAsia="仿宋" w:cs="仿宋"/>
          <w:sz w:val="20"/>
          <w:szCs w:val="20"/>
        </w:rPr>
      </w:pPr>
    </w:p>
    <w:p>
      <w:pPr>
        <w:rPr>
          <w:rFonts w:hint="eastAsia" w:ascii="仿宋" w:hAnsi="仿宋" w:eastAsia="仿宋" w:cs="仿宋"/>
          <w:sz w:val="20"/>
          <w:szCs w:val="20"/>
        </w:rPr>
      </w:pPr>
    </w:p>
    <w:p>
      <w:pPr>
        <w:spacing w:line="360" w:lineRule="auto"/>
        <w:rPr>
          <w:rStyle w:val="64"/>
          <w:rFonts w:hint="eastAsia" w:ascii="仿宋" w:hAnsi="仿宋" w:eastAsia="仿宋" w:cs="仿宋"/>
          <w:sz w:val="28"/>
          <w:szCs w:val="28"/>
        </w:rPr>
      </w:pPr>
      <w:r>
        <w:rPr>
          <w:rFonts w:hint="eastAsia" w:ascii="仿宋" w:hAnsi="仿宋" w:eastAsia="仿宋" w:cs="仿宋"/>
          <w:sz w:val="28"/>
          <w:szCs w:val="28"/>
          <w:u w:val="single"/>
        </w:rPr>
        <w:t xml:space="preserve"> 重庆市农业学校 （采购人） </w:t>
      </w:r>
      <w:r>
        <w:rPr>
          <w:rStyle w:val="64"/>
          <w:rFonts w:hint="eastAsia" w:ascii="仿宋" w:hAnsi="仿宋" w:eastAsia="仿宋" w:cs="仿宋"/>
          <w:color w:val="auto"/>
          <w:sz w:val="28"/>
          <w:szCs w:val="28"/>
        </w:rPr>
        <w:t>：</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我方收到</w:t>
      </w:r>
      <w:r>
        <w:rPr>
          <w:rStyle w:val="64"/>
          <w:rFonts w:hint="eastAsia" w:ascii="仿宋" w:hAnsi="仿宋" w:eastAsia="仿宋" w:cs="仿宋"/>
          <w:sz w:val="28"/>
          <w:szCs w:val="28"/>
          <w:u w:val="single"/>
        </w:rPr>
        <w:t xml:space="preserve">                                             </w:t>
      </w:r>
      <w:r>
        <w:rPr>
          <w:rStyle w:val="64"/>
          <w:rFonts w:hint="eastAsia" w:ascii="仿宋" w:hAnsi="仿宋" w:eastAsia="仿宋" w:cs="仿宋"/>
          <w:sz w:val="28"/>
          <w:szCs w:val="28"/>
        </w:rPr>
        <w:t>（项目名称）的采购文件，经详细研究，决定参加该项目。</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1</w:t>
      </w:r>
      <w:r>
        <w:rPr>
          <w:rStyle w:val="64"/>
          <w:rFonts w:hint="eastAsia" w:ascii="仿宋" w:hAnsi="仿宋" w:eastAsia="仿宋" w:cs="仿宋"/>
          <w:sz w:val="28"/>
          <w:szCs w:val="28"/>
          <w:lang w:eastAsia="zh-Hans"/>
        </w:rPr>
        <w:t>.</w:t>
      </w:r>
      <w:r>
        <w:rPr>
          <w:rStyle w:val="64"/>
          <w:rFonts w:hint="eastAsia" w:ascii="仿宋" w:hAnsi="仿宋" w:eastAsia="仿宋" w:cs="仿宋"/>
          <w:sz w:val="28"/>
          <w:szCs w:val="28"/>
        </w:rPr>
        <w:t>愿意按照采购文件中的一切要求，提供本项目的商品、及技术服务，报价为人民币大写：</w:t>
      </w:r>
      <w:r>
        <w:rPr>
          <w:rStyle w:val="64"/>
          <w:rFonts w:hint="eastAsia" w:ascii="仿宋" w:hAnsi="仿宋" w:eastAsia="仿宋" w:cs="仿宋"/>
          <w:sz w:val="28"/>
          <w:szCs w:val="28"/>
          <w:u w:val="single"/>
        </w:rPr>
        <w:t xml:space="preserve">      </w:t>
      </w:r>
      <w:r>
        <w:rPr>
          <w:rStyle w:val="64"/>
          <w:rFonts w:hint="eastAsia" w:ascii="仿宋" w:hAnsi="仿宋" w:eastAsia="仿宋" w:cs="仿宋"/>
          <w:sz w:val="28"/>
          <w:szCs w:val="28"/>
        </w:rPr>
        <w:t>元整；人民币小写</w:t>
      </w:r>
      <w:r>
        <w:rPr>
          <w:rStyle w:val="64"/>
          <w:rFonts w:hint="eastAsia" w:ascii="仿宋" w:hAnsi="仿宋" w:eastAsia="仿宋" w:cs="仿宋"/>
          <w:sz w:val="28"/>
          <w:szCs w:val="28"/>
          <w:u w:val="single"/>
        </w:rPr>
        <w:t xml:space="preserve">          </w:t>
      </w:r>
      <w:r>
        <w:rPr>
          <w:rStyle w:val="64"/>
          <w:rFonts w:hint="eastAsia" w:ascii="仿宋" w:hAnsi="仿宋" w:eastAsia="仿宋" w:cs="仿宋"/>
          <w:sz w:val="28"/>
          <w:szCs w:val="28"/>
        </w:rPr>
        <w:t>元。</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2.我方现提交的响应文件为：</w:t>
      </w:r>
      <w:r>
        <w:rPr>
          <w:rStyle w:val="64"/>
          <w:rFonts w:hint="eastAsia" w:ascii="仿宋" w:hAnsi="仿宋" w:eastAsia="仿宋" w:cs="仿宋"/>
          <w:color w:val="auto"/>
          <w:sz w:val="28"/>
          <w:szCs w:val="28"/>
        </w:rPr>
        <w:t>响应文件正本壹份。</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3.我方承诺：本次报价的有效期为90天。</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4.我方完全理解和接受采购文件的一切规定、要求和评审办法。</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5.在整个采购过程中，我方若有违规行为，愿意接受相关管理方的</w:t>
      </w:r>
      <w:r>
        <w:rPr>
          <w:rStyle w:val="64"/>
          <w:rFonts w:hint="eastAsia" w:ascii="仿宋" w:hAnsi="仿宋" w:eastAsia="仿宋" w:cs="仿宋"/>
          <w:sz w:val="28"/>
          <w:szCs w:val="28"/>
          <w:lang w:eastAsia="zh-Hans"/>
        </w:rPr>
        <w:t>处</w:t>
      </w:r>
      <w:r>
        <w:rPr>
          <w:rStyle w:val="64"/>
          <w:rFonts w:hint="eastAsia" w:ascii="仿宋" w:hAnsi="仿宋" w:eastAsia="仿宋" w:cs="仿宋"/>
          <w:sz w:val="28"/>
          <w:szCs w:val="28"/>
        </w:rPr>
        <w:t>罚。</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6.我方若中选，将按照采购结果签订合同，并且严格履行合同义务。本承诺函将成为合同不可分割的一部分，与合同具有同等的法律效力。</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7.我方理解，最低报价不是成交的唯一条件。</w:t>
      </w:r>
    </w:p>
    <w:p>
      <w:pPr>
        <w:pStyle w:val="79"/>
        <w:spacing w:line="360" w:lineRule="auto"/>
        <w:rPr>
          <w:rFonts w:hint="eastAsia" w:ascii="仿宋" w:hAnsi="仿宋" w:eastAsia="仿宋" w:cs="仿宋"/>
          <w:sz w:val="22"/>
          <w:szCs w:val="18"/>
        </w:rPr>
      </w:pPr>
    </w:p>
    <w:p>
      <w:pPr>
        <w:ind w:firstLine="560" w:firstLineChars="200"/>
        <w:jc w:val="right"/>
        <w:rPr>
          <w:rStyle w:val="64"/>
          <w:rFonts w:hint="eastAsia" w:ascii="仿宋" w:hAnsi="仿宋" w:eastAsia="仿宋" w:cs="仿宋"/>
          <w:sz w:val="28"/>
          <w:szCs w:val="28"/>
        </w:rPr>
      </w:pPr>
      <w:r>
        <w:rPr>
          <w:rStyle w:val="64"/>
          <w:rFonts w:hint="eastAsia" w:ascii="仿宋" w:hAnsi="仿宋" w:eastAsia="仿宋" w:cs="仿宋"/>
          <w:sz w:val="28"/>
          <w:szCs w:val="28"/>
        </w:rPr>
        <w:t>供应商名称（公章）：</w:t>
      </w:r>
    </w:p>
    <w:p>
      <w:pPr>
        <w:ind w:firstLine="560" w:firstLineChars="200"/>
        <w:jc w:val="right"/>
        <w:rPr>
          <w:rStyle w:val="64"/>
          <w:rFonts w:hint="eastAsia" w:ascii="仿宋" w:hAnsi="仿宋" w:eastAsia="仿宋" w:cs="仿宋"/>
          <w:sz w:val="28"/>
          <w:szCs w:val="28"/>
        </w:rPr>
      </w:pPr>
    </w:p>
    <w:p>
      <w:pPr>
        <w:ind w:firstLine="560" w:firstLineChars="200"/>
        <w:jc w:val="right"/>
        <w:rPr>
          <w:rStyle w:val="64"/>
          <w:rFonts w:hint="eastAsia" w:ascii="仿宋" w:hAnsi="仿宋" w:eastAsia="仿宋" w:cs="仿宋"/>
          <w:sz w:val="28"/>
          <w:szCs w:val="28"/>
        </w:rPr>
      </w:pPr>
    </w:p>
    <w:p>
      <w:pPr>
        <w:ind w:firstLine="560" w:firstLineChars="200"/>
        <w:jc w:val="center"/>
        <w:rPr>
          <w:rFonts w:hint="eastAsia" w:ascii="仿宋" w:hAnsi="仿宋" w:eastAsia="仿宋" w:cs="仿宋"/>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64"/>
          <w:rFonts w:hint="eastAsia" w:ascii="仿宋" w:hAnsi="仿宋" w:eastAsia="仿宋" w:cs="仿宋"/>
          <w:sz w:val="28"/>
          <w:szCs w:val="28"/>
        </w:rPr>
        <w:t xml:space="preserve">                                  年  月  日</w:t>
      </w:r>
      <w:r>
        <w:rPr>
          <w:rFonts w:hint="eastAsia" w:ascii="仿宋" w:hAnsi="仿宋" w:eastAsia="仿宋" w:cs="仿宋"/>
          <w:sz w:val="22"/>
          <w:szCs w:val="22"/>
        </w:rPr>
        <w:t xml:space="preserve">    </w:t>
      </w:r>
      <w:r>
        <w:rPr>
          <w:rFonts w:hint="eastAsia" w:ascii="仿宋" w:hAnsi="仿宋" w:eastAsia="仿宋" w:cs="仿宋"/>
          <w:sz w:val="24"/>
          <w:szCs w:val="24"/>
        </w:rPr>
        <w:t xml:space="preserve">                                    </w:t>
      </w:r>
    </w:p>
    <w:p>
      <w:pPr>
        <w:snapToGrid w:val="0"/>
        <w:spacing w:line="360" w:lineRule="auto"/>
        <w:ind w:firstLine="420"/>
        <w:rPr>
          <w:rFonts w:hint="eastAsia" w:ascii="仿宋" w:hAnsi="仿宋" w:eastAsia="仿宋" w:cs="仿宋"/>
          <w:sz w:val="24"/>
          <w:szCs w:val="24"/>
        </w:rPr>
      </w:pPr>
      <w:r>
        <w:rPr>
          <w:rFonts w:hint="eastAsia" w:ascii="仿宋" w:hAnsi="仿宋" w:eastAsia="仿宋" w:cs="仿宋"/>
          <w:sz w:val="32"/>
          <w:szCs w:val="32"/>
        </w:rPr>
        <w:t xml:space="preserve">（二）明细报价表   </w:t>
      </w:r>
      <w:r>
        <w:rPr>
          <w:rFonts w:hint="eastAsia" w:ascii="仿宋" w:hAnsi="仿宋" w:eastAsia="仿宋" w:cs="仿宋"/>
          <w:sz w:val="24"/>
          <w:szCs w:val="24"/>
        </w:rPr>
        <w:t xml:space="preserve">     </w:t>
      </w:r>
    </w:p>
    <w:p>
      <w:pPr>
        <w:pStyle w:val="4"/>
        <w:spacing w:before="0" w:after="0"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p>
      <w:pPr>
        <w:pStyle w:val="4"/>
        <w:spacing w:before="0" w:after="0" w:line="360" w:lineRule="auto"/>
        <w:jc w:val="center"/>
        <w:rPr>
          <w:rFonts w:hint="eastAsia" w:ascii="仿宋" w:hAnsi="仿宋" w:eastAsia="仿宋" w:cs="仿宋"/>
          <w:szCs w:val="32"/>
        </w:rPr>
      </w:pPr>
      <w:r>
        <w:rPr>
          <w:rFonts w:hint="eastAsia" w:ascii="仿宋" w:hAnsi="仿宋" w:eastAsia="仿宋" w:cs="仿宋"/>
          <w:szCs w:val="32"/>
        </w:rPr>
        <w:t>明细报价表</w:t>
      </w:r>
    </w:p>
    <w:p>
      <w:pPr>
        <w:pStyle w:val="4"/>
        <w:spacing w:before="0" w:after="0" w:line="360" w:lineRule="auto"/>
        <w:jc w:val="left"/>
        <w:rPr>
          <w:rFonts w:hint="eastAsia" w:ascii="仿宋" w:hAnsi="仿宋" w:eastAsia="仿宋" w:cs="仿宋"/>
          <w:sz w:val="24"/>
          <w:szCs w:val="24"/>
        </w:rPr>
      </w:pPr>
      <w:r>
        <w:rPr>
          <w:rFonts w:hint="eastAsia" w:ascii="仿宋" w:hAnsi="仿宋" w:eastAsia="仿宋" w:cs="仿宋"/>
          <w:sz w:val="24"/>
          <w:szCs w:val="24"/>
        </w:rPr>
        <w:t>项目名称：</w:t>
      </w:r>
    </w:p>
    <w:p>
      <w:pPr>
        <w:rPr>
          <w:rFonts w:hint="eastAsia"/>
        </w:rPr>
      </w:pPr>
    </w:p>
    <w:p>
      <w:pPr>
        <w:snapToGrid w:val="0"/>
        <w:spacing w:line="360" w:lineRule="auto"/>
        <w:rPr>
          <w:rFonts w:hint="eastAsia" w:ascii="仿宋" w:hAnsi="仿宋" w:eastAsia="仿宋" w:cs="仿宋"/>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
        <w:rPr>
          <w:rFonts w:hint="eastAsia"/>
        </w:rPr>
      </w:pPr>
      <w:r>
        <w:rPr>
          <w:rFonts w:hint="eastAsia"/>
        </w:rPr>
        <w:t>注：本表可根据项目实际情况调整，并逐页盖章。</w:t>
      </w:r>
    </w:p>
    <w:p>
      <w:pPr>
        <w:pStyle w:val="2"/>
        <w:rPr>
          <w:rFonts w:hint="eastAsia"/>
        </w:rPr>
      </w:pPr>
    </w:p>
    <w:p>
      <w:pPr>
        <w:jc w:val="right"/>
        <w:rPr>
          <w:rFonts w:hint="eastAsia" w:ascii="仿宋" w:hAnsi="仿宋" w:eastAsia="仿宋" w:cs="仿宋"/>
          <w:sz w:val="32"/>
          <w:szCs w:val="32"/>
        </w:rPr>
      </w:pPr>
      <w:r>
        <w:rPr>
          <w:rFonts w:hint="eastAsia" w:ascii="仿宋" w:hAnsi="仿宋" w:eastAsia="仿宋" w:cs="仿宋"/>
          <w:sz w:val="32"/>
          <w:szCs w:val="32"/>
        </w:rPr>
        <w:t>供应商名称（公章）：</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年  月  日</w:t>
      </w:r>
    </w:p>
    <w:p>
      <w:pPr>
        <w:pStyle w:val="22"/>
        <w:rPr>
          <w:rFonts w:hint="eastAsia" w:ascii="仿宋" w:hAnsi="仿宋" w:eastAsia="仿宋" w:cs="仿宋"/>
          <w:szCs w:val="32"/>
        </w:rPr>
      </w:pPr>
    </w:p>
    <w:p>
      <w:pPr>
        <w:pStyle w:val="22"/>
        <w:rPr>
          <w:rFonts w:hint="eastAsia" w:ascii="仿宋" w:hAnsi="仿宋" w:eastAsia="仿宋" w:cs="仿宋"/>
          <w:szCs w:val="32"/>
        </w:rPr>
      </w:pPr>
    </w:p>
    <w:p>
      <w:pPr>
        <w:pStyle w:val="22"/>
        <w:rPr>
          <w:rFonts w:hint="eastAsia" w:ascii="仿宋" w:hAnsi="仿宋" w:eastAsia="仿宋" w:cs="仿宋"/>
          <w:szCs w:val="32"/>
        </w:rPr>
      </w:pPr>
    </w:p>
    <w:p>
      <w:pPr>
        <w:numPr>
          <w:ilvl w:val="0"/>
          <w:numId w:val="14"/>
        </w:numPr>
        <w:tabs>
          <w:tab w:val="left" w:pos="6300"/>
        </w:tabs>
        <w:snapToGrid w:val="0"/>
        <w:spacing w:line="360" w:lineRule="auto"/>
        <w:ind w:firstLine="643" w:firstLineChars="200"/>
        <w:jc w:val="left"/>
        <w:rPr>
          <w:rFonts w:hint="eastAsia" w:ascii="仿宋" w:hAnsi="仿宋" w:eastAsia="仿宋" w:cs="仿宋"/>
          <w:b/>
          <w:sz w:val="32"/>
          <w:szCs w:val="32"/>
        </w:rPr>
      </w:pPr>
      <w:r>
        <w:rPr>
          <w:rFonts w:hint="eastAsia" w:ascii="仿宋" w:hAnsi="仿宋" w:eastAsia="仿宋" w:cs="仿宋"/>
          <w:b/>
          <w:color w:val="auto"/>
          <w:sz w:val="32"/>
          <w:szCs w:val="32"/>
        </w:rPr>
        <w:t>法人营业执照</w:t>
      </w:r>
      <w:r>
        <w:rPr>
          <w:rFonts w:hint="eastAsia" w:ascii="仿宋" w:hAnsi="仿宋" w:eastAsia="仿宋" w:cs="仿宋"/>
          <w:b/>
          <w:sz w:val="32"/>
          <w:szCs w:val="32"/>
        </w:rPr>
        <w:t>（副本）或事业单位法人证书（副本）或个体工商户营业执照或有效的自然人身份证明或社会团体法人登记证书复印件</w:t>
      </w:r>
    </w:p>
    <w:p>
      <w:pPr>
        <w:pStyle w:val="2"/>
        <w:rPr>
          <w:rFonts w:hint="eastAsia"/>
        </w:rPr>
      </w:pPr>
      <w:r>
        <w:rPr>
          <w:rFonts w:hint="eastAsia"/>
        </w:rPr>
        <w:br w:type="page"/>
      </w:r>
    </w:p>
    <w:p>
      <w:pPr>
        <w:tabs>
          <w:tab w:val="left" w:pos="6300"/>
        </w:tabs>
        <w:snapToGrid w:val="0"/>
        <w:spacing w:line="360" w:lineRule="auto"/>
        <w:jc w:val="left"/>
        <w:rPr>
          <w:rFonts w:hint="eastAsia" w:ascii="仿宋" w:hAnsi="仿宋" w:eastAsia="仿宋" w:cs="仿宋"/>
          <w:b/>
          <w:bCs/>
          <w:color w:val="FF0000"/>
          <w:sz w:val="24"/>
          <w:szCs w:val="24"/>
        </w:rPr>
      </w:pPr>
      <w:r>
        <w:rPr>
          <w:rFonts w:hint="eastAsia" w:ascii="仿宋" w:hAnsi="仿宋" w:eastAsia="仿宋" w:cs="仿宋"/>
          <w:b/>
          <w:sz w:val="32"/>
          <w:szCs w:val="32"/>
        </w:rPr>
        <w:t>三、法定代表人身份证明书/法定代表人授权委托书</w:t>
      </w:r>
    </w:p>
    <w:p>
      <w:pPr>
        <w:tabs>
          <w:tab w:val="left" w:pos="6300"/>
        </w:tabs>
        <w:snapToGrid w:val="0"/>
        <w:spacing w:line="360" w:lineRule="auto"/>
        <w:jc w:val="center"/>
        <w:rPr>
          <w:rFonts w:hint="eastAsia" w:ascii="仿宋" w:hAnsi="仿宋" w:eastAsia="仿宋" w:cs="仿宋"/>
          <w:b/>
          <w:bCs/>
          <w:sz w:val="24"/>
          <w:szCs w:val="24"/>
        </w:rPr>
      </w:pPr>
    </w:p>
    <w:p>
      <w:pPr>
        <w:tabs>
          <w:tab w:val="left" w:pos="6300"/>
        </w:tabs>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法定代表人身份证明书</w:t>
      </w:r>
    </w:p>
    <w:p>
      <w:pPr>
        <w:tabs>
          <w:tab w:val="left" w:pos="6300"/>
        </w:tabs>
        <w:snapToGrid w:val="0"/>
        <w:spacing w:line="360" w:lineRule="auto"/>
        <w:rPr>
          <w:rFonts w:hint="eastAsia" w:ascii="仿宋" w:hAnsi="仿宋" w:eastAsia="仿宋" w:cs="仿宋"/>
          <w:sz w:val="32"/>
          <w:szCs w:val="32"/>
          <w:u w:val="single"/>
        </w:rPr>
      </w:pPr>
    </w:p>
    <w:p>
      <w:pPr>
        <w:tabs>
          <w:tab w:val="left" w:pos="6300"/>
        </w:tabs>
        <w:snapToGrid w:val="0"/>
        <w:spacing w:line="360" w:lineRule="auto"/>
        <w:rPr>
          <w:rFonts w:hint="eastAsia" w:ascii="仿宋" w:hAnsi="仿宋" w:eastAsia="仿宋" w:cs="仿宋"/>
          <w:sz w:val="32"/>
          <w:szCs w:val="32"/>
        </w:rPr>
      </w:pPr>
      <w:r>
        <w:rPr>
          <w:rFonts w:hint="eastAsia" w:ascii="仿宋" w:hAnsi="仿宋" w:eastAsia="仿宋" w:cs="仿宋"/>
          <w:sz w:val="32"/>
          <w:szCs w:val="32"/>
          <w:lang w:eastAsia="zh-Hans"/>
        </w:rPr>
        <w:t>致</w:t>
      </w:r>
      <w:r>
        <w:rPr>
          <w:rFonts w:hint="eastAsia" w:ascii="仿宋" w:hAnsi="仿宋" w:eastAsia="仿宋" w:cs="仿宋"/>
          <w:sz w:val="32"/>
          <w:szCs w:val="32"/>
          <w:u w:val="single"/>
        </w:rPr>
        <w:t xml:space="preserve">    重庆市农业学校 </w:t>
      </w:r>
      <w:r>
        <w:rPr>
          <w:rFonts w:hint="eastAsia" w:ascii="仿宋" w:hAnsi="仿宋" w:eastAsia="仿宋" w:cs="仿宋"/>
          <w:sz w:val="32"/>
          <w:szCs w:val="32"/>
        </w:rPr>
        <w:t>（采购单位名称）：</w:t>
      </w:r>
    </w:p>
    <w:p>
      <w:pPr>
        <w:tabs>
          <w:tab w:val="left" w:pos="6300"/>
        </w:tabs>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（法定代表人名称及身份证代码）是</w:t>
      </w:r>
      <w:r>
        <w:rPr>
          <w:rFonts w:hint="eastAsia" w:ascii="仿宋" w:hAnsi="仿宋" w:eastAsia="仿宋" w:cs="仿宋"/>
          <w:sz w:val="32"/>
          <w:szCs w:val="32"/>
          <w:u w:val="single"/>
        </w:rPr>
        <w:t>（供应商名称）</w:t>
      </w:r>
      <w:r>
        <w:rPr>
          <w:rFonts w:hint="eastAsia" w:ascii="仿宋" w:hAnsi="仿宋" w:eastAsia="仿宋" w:cs="仿宋"/>
          <w:sz w:val="32"/>
          <w:szCs w:val="32"/>
        </w:rPr>
        <w:t>的法定代表人，电话</w:t>
      </w:r>
      <w:r>
        <w:rPr>
          <w:rFonts w:hint="eastAsia" w:ascii="仿宋" w:hAnsi="仿宋" w:eastAsia="仿宋" w:cs="仿宋"/>
          <w:sz w:val="32"/>
          <w:szCs w:val="32"/>
          <w:u w:val="single"/>
        </w:rPr>
        <w:t xml:space="preserve">          </w:t>
      </w:r>
      <w:r>
        <w:rPr>
          <w:rFonts w:hint="eastAsia" w:ascii="仿宋" w:hAnsi="仿宋" w:eastAsia="仿宋" w:cs="仿宋"/>
          <w:sz w:val="32"/>
          <w:szCs w:val="32"/>
        </w:rPr>
        <w:t>，代表我单位全权办理上述项目的采购报价、签约等具体工作，并签署全部有关文件、协议及合同。签字负全部责任。</w:t>
      </w:r>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firstLine="570"/>
        <w:jc w:val="center"/>
        <w:rPr>
          <w:rFonts w:hint="eastAsia" w:ascii="仿宋" w:hAnsi="仿宋" w:eastAsia="仿宋" w:cs="仿宋"/>
          <w:sz w:val="32"/>
          <w:szCs w:val="32"/>
        </w:rPr>
      </w:pPr>
      <w:r>
        <w:rPr>
          <w:rFonts w:hint="eastAsia" w:ascii="仿宋" w:hAnsi="仿宋" w:eastAsia="仿宋" w:cs="仿宋"/>
          <w:sz w:val="32"/>
          <w:szCs w:val="32"/>
        </w:rPr>
        <w:t xml:space="preserve">                      法定代表人（签字或盖章）：                          </w:t>
      </w:r>
    </w:p>
    <w:p>
      <w:pPr>
        <w:tabs>
          <w:tab w:val="left" w:pos="6300"/>
        </w:tabs>
        <w:snapToGrid w:val="0"/>
        <w:spacing w:line="360" w:lineRule="auto"/>
        <w:ind w:firstLine="570"/>
        <w:jc w:val="center"/>
        <w:rPr>
          <w:rFonts w:hint="eastAsia" w:ascii="仿宋" w:hAnsi="仿宋" w:eastAsia="仿宋" w:cs="仿宋"/>
          <w:sz w:val="32"/>
          <w:szCs w:val="32"/>
        </w:rPr>
      </w:pPr>
      <w:r>
        <w:rPr>
          <w:rFonts w:hint="eastAsia" w:ascii="仿宋" w:hAnsi="仿宋" w:eastAsia="仿宋" w:cs="仿宋"/>
          <w:sz w:val="32"/>
          <w:szCs w:val="32"/>
        </w:rPr>
        <w:t xml:space="preserve">                    供应商名称（公章）</w:t>
      </w:r>
    </w:p>
    <w:p>
      <w:pPr>
        <w:tabs>
          <w:tab w:val="left" w:pos="6300"/>
        </w:tabs>
        <w:snapToGrid w:val="0"/>
        <w:spacing w:line="360" w:lineRule="auto"/>
        <w:ind w:right="360" w:firstLine="570"/>
        <w:jc w:val="center"/>
        <w:rPr>
          <w:rFonts w:hint="eastAsia" w:ascii="仿宋" w:hAnsi="仿宋" w:eastAsia="仿宋" w:cs="仿宋"/>
        </w:rPr>
      </w:pPr>
      <w:r>
        <w:rPr>
          <w:rFonts w:hint="eastAsia" w:ascii="仿宋" w:hAnsi="仿宋" w:eastAsia="仿宋" w:cs="仿宋"/>
          <w:sz w:val="32"/>
          <w:szCs w:val="32"/>
        </w:rPr>
        <w:t xml:space="preserve">                     年   月   日</w:t>
      </w:r>
    </w:p>
    <w:p>
      <w:pPr>
        <w:pStyle w:val="79"/>
        <w:spacing w:line="360" w:lineRule="auto"/>
        <w:rPr>
          <w:rFonts w:hint="eastAsia" w:ascii="仿宋" w:hAnsi="仿宋" w:eastAsia="仿宋" w:cs="仿宋"/>
        </w:rPr>
      </w:pP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color w:val="auto"/>
          <w:sz w:val="32"/>
          <w:szCs w:val="32"/>
        </w:rPr>
        <w:t>法定代表人身份证正反面复印件</w:t>
      </w:r>
      <w:r>
        <w:rPr>
          <w:rFonts w:hint="eastAsia" w:ascii="仿宋" w:hAnsi="仿宋" w:eastAsia="仿宋" w:cs="仿宋"/>
          <w:sz w:val="32"/>
          <w:szCs w:val="32"/>
        </w:rPr>
        <w:t>）</w:t>
      </w:r>
    </w:p>
    <w:p>
      <w:pPr>
        <w:pStyle w:val="4"/>
        <w:spacing w:line="360" w:lineRule="auto"/>
        <w:rPr>
          <w:rFonts w:hint="eastAsia" w:ascii="仿宋" w:hAnsi="仿宋" w:eastAsia="仿宋" w:cs="仿宋"/>
        </w:rPr>
      </w:pPr>
    </w:p>
    <w:p>
      <w:pPr>
        <w:rPr>
          <w:rFonts w:hint="eastAsia" w:ascii="仿宋" w:hAnsi="仿宋" w:eastAsia="仿宋" w:cs="仿宋"/>
          <w:sz w:val="24"/>
          <w:szCs w:val="24"/>
        </w:rPr>
      </w:pPr>
      <w:r>
        <w:rPr>
          <w:rFonts w:hint="eastAsia" w:ascii="仿宋" w:hAnsi="仿宋" w:eastAsia="仿宋" w:cs="仿宋"/>
          <w:sz w:val="24"/>
          <w:szCs w:val="24"/>
        </w:rPr>
        <w:br w:type="page"/>
      </w:r>
    </w:p>
    <w:p>
      <w:pPr>
        <w:pStyle w:val="79"/>
        <w:rPr>
          <w:rFonts w:hint="eastAsia" w:ascii="仿宋" w:hAnsi="仿宋" w:eastAsia="仿宋" w:cs="仿宋"/>
        </w:rPr>
      </w:pPr>
    </w:p>
    <w:p>
      <w:pPr>
        <w:tabs>
          <w:tab w:val="left" w:pos="6300"/>
        </w:tabs>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法定代表人授权委托书</w:t>
      </w:r>
    </w:p>
    <w:p>
      <w:pPr>
        <w:tabs>
          <w:tab w:val="left" w:pos="6300"/>
        </w:tabs>
        <w:snapToGrid w:val="0"/>
        <w:spacing w:line="360" w:lineRule="auto"/>
        <w:rPr>
          <w:rFonts w:hint="eastAsia" w:ascii="仿宋" w:hAnsi="仿宋" w:eastAsia="仿宋" w:cs="仿宋"/>
          <w:sz w:val="32"/>
          <w:szCs w:val="32"/>
          <w:u w:val="single"/>
        </w:rPr>
      </w:pPr>
    </w:p>
    <w:p>
      <w:pPr>
        <w:tabs>
          <w:tab w:val="left" w:pos="6300"/>
        </w:tabs>
        <w:snapToGrid w:val="0"/>
        <w:spacing w:line="360" w:lineRule="auto"/>
        <w:rPr>
          <w:rFonts w:hint="eastAsia" w:ascii="仿宋" w:hAnsi="仿宋" w:eastAsia="仿宋" w:cs="仿宋"/>
          <w:sz w:val="32"/>
          <w:szCs w:val="32"/>
        </w:rPr>
      </w:pPr>
      <w:r>
        <w:rPr>
          <w:rFonts w:hint="eastAsia" w:ascii="仿宋" w:hAnsi="仿宋" w:eastAsia="仿宋" w:cs="仿宋"/>
          <w:sz w:val="32"/>
          <w:szCs w:val="32"/>
          <w:lang w:eastAsia="zh-Hans"/>
        </w:rPr>
        <w:t>致</w:t>
      </w:r>
      <w:r>
        <w:rPr>
          <w:rFonts w:hint="eastAsia" w:ascii="仿宋" w:hAnsi="仿宋" w:eastAsia="仿宋" w:cs="仿宋"/>
          <w:sz w:val="32"/>
          <w:szCs w:val="32"/>
          <w:u w:val="single"/>
        </w:rPr>
        <w:t xml:space="preserve">   重庆市农业学校  </w:t>
      </w:r>
      <w:r>
        <w:rPr>
          <w:rFonts w:hint="eastAsia" w:ascii="仿宋" w:hAnsi="仿宋" w:eastAsia="仿宋" w:cs="仿宋"/>
          <w:sz w:val="32"/>
          <w:szCs w:val="32"/>
        </w:rPr>
        <w:t>（采购单位名称）：</w:t>
      </w:r>
    </w:p>
    <w:p>
      <w:pPr>
        <w:tabs>
          <w:tab w:val="left" w:pos="6300"/>
        </w:tabs>
        <w:wordWrap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（法定代表人名称）是</w:t>
      </w:r>
      <w:r>
        <w:rPr>
          <w:rFonts w:hint="eastAsia" w:ascii="仿宋" w:hAnsi="仿宋" w:eastAsia="仿宋" w:cs="仿宋"/>
          <w:sz w:val="32"/>
          <w:szCs w:val="32"/>
          <w:u w:val="single"/>
        </w:rPr>
        <w:t>（供应商名称）</w:t>
      </w:r>
      <w:r>
        <w:rPr>
          <w:rFonts w:hint="eastAsia" w:ascii="仿宋" w:hAnsi="仿宋" w:eastAsia="仿宋" w:cs="仿宋"/>
          <w:sz w:val="32"/>
          <w:szCs w:val="32"/>
        </w:rPr>
        <w:t>的法定代表人，特授权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（被授权人姓名及身份证代码）电话</w:t>
      </w:r>
      <w:r>
        <w:rPr>
          <w:rFonts w:hint="eastAsia" w:ascii="仿宋" w:hAnsi="仿宋" w:eastAsia="仿宋" w:cs="仿宋"/>
          <w:sz w:val="32"/>
          <w:szCs w:val="32"/>
          <w:u w:val="single"/>
        </w:rPr>
        <w:t xml:space="preserve">           </w:t>
      </w:r>
      <w:r>
        <w:rPr>
          <w:rFonts w:hint="eastAsia" w:ascii="仿宋" w:hAnsi="仿宋" w:eastAsia="仿宋" w:cs="仿宋"/>
          <w:sz w:val="32"/>
          <w:szCs w:val="32"/>
        </w:rPr>
        <w:t>，代表我单位全权办理上述项目的采购报价、签约等具体工作，并签署全部有关文件、协议及合同。</w:t>
      </w:r>
    </w:p>
    <w:p>
      <w:pPr>
        <w:tabs>
          <w:tab w:val="left" w:pos="6300"/>
        </w:tabs>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我单位对被授权人的签字负全部责任。</w:t>
      </w:r>
    </w:p>
    <w:p>
      <w:pPr>
        <w:tabs>
          <w:tab w:val="left" w:pos="6300"/>
        </w:tabs>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lang w:val="en-US" w:eastAsia="zh-CN"/>
        </w:rPr>
        <w:t>撤销</w:t>
      </w:r>
      <w:r>
        <w:rPr>
          <w:rFonts w:hint="eastAsia" w:ascii="仿宋" w:hAnsi="仿宋" w:eastAsia="仿宋" w:cs="仿宋"/>
          <w:sz w:val="32"/>
          <w:szCs w:val="32"/>
        </w:rPr>
        <w:t>授权</w:t>
      </w:r>
      <w:r>
        <w:rPr>
          <w:rFonts w:hint="eastAsia" w:ascii="仿宋" w:hAnsi="仿宋" w:eastAsia="仿宋" w:cs="仿宋"/>
          <w:sz w:val="32"/>
          <w:szCs w:val="32"/>
          <w:lang w:eastAsia="zh-Hans"/>
        </w:rPr>
        <w:t>的</w:t>
      </w:r>
      <w:r>
        <w:rPr>
          <w:rFonts w:hint="eastAsia" w:ascii="仿宋" w:hAnsi="仿宋" w:eastAsia="仿宋" w:cs="仿宋"/>
          <w:sz w:val="32"/>
          <w:szCs w:val="32"/>
        </w:rPr>
        <w:t>书面通知以前，本授权书一直有效。被授权人在授权书有效期内签署的所有文件不因授权的</w:t>
      </w:r>
      <w:r>
        <w:rPr>
          <w:rFonts w:hint="eastAsia" w:ascii="仿宋" w:hAnsi="仿宋" w:eastAsia="仿宋" w:cs="仿宋"/>
          <w:sz w:val="32"/>
          <w:szCs w:val="32"/>
          <w:lang w:val="en-US" w:eastAsia="zh-CN"/>
        </w:rPr>
        <w:t>撤销</w:t>
      </w:r>
      <w:r>
        <w:rPr>
          <w:rFonts w:hint="eastAsia" w:ascii="仿宋" w:hAnsi="仿宋" w:eastAsia="仿宋" w:cs="仿宋"/>
          <w:sz w:val="32"/>
          <w:szCs w:val="32"/>
        </w:rPr>
        <w:t>而失效。</w:t>
      </w:r>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被授权人：                          法定代表人：</w:t>
      </w: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（签字或盖章）                      （签字或盖章）</w:t>
      </w:r>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color w:val="auto"/>
          <w:sz w:val="32"/>
          <w:szCs w:val="32"/>
        </w:rPr>
        <w:t>被授权人、法定代表人身份证正反面复印件）</w:t>
      </w:r>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right="480" w:firstLine="570"/>
        <w:jc w:val="right"/>
        <w:rPr>
          <w:rFonts w:hint="eastAsia" w:ascii="仿宋" w:hAnsi="仿宋" w:eastAsia="仿宋" w:cs="仿宋"/>
          <w:sz w:val="32"/>
          <w:szCs w:val="32"/>
        </w:rPr>
      </w:pPr>
      <w:r>
        <w:rPr>
          <w:rFonts w:hint="eastAsia" w:ascii="仿宋" w:hAnsi="仿宋" w:eastAsia="仿宋" w:cs="仿宋"/>
          <w:sz w:val="32"/>
          <w:szCs w:val="32"/>
        </w:rPr>
        <w:t xml:space="preserve">  供应商名称（公章）</w:t>
      </w:r>
    </w:p>
    <w:p>
      <w:pPr>
        <w:tabs>
          <w:tab w:val="left" w:pos="6300"/>
        </w:tabs>
        <w:snapToGrid w:val="0"/>
        <w:spacing w:line="360" w:lineRule="auto"/>
        <w:ind w:right="480"/>
        <w:rPr>
          <w:rFonts w:hint="eastAsia" w:ascii="仿宋" w:hAnsi="仿宋" w:eastAsia="仿宋" w:cs="仿宋"/>
        </w:rPr>
      </w:pPr>
      <w:r>
        <w:rPr>
          <w:rFonts w:hint="eastAsia" w:ascii="仿宋" w:hAnsi="仿宋" w:eastAsia="仿宋" w:cs="仿宋"/>
          <w:sz w:val="32"/>
          <w:szCs w:val="32"/>
        </w:rPr>
        <w:t xml:space="preserve">                                年   月   日</w:t>
      </w:r>
    </w:p>
    <w:p>
      <w:pPr>
        <w:tabs>
          <w:tab w:val="left" w:pos="6300"/>
        </w:tabs>
        <w:snapToGrid w:val="0"/>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  注：若法人负责本项目可不提供此文件</w:t>
      </w:r>
    </w:p>
    <w:p>
      <w:pPr>
        <w:tabs>
          <w:tab w:val="left" w:pos="6300"/>
        </w:tabs>
        <w:snapToGrid w:val="0"/>
        <w:spacing w:line="360" w:lineRule="auto"/>
        <w:ind w:firstLine="643" w:firstLineChars="200"/>
        <w:rPr>
          <w:rFonts w:hint="eastAsia" w:ascii="仿宋" w:hAnsi="仿宋" w:eastAsia="仿宋" w:cs="仿宋"/>
          <w:b/>
          <w:sz w:val="32"/>
          <w:szCs w:val="32"/>
        </w:rPr>
      </w:pPr>
    </w:p>
    <w:p>
      <w:pPr>
        <w:tabs>
          <w:tab w:val="left" w:pos="6300"/>
        </w:tabs>
        <w:snapToGrid w:val="0"/>
        <w:spacing w:line="360" w:lineRule="auto"/>
        <w:ind w:firstLine="643" w:firstLineChars="200"/>
        <w:rPr>
          <w:rFonts w:hint="eastAsia" w:ascii="仿宋" w:hAnsi="仿宋" w:eastAsia="仿宋" w:cs="仿宋"/>
          <w:b/>
          <w:sz w:val="32"/>
          <w:szCs w:val="32"/>
        </w:rPr>
      </w:pPr>
    </w:p>
    <w:p>
      <w:pPr>
        <w:tabs>
          <w:tab w:val="left" w:pos="6300"/>
        </w:tabs>
        <w:snapToGrid w:val="0"/>
        <w:spacing w:line="360" w:lineRule="auto"/>
        <w:ind w:firstLine="643" w:firstLineChars="200"/>
        <w:rPr>
          <w:rFonts w:hint="eastAsia" w:ascii="仿宋" w:hAnsi="仿宋" w:eastAsia="仿宋" w:cs="仿宋"/>
          <w:b/>
          <w:sz w:val="32"/>
          <w:szCs w:val="32"/>
        </w:rPr>
      </w:pPr>
    </w:p>
    <w:p>
      <w:pPr>
        <w:pStyle w:val="22"/>
        <w:rPr>
          <w:rFonts w:hint="eastAsia"/>
        </w:rPr>
      </w:pPr>
    </w:p>
    <w:p>
      <w:pPr>
        <w:tabs>
          <w:tab w:val="left" w:pos="6300"/>
        </w:tabs>
        <w:snapToGri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四</w:t>
      </w:r>
      <w:r>
        <w:rPr>
          <w:rFonts w:hint="eastAsia" w:ascii="仿宋" w:hAnsi="仿宋" w:eastAsia="仿宋" w:cs="仿宋"/>
          <w:b/>
          <w:sz w:val="32"/>
          <w:szCs w:val="32"/>
          <w:lang w:eastAsia="zh-Hans"/>
        </w:rPr>
        <w:t>、</w:t>
      </w:r>
      <w:r>
        <w:rPr>
          <w:rFonts w:hint="eastAsia" w:ascii="仿宋" w:hAnsi="仿宋" w:eastAsia="仿宋" w:cs="仿宋"/>
          <w:b/>
          <w:sz w:val="32"/>
          <w:szCs w:val="32"/>
        </w:rPr>
        <w:t>基本资格条件承诺函</w:t>
      </w:r>
    </w:p>
    <w:p>
      <w:pPr>
        <w:pStyle w:val="79"/>
        <w:rPr>
          <w:rFonts w:hint="eastAsia" w:ascii="仿宋" w:hAnsi="仿宋" w:eastAsia="仿宋" w:cs="仿宋"/>
        </w:rPr>
      </w:pPr>
    </w:p>
    <w:p>
      <w:pPr>
        <w:snapToGrid w:val="0"/>
        <w:spacing w:line="360" w:lineRule="auto"/>
        <w:ind w:firstLine="570"/>
        <w:jc w:val="center"/>
        <w:rPr>
          <w:rFonts w:hint="eastAsia" w:ascii="仿宋" w:hAnsi="仿宋" w:eastAsia="仿宋" w:cs="仿宋"/>
          <w:b/>
          <w:sz w:val="32"/>
          <w:szCs w:val="32"/>
        </w:rPr>
      </w:pPr>
      <w:r>
        <w:rPr>
          <w:rFonts w:hint="eastAsia" w:ascii="仿宋" w:hAnsi="仿宋" w:eastAsia="仿宋" w:cs="仿宋"/>
          <w:b/>
          <w:sz w:val="32"/>
          <w:szCs w:val="32"/>
        </w:rPr>
        <w:t>基本资格条件承诺函</w:t>
      </w:r>
    </w:p>
    <w:p>
      <w:p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w:t>
      </w:r>
    </w:p>
    <w:p>
      <w:pPr>
        <w:snapToGrid w:val="0"/>
        <w:spacing w:line="360" w:lineRule="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重庆市农业学校  </w:t>
      </w:r>
      <w:r>
        <w:rPr>
          <w:rFonts w:hint="eastAsia" w:ascii="仿宋" w:hAnsi="仿宋" w:eastAsia="仿宋" w:cs="仿宋"/>
          <w:sz w:val="32"/>
          <w:szCs w:val="32"/>
        </w:rPr>
        <w:t>（采购单位名称）：</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（供应商名称）郑重承诺：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我方对以上承诺负全部法律责任。</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特此承诺。</w:t>
      </w:r>
    </w:p>
    <w:p>
      <w:pPr>
        <w:tabs>
          <w:tab w:val="left" w:pos="6300"/>
        </w:tabs>
        <w:snapToGrid w:val="0"/>
        <w:spacing w:line="360" w:lineRule="auto"/>
        <w:ind w:right="480" w:firstLine="570"/>
        <w:jc w:val="right"/>
        <w:rPr>
          <w:rFonts w:hint="eastAsia" w:ascii="仿宋" w:hAnsi="仿宋" w:eastAsia="仿宋" w:cs="仿宋"/>
          <w:sz w:val="32"/>
          <w:szCs w:val="32"/>
        </w:rPr>
      </w:pPr>
      <w:r>
        <w:rPr>
          <w:rFonts w:hint="eastAsia" w:ascii="仿宋" w:hAnsi="仿宋" w:eastAsia="仿宋" w:cs="仿宋"/>
          <w:sz w:val="32"/>
          <w:szCs w:val="32"/>
        </w:rPr>
        <w:t xml:space="preserve">  供应商名称（公章）</w:t>
      </w:r>
    </w:p>
    <w:p>
      <w:pPr>
        <w:tabs>
          <w:tab w:val="left" w:pos="6300"/>
        </w:tabs>
        <w:snapToGrid w:val="0"/>
        <w:spacing w:line="360" w:lineRule="auto"/>
        <w:ind w:right="480" w:firstLine="570"/>
        <w:jc w:val="center"/>
        <w:rPr>
          <w:rFonts w:hint="eastAsia" w:ascii="仿宋" w:hAnsi="仿宋" w:eastAsia="仿宋" w:cs="仿宋"/>
          <w:sz w:val="32"/>
          <w:szCs w:val="32"/>
        </w:rPr>
      </w:pPr>
      <w:r>
        <w:rPr>
          <w:rFonts w:hint="eastAsia" w:ascii="仿宋" w:hAnsi="仿宋" w:eastAsia="仿宋" w:cs="仿宋"/>
          <w:sz w:val="32"/>
          <w:szCs w:val="32"/>
        </w:rPr>
        <w:t xml:space="preserve">                                年   月   日</w:t>
      </w:r>
      <w:r>
        <w:rPr>
          <w:rFonts w:hint="eastAsia" w:ascii="仿宋" w:hAnsi="仿宋" w:eastAsia="仿宋" w:cs="仿宋"/>
          <w:sz w:val="32"/>
          <w:szCs w:val="32"/>
        </w:rPr>
        <w:br w:type="page"/>
      </w:r>
    </w:p>
    <w:p>
      <w:pPr>
        <w:tabs>
          <w:tab w:val="left" w:pos="6300"/>
        </w:tabs>
        <w:snapToGrid w:val="0"/>
        <w:spacing w:line="360" w:lineRule="auto"/>
        <w:outlineLvl w:val="0"/>
        <w:rPr>
          <w:rFonts w:hint="eastAsia" w:ascii="仿宋" w:hAnsi="仿宋" w:eastAsia="仿宋" w:cs="仿宋"/>
          <w:b/>
          <w:sz w:val="32"/>
          <w:szCs w:val="32"/>
          <w:lang w:val="zh-CN"/>
        </w:rPr>
      </w:pPr>
      <w:bookmarkStart w:id="33" w:name="_Toc27238"/>
      <w:r>
        <w:rPr>
          <w:rFonts w:hint="eastAsia" w:ascii="仿宋" w:hAnsi="仿宋" w:eastAsia="仿宋" w:cs="仿宋"/>
          <w:b/>
          <w:sz w:val="32"/>
          <w:szCs w:val="32"/>
        </w:rPr>
        <w:t>五、技术要求、商务要求</w:t>
      </w:r>
      <w:bookmarkEnd w:id="33"/>
      <w:r>
        <w:rPr>
          <w:rFonts w:hint="eastAsia" w:ascii="仿宋" w:hAnsi="仿宋" w:eastAsia="仿宋" w:cs="仿宋"/>
          <w:b/>
          <w:sz w:val="32"/>
          <w:szCs w:val="32"/>
        </w:rPr>
        <w:t>条款</w:t>
      </w:r>
      <w:r>
        <w:rPr>
          <w:rFonts w:hint="eastAsia" w:ascii="仿宋" w:hAnsi="仿宋" w:eastAsia="仿宋" w:cs="仿宋"/>
          <w:b/>
          <w:sz w:val="32"/>
          <w:szCs w:val="32"/>
          <w:lang w:val="zh-CN" w:eastAsia="zh-Hans"/>
        </w:rPr>
        <w:t>响应</w:t>
      </w:r>
    </w:p>
    <w:p>
      <w:pPr>
        <w:jc w:val="center"/>
        <w:outlineLvl w:val="0"/>
        <w:rPr>
          <w:rFonts w:hint="eastAsia" w:ascii="仿宋" w:hAnsi="仿宋" w:eastAsia="仿宋" w:cs="仿宋"/>
          <w:b/>
          <w:sz w:val="32"/>
          <w:szCs w:val="32"/>
          <w:lang w:val="zh-CN" w:eastAsia="zh-Hans"/>
        </w:rPr>
      </w:pPr>
      <w:bookmarkStart w:id="34" w:name="_Toc18043"/>
      <w:r>
        <w:rPr>
          <w:rFonts w:hint="eastAsia" w:ascii="仿宋" w:hAnsi="仿宋" w:eastAsia="仿宋" w:cs="仿宋"/>
          <w:b/>
          <w:sz w:val="32"/>
          <w:szCs w:val="32"/>
        </w:rPr>
        <w:t>技术要求、商务要求</w:t>
      </w:r>
      <w:bookmarkEnd w:id="34"/>
      <w:r>
        <w:rPr>
          <w:rFonts w:hint="eastAsia" w:ascii="仿宋" w:hAnsi="仿宋" w:eastAsia="仿宋" w:cs="仿宋"/>
          <w:b/>
          <w:sz w:val="32"/>
          <w:szCs w:val="32"/>
        </w:rPr>
        <w:t>条款</w:t>
      </w:r>
      <w:r>
        <w:rPr>
          <w:rFonts w:hint="eastAsia" w:ascii="仿宋" w:hAnsi="仿宋" w:eastAsia="仿宋" w:cs="仿宋"/>
          <w:b/>
          <w:sz w:val="32"/>
          <w:szCs w:val="32"/>
          <w:lang w:val="zh-CN" w:eastAsia="zh-Hans"/>
        </w:rPr>
        <w:t>响应</w:t>
      </w:r>
    </w:p>
    <w:p>
      <w:pPr>
        <w:pStyle w:val="55"/>
        <w:rPr>
          <w:rFonts w:hint="eastAsia" w:ascii="仿宋" w:hAnsi="仿宋" w:eastAsia="仿宋" w:cs="仿宋"/>
          <w:lang w:val="zh-CN"/>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项目名称：      </w:t>
      </w:r>
    </w:p>
    <w:p>
      <w:pPr>
        <w:pStyle w:val="55"/>
        <w:rPr>
          <w:rFonts w:hint="eastAsia" w:ascii="仿宋" w:hAnsi="仿宋" w:eastAsia="仿宋" w:cs="仿宋"/>
          <w:color w:val="000000"/>
          <w:sz w:val="32"/>
          <w:szCs w:val="32"/>
        </w:rPr>
      </w:pPr>
    </w:p>
    <w:p>
      <w:pPr>
        <w:pStyle w:val="4"/>
        <w:spacing w:before="0" w:after="0" w:line="360" w:lineRule="auto"/>
        <w:ind w:firstLine="964" w:firstLineChars="300"/>
        <w:rPr>
          <w:rFonts w:ascii="仿宋" w:hAnsi="仿宋" w:eastAsia="仿宋" w:cs="仿宋"/>
          <w:color w:val="000000"/>
          <w:szCs w:val="32"/>
        </w:rPr>
      </w:pPr>
      <w:r>
        <w:rPr>
          <w:rFonts w:hint="eastAsia" w:ascii="仿宋" w:hAnsi="仿宋" w:eastAsia="仿宋" w:cs="仿宋"/>
          <w:color w:val="000000"/>
          <w:szCs w:val="32"/>
        </w:rPr>
        <w:t>本公司完全响应采购文件</w:t>
      </w:r>
      <w:r>
        <w:rPr>
          <w:rFonts w:hint="eastAsia" w:ascii="仿宋" w:hAnsi="仿宋" w:eastAsia="仿宋" w:cs="仿宋"/>
          <w:szCs w:val="32"/>
        </w:rPr>
        <w:t>本采购文件三、四、五、六 、七、八要求</w:t>
      </w:r>
      <w:r>
        <w:rPr>
          <w:rFonts w:hint="eastAsia" w:ascii="仿宋" w:hAnsi="仿宋" w:eastAsia="仿宋" w:cs="仿宋"/>
          <w:color w:val="000000"/>
          <w:szCs w:val="32"/>
        </w:rPr>
        <w:t>中所有要求，无偏离、无差异。并承诺严格按照本采购文件要求的货物的材质颜色要求、技术参数、数量、送货时间等要求送货及安装。</w:t>
      </w:r>
    </w:p>
    <w:p>
      <w:pPr>
        <w:ind w:left="5426" w:leftChars="2584"/>
        <w:rPr>
          <w:rFonts w:hint="eastAsia" w:ascii="仿宋" w:hAnsi="仿宋" w:eastAsia="仿宋" w:cs="仿宋"/>
          <w:color w:val="000000"/>
          <w:sz w:val="32"/>
          <w:szCs w:val="32"/>
        </w:rPr>
      </w:pPr>
    </w:p>
    <w:p>
      <w:pPr>
        <w:ind w:left="5426" w:leftChars="2584"/>
        <w:rPr>
          <w:rFonts w:hint="eastAsia" w:ascii="仿宋" w:hAnsi="仿宋" w:eastAsia="仿宋" w:cs="仿宋"/>
          <w:color w:val="000000"/>
          <w:sz w:val="36"/>
          <w:szCs w:val="36"/>
        </w:rPr>
      </w:pPr>
    </w:p>
    <w:p>
      <w:pPr>
        <w:pStyle w:val="4"/>
        <w:spacing w:before="0" w:after="0" w:line="360" w:lineRule="auto"/>
        <w:ind w:left="7560" w:hanging="7560" w:hangingChars="2700"/>
        <w:rPr>
          <w:rFonts w:hint="eastAsia" w:ascii="宋体" w:hAnsi="宋体" w:cs="宋体"/>
          <w:b w:val="0"/>
          <w:sz w:val="28"/>
          <w:szCs w:val="28"/>
        </w:rPr>
      </w:pPr>
      <w:r>
        <w:rPr>
          <w:rFonts w:hint="eastAsia" w:ascii="宋体" w:hAnsi="宋体" w:cs="宋体"/>
          <w:b w:val="0"/>
          <w:sz w:val="28"/>
          <w:szCs w:val="28"/>
        </w:rPr>
        <w:t>供应商：                             法定代表人或法定代表人授权代表：</w:t>
      </w:r>
    </w:p>
    <w:p>
      <w:pPr>
        <w:pStyle w:val="4"/>
        <w:spacing w:before="0" w:after="0" w:line="360" w:lineRule="auto"/>
        <w:rPr>
          <w:rFonts w:hint="eastAsia" w:ascii="宋体" w:hAnsi="宋体" w:cs="宋体"/>
          <w:b w:val="0"/>
          <w:sz w:val="28"/>
          <w:szCs w:val="28"/>
        </w:rPr>
      </w:pPr>
      <w:r>
        <w:rPr>
          <w:rFonts w:hint="eastAsia" w:ascii="宋体" w:hAnsi="宋体" w:cs="宋体"/>
          <w:b w:val="0"/>
          <w:sz w:val="28"/>
          <w:szCs w:val="28"/>
        </w:rPr>
        <w:t xml:space="preserve">    </w:t>
      </w:r>
    </w:p>
    <w:p>
      <w:pPr>
        <w:pStyle w:val="4"/>
        <w:spacing w:before="0" w:after="0" w:line="360" w:lineRule="auto"/>
        <w:rPr>
          <w:rFonts w:hint="eastAsia" w:ascii="宋体" w:hAnsi="宋体" w:cs="宋体"/>
          <w:b w:val="0"/>
          <w:sz w:val="28"/>
          <w:szCs w:val="28"/>
        </w:rPr>
      </w:pPr>
      <w:r>
        <w:rPr>
          <w:rFonts w:hint="eastAsia" w:ascii="宋体" w:hAnsi="宋体" w:cs="宋体"/>
          <w:b w:val="0"/>
          <w:sz w:val="28"/>
          <w:szCs w:val="28"/>
        </w:rPr>
        <w:t>（公章）                                           （签字或盖章）</w:t>
      </w:r>
    </w:p>
    <w:p>
      <w:pPr>
        <w:pStyle w:val="4"/>
        <w:spacing w:before="0" w:after="0" w:line="360" w:lineRule="auto"/>
        <w:rPr>
          <w:rFonts w:ascii="宋体" w:hAnsi="宋体" w:cs="宋体"/>
          <w:b w:val="0"/>
          <w:sz w:val="28"/>
          <w:szCs w:val="28"/>
        </w:rPr>
      </w:pPr>
      <w:r>
        <w:rPr>
          <w:rFonts w:hint="eastAsia" w:ascii="宋体" w:hAnsi="宋体" w:cs="宋体"/>
          <w:b w:val="0"/>
          <w:sz w:val="28"/>
          <w:szCs w:val="28"/>
        </w:rPr>
        <w:t xml:space="preserve">                                        </w:t>
      </w:r>
    </w:p>
    <w:p>
      <w:pPr>
        <w:jc w:val="right"/>
        <w:rPr>
          <w:rFonts w:hint="eastAsia" w:ascii="仿宋" w:hAnsi="仿宋" w:eastAsia="仿宋" w:cs="仿宋"/>
          <w:color w:val="000000"/>
          <w:sz w:val="32"/>
          <w:szCs w:val="32"/>
        </w:rPr>
      </w:pPr>
      <w:r>
        <w:rPr>
          <w:rFonts w:hint="eastAsia" w:ascii="仿宋" w:hAnsi="仿宋" w:eastAsia="仿宋" w:cs="仿宋"/>
          <w:color w:val="000000"/>
          <w:sz w:val="36"/>
          <w:szCs w:val="36"/>
        </w:rPr>
        <w:t xml:space="preserve">    </w:t>
      </w:r>
      <w:r>
        <w:rPr>
          <w:rFonts w:hint="eastAsia" w:ascii="仿宋" w:hAnsi="仿宋" w:eastAsia="仿宋" w:cs="仿宋"/>
          <w:color w:val="000000"/>
          <w:sz w:val="32"/>
          <w:szCs w:val="32"/>
        </w:rPr>
        <w:t>年   月   日</w:t>
      </w:r>
    </w:p>
    <w:p>
      <w:pPr>
        <w:tabs>
          <w:tab w:val="left" w:pos="6300"/>
        </w:tabs>
        <w:snapToGrid w:val="0"/>
        <w:spacing w:line="360" w:lineRule="auto"/>
        <w:ind w:right="480" w:firstLine="570"/>
        <w:jc w:val="center"/>
        <w:rPr>
          <w:rFonts w:hint="eastAsia" w:ascii="仿宋" w:hAnsi="仿宋" w:eastAsia="仿宋" w:cs="仿宋"/>
          <w:color w:val="000000"/>
          <w:sz w:val="32"/>
          <w:szCs w:val="32"/>
        </w:rPr>
      </w:pPr>
    </w:p>
    <w:p>
      <w:pPr>
        <w:spacing w:after="240" w:afterLines="100"/>
        <w:jc w:val="left"/>
        <w:outlineLvl w:val="2"/>
        <w:rPr>
          <w:rFonts w:hint="eastAsia" w:ascii="仿宋" w:hAnsi="仿宋" w:eastAsia="仿宋" w:cs="仿宋"/>
          <w:sz w:val="32"/>
          <w:szCs w:val="32"/>
          <w:lang w:val="zh-CN"/>
        </w:rPr>
      </w:pPr>
    </w:p>
    <w:p>
      <w:pPr>
        <w:spacing w:after="240" w:afterLines="100"/>
        <w:jc w:val="left"/>
        <w:outlineLvl w:val="2"/>
        <w:rPr>
          <w:rFonts w:hint="eastAsia" w:ascii="仿宋" w:hAnsi="仿宋" w:eastAsia="仿宋" w:cs="仿宋"/>
          <w:sz w:val="32"/>
          <w:szCs w:val="32"/>
          <w:lang w:val="zh-CN"/>
        </w:rPr>
      </w:pPr>
    </w:p>
    <w:p>
      <w:pPr>
        <w:spacing w:after="240" w:afterLines="100"/>
        <w:jc w:val="left"/>
        <w:outlineLvl w:val="2"/>
        <w:rPr>
          <w:rFonts w:hint="eastAsia" w:ascii="仿宋" w:hAnsi="仿宋" w:eastAsia="仿宋" w:cs="仿宋"/>
          <w:sz w:val="32"/>
          <w:szCs w:val="32"/>
        </w:rPr>
      </w:pPr>
    </w:p>
    <w:p>
      <w:pPr>
        <w:spacing w:after="240" w:afterLines="100"/>
        <w:jc w:val="left"/>
        <w:outlineLvl w:val="2"/>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六、其他应该提交的资料（如果有）</w:t>
      </w:r>
    </w:p>
    <w:p>
      <w:pPr>
        <w:pStyle w:val="55"/>
        <w:rPr>
          <w:rFonts w:hint="eastAsia" w:ascii="仿宋" w:hAnsi="仿宋" w:eastAsia="仿宋" w:cs="仿宋"/>
        </w:rPr>
      </w:pPr>
    </w:p>
    <w:p>
      <w:pPr>
        <w:spacing w:line="360" w:lineRule="auto"/>
        <w:rPr>
          <w:rFonts w:hint="eastAsia" w:ascii="仿宋" w:hAnsi="仿宋" w:eastAsia="仿宋" w:cs="仿宋"/>
        </w:rPr>
      </w:pPr>
    </w:p>
    <w:p>
      <w:pPr>
        <w:tabs>
          <w:tab w:val="left" w:pos="6300"/>
        </w:tabs>
        <w:snapToGrid w:val="0"/>
        <w:spacing w:line="360" w:lineRule="auto"/>
        <w:ind w:right="-1"/>
        <w:rPr>
          <w:rFonts w:hint="eastAsia" w:ascii="仿宋" w:hAnsi="仿宋" w:eastAsia="仿宋" w:cs="仿宋"/>
          <w:sz w:val="24"/>
          <w:szCs w:val="24"/>
        </w:rPr>
      </w:pPr>
      <w:r>
        <w:rPr>
          <w:rFonts w:hint="eastAsia" w:ascii="仿宋" w:hAnsi="仿宋" w:eastAsia="仿宋" w:cs="仿宋"/>
          <w:sz w:val="24"/>
          <w:szCs w:val="24"/>
        </w:rPr>
        <w:t>---------------------------------------------------------------------</w:t>
      </w:r>
    </w:p>
    <w:p>
      <w:pPr>
        <w:tabs>
          <w:tab w:val="left" w:pos="6300"/>
        </w:tabs>
        <w:snapToGrid w:val="0"/>
        <w:spacing w:line="360" w:lineRule="auto"/>
        <w:ind w:firstLine="570"/>
        <w:rPr>
          <w:rFonts w:hint="eastAsia" w:ascii="仿宋" w:hAnsi="仿宋" w:eastAsia="仿宋" w:cs="仿宋"/>
          <w:sz w:val="24"/>
          <w:szCs w:val="24"/>
        </w:rPr>
      </w:pPr>
    </w:p>
    <w:p>
      <w:pPr>
        <w:tabs>
          <w:tab w:val="left" w:pos="6300"/>
        </w:tabs>
        <w:snapToGrid w:val="0"/>
        <w:spacing w:line="360" w:lineRule="auto"/>
        <w:ind w:firstLine="570"/>
        <w:rPr>
          <w:rFonts w:hint="eastAsia" w:ascii="仿宋" w:hAnsi="仿宋" w:eastAsia="仿宋" w:cs="仿宋"/>
          <w:sz w:val="24"/>
          <w:szCs w:val="24"/>
        </w:rPr>
      </w:pPr>
    </w:p>
    <w:p>
      <w:pPr>
        <w:tabs>
          <w:tab w:val="left" w:pos="6300"/>
        </w:tabs>
        <w:snapToGrid w:val="0"/>
        <w:spacing w:line="360" w:lineRule="auto"/>
        <w:rPr>
          <w:rFonts w:hint="eastAsia" w:ascii="仿宋" w:hAnsi="仿宋" w:eastAsia="仿宋" w:cs="仿宋"/>
          <w:sz w:val="32"/>
          <w:szCs w:val="32"/>
        </w:rPr>
      </w:pPr>
    </w:p>
    <w:p>
      <w:pPr>
        <w:tabs>
          <w:tab w:val="left" w:pos="6300"/>
        </w:tabs>
        <w:snapToGrid w:val="0"/>
        <w:spacing w:line="360" w:lineRule="auto"/>
        <w:ind w:right="480"/>
        <w:jc w:val="center"/>
        <w:rPr>
          <w:rFonts w:hint="eastAsia" w:ascii="仿宋" w:hAnsi="仿宋" w:eastAsia="仿宋" w:cs="仿宋"/>
          <w:sz w:val="24"/>
          <w:szCs w:val="24"/>
        </w:rPr>
      </w:pPr>
      <w:r>
        <w:rPr>
          <w:rFonts w:hint="eastAsia" w:ascii="仿宋" w:hAnsi="仿宋" w:eastAsia="仿宋" w:cs="仿宋"/>
          <w:sz w:val="32"/>
          <w:szCs w:val="32"/>
        </w:rPr>
        <w:t>（结束）</w:t>
      </w:r>
    </w:p>
    <w:sectPr>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新宋体"/>
    <w:panose1 w:val="00000000000000000000"/>
    <w:charset w:val="86"/>
    <w:family w:val="auto"/>
    <w:pitch w:val="default"/>
    <w:sig w:usb0="00000000" w:usb1="00000000" w:usb2="00000010" w:usb3="00000000" w:csb0="00040000" w:csb1="00000000"/>
  </w:font>
  <w:font w:name="PingFang SC">
    <w:altName w:val="微软雅黑"/>
    <w:panose1 w:val="00000000000000000000"/>
    <w:charset w:val="00"/>
    <w:family w:val="auto"/>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Wf7kSNQIAAGEEAAAOAAAAZHJzL2Uyb0RvYy54bWytVEtu2zAQ3Rfo&#10;HQjua9n5OIlhOXBjuChgNAHcomuaoiwB/IGkLbkHaG/QVTbd91w+Rx/1cdq0iyy6oYec0Zt5b2Y8&#10;va2VJHvhfGl0SkeDISVCc5OVepvSTx+Xb64p8YHpjEmjRUoPwtPb2etX08pOxJkpjMyEIwDRflLZ&#10;lBYh2EmSeF4IxfzAWKHhzI1TLODqtknmWAV0JZOz4XCcVMZl1hkuvMfronXSDtG9BNDkecnFwvCd&#10;Ejq0qE5IFkDJF6X1dNZUm+eCh/s89yIQmVIwDc2JJLA38UxmUzbZOmaLknclsJeU8IyTYqVG0hPU&#10;ggVGdq78C0qV3Blv8jDgRiUtkUYRsBgNn2mzLpgVDRdI7e1JdP//YPmH/YMjZZbSC0o0U2j48fu3&#10;4+PP44+v5CLKU1k/QdTaIi7Ub02NoenfPR4j6zp3Kv6CD4Ef4h5O4oo6EB4/uhlfX8LD4RqdX13d&#10;XEaU5Olj63x4J4wi0UipQ+8aSdl+5UMb2ofEXNosSymb/klNqpSOzwH/hwfgUscX0UxCBxMJtYVH&#10;K9SbumO5MdkBJJ1pp8RbvixRyor58MAcxgLVY3HCPY5cGqQ0nUVJYdyXf73HeHQLXkoqjFlKNbaK&#10;Evleo4sADL3hemPTG3qn7gzmdoSFtLwx8YELsjdzZ9RnbNM85oCLaY5MKQ29eRfaUcc2cjGfN0GY&#10;O8vCSq8tj9BRHm/nuwA5G5WjKK0S6E68YPKaPnVbEkf793sT9fTPM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FZ/uRI1AgAAYQQAAA4AAAAAAAAAAQAgAAAAIAEAAGRycy9lMm9Eb2MueG1s&#10;UEsFBgAAAAAGAAYAWQEAAMcFA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4409"/>
    <w:multiLevelType w:val="singleLevel"/>
    <w:tmpl w:val="8C7C4409"/>
    <w:lvl w:ilvl="0" w:tentative="0">
      <w:start w:val="8"/>
      <w:numFmt w:val="chineseCounting"/>
      <w:suff w:val="nothing"/>
      <w:lvlText w:val="%1、"/>
      <w:lvlJc w:val="left"/>
      <w:rPr>
        <w:rFonts w:hint="eastAsia"/>
      </w:rPr>
    </w:lvl>
  </w:abstractNum>
  <w:abstractNum w:abstractNumId="1">
    <w:nsid w:val="FBF9835A"/>
    <w:multiLevelType w:val="singleLevel"/>
    <w:tmpl w:val="FBF9835A"/>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10">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3">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5"/>
  </w:num>
  <w:num w:numId="3">
    <w:abstractNumId w:val="11"/>
  </w:num>
  <w:num w:numId="4">
    <w:abstractNumId w:val="7"/>
  </w:num>
  <w:num w:numId="5">
    <w:abstractNumId w:val="3"/>
  </w:num>
  <w:num w:numId="6">
    <w:abstractNumId w:val="10"/>
  </w:num>
  <w:num w:numId="7">
    <w:abstractNumId w:val="12"/>
  </w:num>
  <w:num w:numId="8">
    <w:abstractNumId w:val="4"/>
  </w:num>
  <w:num w:numId="9">
    <w:abstractNumId w:val="8"/>
  </w:num>
  <w:num w:numId="10">
    <w:abstractNumId w:val="13"/>
  </w:num>
  <w:num w:numId="11">
    <w:abstractNumId w:val="2"/>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NzNjMzU2M2U5NjRjMzljMWRmNWM5MTAxMGNiNWIifQ=="/>
  </w:docVars>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B0E2F"/>
    <w:rsid w:val="002C7EDF"/>
    <w:rsid w:val="002F2847"/>
    <w:rsid w:val="002F5C86"/>
    <w:rsid w:val="00306204"/>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63EDF"/>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86228"/>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C337D"/>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472BC"/>
    <w:rsid w:val="00D858CC"/>
    <w:rsid w:val="00DA4850"/>
    <w:rsid w:val="00DC044C"/>
    <w:rsid w:val="00DC165B"/>
    <w:rsid w:val="00DD766F"/>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B2D0A"/>
    <w:rsid w:val="00FC7767"/>
    <w:rsid w:val="00FD14FB"/>
    <w:rsid w:val="00FD2836"/>
    <w:rsid w:val="00FF7DDB"/>
    <w:rsid w:val="02654CB2"/>
    <w:rsid w:val="050043F2"/>
    <w:rsid w:val="06D11B61"/>
    <w:rsid w:val="06EB5BE5"/>
    <w:rsid w:val="07610150"/>
    <w:rsid w:val="080227B1"/>
    <w:rsid w:val="082A69B0"/>
    <w:rsid w:val="08BC769A"/>
    <w:rsid w:val="08ED3546"/>
    <w:rsid w:val="095039F0"/>
    <w:rsid w:val="0A6F0976"/>
    <w:rsid w:val="0BAA1613"/>
    <w:rsid w:val="0DAC3AC6"/>
    <w:rsid w:val="0EFE3F6B"/>
    <w:rsid w:val="101E0686"/>
    <w:rsid w:val="14B860F1"/>
    <w:rsid w:val="15121156"/>
    <w:rsid w:val="1C0E01AF"/>
    <w:rsid w:val="1C540667"/>
    <w:rsid w:val="1D1D116C"/>
    <w:rsid w:val="1E62755C"/>
    <w:rsid w:val="1EA64FB4"/>
    <w:rsid w:val="2291491A"/>
    <w:rsid w:val="23007D7C"/>
    <w:rsid w:val="23ED1676"/>
    <w:rsid w:val="24010F82"/>
    <w:rsid w:val="26560466"/>
    <w:rsid w:val="267958A4"/>
    <w:rsid w:val="27D56ED8"/>
    <w:rsid w:val="291E5203"/>
    <w:rsid w:val="29470414"/>
    <w:rsid w:val="299C3D40"/>
    <w:rsid w:val="29B74142"/>
    <w:rsid w:val="2A0B163D"/>
    <w:rsid w:val="2A1A5616"/>
    <w:rsid w:val="2A9A00C1"/>
    <w:rsid w:val="2A9A7ED0"/>
    <w:rsid w:val="2A9C6DDF"/>
    <w:rsid w:val="2AFE615C"/>
    <w:rsid w:val="2EE223AD"/>
    <w:rsid w:val="2F1905DC"/>
    <w:rsid w:val="318E55DE"/>
    <w:rsid w:val="31D874D8"/>
    <w:rsid w:val="331055CD"/>
    <w:rsid w:val="34660519"/>
    <w:rsid w:val="34CC3626"/>
    <w:rsid w:val="35523A2F"/>
    <w:rsid w:val="388008B3"/>
    <w:rsid w:val="39795389"/>
    <w:rsid w:val="39D961DF"/>
    <w:rsid w:val="3AC82B74"/>
    <w:rsid w:val="3DD528D9"/>
    <w:rsid w:val="3DEF54BE"/>
    <w:rsid w:val="3EDB7D99"/>
    <w:rsid w:val="3F56236D"/>
    <w:rsid w:val="3F8725D9"/>
    <w:rsid w:val="3FCD46EF"/>
    <w:rsid w:val="411B1F4A"/>
    <w:rsid w:val="41314E40"/>
    <w:rsid w:val="43260821"/>
    <w:rsid w:val="43677B5C"/>
    <w:rsid w:val="4565330A"/>
    <w:rsid w:val="457A4DBA"/>
    <w:rsid w:val="4581671C"/>
    <w:rsid w:val="45FB04BF"/>
    <w:rsid w:val="460E39A2"/>
    <w:rsid w:val="47327A7D"/>
    <w:rsid w:val="48427933"/>
    <w:rsid w:val="48BF71D5"/>
    <w:rsid w:val="4BC60E0B"/>
    <w:rsid w:val="4BC9209C"/>
    <w:rsid w:val="4DD03170"/>
    <w:rsid w:val="4E99569F"/>
    <w:rsid w:val="51142224"/>
    <w:rsid w:val="51A61A69"/>
    <w:rsid w:val="524D031B"/>
    <w:rsid w:val="54316AAD"/>
    <w:rsid w:val="56D71967"/>
    <w:rsid w:val="586A2BB7"/>
    <w:rsid w:val="59707406"/>
    <w:rsid w:val="5A7325CD"/>
    <w:rsid w:val="5A9515D1"/>
    <w:rsid w:val="5A983CA9"/>
    <w:rsid w:val="5AA55F33"/>
    <w:rsid w:val="5B8C0E98"/>
    <w:rsid w:val="5BFDB513"/>
    <w:rsid w:val="5D385499"/>
    <w:rsid w:val="5D3F21B1"/>
    <w:rsid w:val="5DB223A8"/>
    <w:rsid w:val="5F27627E"/>
    <w:rsid w:val="60811849"/>
    <w:rsid w:val="610D1432"/>
    <w:rsid w:val="6189617B"/>
    <w:rsid w:val="62BC3D1E"/>
    <w:rsid w:val="639635F7"/>
    <w:rsid w:val="65F91B55"/>
    <w:rsid w:val="66F66A99"/>
    <w:rsid w:val="674963BF"/>
    <w:rsid w:val="677C107A"/>
    <w:rsid w:val="67AB1F26"/>
    <w:rsid w:val="67B15328"/>
    <w:rsid w:val="6B7EBD8B"/>
    <w:rsid w:val="6D823AB0"/>
    <w:rsid w:val="6D9D4019"/>
    <w:rsid w:val="6E34753E"/>
    <w:rsid w:val="6EAD16FA"/>
    <w:rsid w:val="6FAA79E8"/>
    <w:rsid w:val="70553DF8"/>
    <w:rsid w:val="707869B3"/>
    <w:rsid w:val="71287CA7"/>
    <w:rsid w:val="7183443D"/>
    <w:rsid w:val="71D90C49"/>
    <w:rsid w:val="723B526F"/>
    <w:rsid w:val="751E519F"/>
    <w:rsid w:val="7520309A"/>
    <w:rsid w:val="75D82EE3"/>
    <w:rsid w:val="76DB3120"/>
    <w:rsid w:val="78125360"/>
    <w:rsid w:val="78AE2DEF"/>
    <w:rsid w:val="78C02C03"/>
    <w:rsid w:val="7927265A"/>
    <w:rsid w:val="7B214D90"/>
    <w:rsid w:val="7BA56D73"/>
    <w:rsid w:val="7C891438"/>
    <w:rsid w:val="7DAB6BB7"/>
    <w:rsid w:val="7ED42E83"/>
    <w:rsid w:val="7FBEBE82"/>
    <w:rsid w:val="7FD25494"/>
    <w:rsid w:val="BF7EC2BE"/>
    <w:rsid w:val="E94DF042"/>
    <w:rsid w:val="FE9B80B5"/>
    <w:rsid w:val="FF73CF51"/>
    <w:rsid w:val="FFEFD37B"/>
    <w:rsid w:val="FFFE37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7"/>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unhideWhenUsed/>
    <w:qFormat/>
    <w:uiPriority w:val="1"/>
  </w:style>
  <w:style w:type="table" w:default="1" w:styleId="57">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69"/>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autoRedefine/>
    <w:qFormat/>
    <w:uiPriority w:val="0"/>
    <w:rPr>
      <w:rFonts w:ascii="仿宋_GB2312" w:eastAsia="仿宋_GB2312"/>
      <w:sz w:val="32"/>
    </w:rPr>
  </w:style>
  <w:style w:type="paragraph" w:styleId="23">
    <w:name w:val="Body Text Indent"/>
    <w:basedOn w:val="1"/>
    <w:link w:val="70"/>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71"/>
    <w:autoRedefine/>
    <w:qFormat/>
    <w:uiPriority w:val="0"/>
    <w:rPr>
      <w:rFonts w:ascii="宋体" w:hAnsi="Courier New"/>
    </w:rPr>
  </w:style>
  <w:style w:type="paragraph" w:styleId="31">
    <w:name w:val="toc 8"/>
    <w:basedOn w:val="1"/>
    <w:next w:val="1"/>
    <w:autoRedefine/>
    <w:qFormat/>
    <w:uiPriority w:val="0"/>
    <w:pPr>
      <w:ind w:left="2940" w:leftChars="1400"/>
    </w:pPr>
  </w:style>
  <w:style w:type="paragraph" w:styleId="32">
    <w:name w:val="Date"/>
    <w:basedOn w:val="1"/>
    <w:next w:val="1"/>
    <w:link w:val="72"/>
    <w:autoRedefine/>
    <w:qFormat/>
    <w:uiPriority w:val="99"/>
  </w:style>
  <w:style w:type="paragraph" w:styleId="33">
    <w:name w:val="Body Text Indent 2"/>
    <w:basedOn w:val="1"/>
    <w:link w:val="73"/>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link w:val="74"/>
    <w:autoRedefine/>
    <w:qFormat/>
    <w:uiPriority w:val="0"/>
    <w:pPr>
      <w:tabs>
        <w:tab w:val="center" w:pos="4153"/>
        <w:tab w:val="right" w:pos="8306"/>
      </w:tabs>
      <w:snapToGrid w:val="0"/>
      <w:jc w:val="left"/>
    </w:pPr>
    <w:rPr>
      <w:sz w:val="18"/>
    </w:rPr>
  </w:style>
  <w:style w:type="paragraph" w:styleId="36">
    <w:name w:val="header"/>
    <w:basedOn w:val="1"/>
    <w:link w:val="75"/>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6"/>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7"/>
    <w:autoRedefine/>
    <w:qFormat/>
    <w:uiPriority w:val="0"/>
    <w:pPr>
      <w:adjustRightInd/>
      <w:spacing w:line="240" w:lineRule="auto"/>
      <w:textAlignment w:val="auto"/>
    </w:pPr>
  </w:style>
  <w:style w:type="paragraph" w:styleId="55">
    <w:name w:val="Body Text First Indent"/>
    <w:basedOn w:val="1"/>
    <w:next w:val="1"/>
    <w:autoRedefine/>
    <w:qFormat/>
    <w:uiPriority w:val="0"/>
    <w:pPr>
      <w:spacing w:line="360" w:lineRule="auto"/>
      <w:ind w:firstLine="420"/>
    </w:pPr>
    <w:rPr>
      <w:rFonts w:ascii="宋体" w:hAnsi="宋体"/>
      <w:sz w:val="24"/>
    </w:rPr>
  </w:style>
  <w:style w:type="paragraph" w:styleId="56">
    <w:name w:val="Body Text First Indent 2"/>
    <w:basedOn w:val="23"/>
    <w:link w:val="78"/>
    <w:autoRedefine/>
    <w:qFormat/>
    <w:uiPriority w:val="0"/>
    <w:pPr>
      <w:spacing w:after="120" w:line="240" w:lineRule="auto"/>
      <w:ind w:left="420" w:leftChars="200" w:firstLine="420" w:firstLineChars="200"/>
    </w:pPr>
  </w:style>
  <w:style w:type="table" w:styleId="58">
    <w:name w:val="Table Grid"/>
    <w:basedOn w:val="5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rPr>
  </w:style>
  <w:style w:type="character" w:styleId="61">
    <w:name w:val="page number"/>
    <w:autoRedefine/>
    <w:qFormat/>
    <w:uiPriority w:val="0"/>
  </w:style>
  <w:style w:type="character" w:styleId="62">
    <w:name w:val="FollowedHyperlink"/>
    <w:autoRedefine/>
    <w:qFormat/>
    <w:uiPriority w:val="0"/>
    <w:rPr>
      <w:color w:val="333333"/>
      <w:u w:val="none"/>
    </w:rPr>
  </w:style>
  <w:style w:type="character" w:styleId="63">
    <w:name w:val="Emphasis"/>
    <w:autoRedefine/>
    <w:qFormat/>
    <w:uiPriority w:val="0"/>
    <w:rPr>
      <w:i/>
    </w:rPr>
  </w:style>
  <w:style w:type="character" w:styleId="64">
    <w:name w:val="Hyperlink"/>
    <w:autoRedefine/>
    <w:qFormat/>
    <w:uiPriority w:val="99"/>
    <w:rPr>
      <w:color w:val="333333"/>
      <w:u w:val="non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character" w:customStyle="1" w:styleId="67">
    <w:name w:val="标题 2 字符1"/>
    <w:link w:val="3"/>
    <w:autoRedefine/>
    <w:qFormat/>
    <w:uiPriority w:val="0"/>
    <w:rPr>
      <w:rFonts w:ascii="Arial" w:hAnsi="Arial" w:eastAsia="黑体"/>
      <w:b/>
      <w:kern w:val="2"/>
      <w:sz w:val="32"/>
    </w:rPr>
  </w:style>
  <w:style w:type="character" w:customStyle="1" w:styleId="68">
    <w:name w:val="标题 3 字符1"/>
    <w:link w:val="4"/>
    <w:autoRedefine/>
    <w:qFormat/>
    <w:uiPriority w:val="0"/>
    <w:rPr>
      <w:rFonts w:eastAsia="宋体"/>
      <w:b/>
      <w:kern w:val="2"/>
      <w:sz w:val="32"/>
      <w:lang w:val="en-US" w:eastAsia="zh-CN"/>
    </w:rPr>
  </w:style>
  <w:style w:type="character" w:customStyle="1" w:styleId="69">
    <w:name w:val="批注文字 字符1"/>
    <w:link w:val="19"/>
    <w:autoRedefine/>
    <w:qFormat/>
    <w:uiPriority w:val="0"/>
    <w:rPr>
      <w:sz w:val="24"/>
    </w:rPr>
  </w:style>
  <w:style w:type="character" w:customStyle="1" w:styleId="70">
    <w:name w:val="正文文本缩进 字符"/>
    <w:link w:val="23"/>
    <w:autoRedefine/>
    <w:qFormat/>
    <w:uiPriority w:val="0"/>
    <w:rPr>
      <w:kern w:val="2"/>
      <w:sz w:val="44"/>
    </w:rPr>
  </w:style>
  <w:style w:type="character" w:customStyle="1" w:styleId="71">
    <w:name w:val="纯文本 字符"/>
    <w:link w:val="30"/>
    <w:autoRedefine/>
    <w:qFormat/>
    <w:locked/>
    <w:uiPriority w:val="99"/>
    <w:rPr>
      <w:rFonts w:ascii="宋体" w:hAnsi="Courier New"/>
      <w:kern w:val="2"/>
      <w:sz w:val="21"/>
    </w:rPr>
  </w:style>
  <w:style w:type="character" w:customStyle="1" w:styleId="72">
    <w:name w:val="日期 字符"/>
    <w:link w:val="32"/>
    <w:autoRedefine/>
    <w:qFormat/>
    <w:uiPriority w:val="99"/>
    <w:rPr>
      <w:kern w:val="2"/>
      <w:sz w:val="28"/>
    </w:rPr>
  </w:style>
  <w:style w:type="character" w:customStyle="1" w:styleId="73">
    <w:name w:val="正文文本缩进 2 字符"/>
    <w:link w:val="33"/>
    <w:autoRedefine/>
    <w:qFormat/>
    <w:uiPriority w:val="0"/>
    <w:rPr>
      <w:kern w:val="2"/>
      <w:sz w:val="28"/>
    </w:rPr>
  </w:style>
  <w:style w:type="character" w:customStyle="1" w:styleId="74">
    <w:name w:val="页脚 字符"/>
    <w:link w:val="35"/>
    <w:autoRedefine/>
    <w:qFormat/>
    <w:uiPriority w:val="99"/>
    <w:rPr>
      <w:kern w:val="2"/>
      <w:sz w:val="18"/>
    </w:rPr>
  </w:style>
  <w:style w:type="character" w:customStyle="1" w:styleId="75">
    <w:name w:val="页眉 字符"/>
    <w:link w:val="36"/>
    <w:autoRedefine/>
    <w:qFormat/>
    <w:uiPriority w:val="99"/>
    <w:rPr>
      <w:kern w:val="2"/>
      <w:sz w:val="18"/>
    </w:rPr>
  </w:style>
  <w:style w:type="character" w:customStyle="1" w:styleId="76">
    <w:name w:val="脚注文本 字符"/>
    <w:link w:val="40"/>
    <w:autoRedefine/>
    <w:qFormat/>
    <w:uiPriority w:val="0"/>
    <w:rPr>
      <w:kern w:val="2"/>
      <w:sz w:val="18"/>
    </w:rPr>
  </w:style>
  <w:style w:type="character" w:customStyle="1" w:styleId="77">
    <w:name w:val="批注主题 字符"/>
    <w:link w:val="54"/>
    <w:autoRedefine/>
    <w:qFormat/>
    <w:uiPriority w:val="0"/>
    <w:rPr>
      <w:sz w:val="24"/>
    </w:rPr>
  </w:style>
  <w:style w:type="character" w:customStyle="1" w:styleId="78">
    <w:name w:val="正文文本首行缩进 2 字符"/>
    <w:link w:val="56"/>
    <w:autoRedefine/>
    <w:qFormat/>
    <w:uiPriority w:val="0"/>
    <w:rPr>
      <w:kern w:val="2"/>
      <w:sz w:val="44"/>
    </w:rPr>
  </w:style>
  <w:style w:type="paragraph" w:customStyle="1" w:styleId="7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Char Char6"/>
    <w:autoRedefine/>
    <w:qFormat/>
    <w:uiPriority w:val="0"/>
    <w:rPr>
      <w:rFonts w:ascii="仿宋_GB2312" w:eastAsia="仿宋_GB2312"/>
      <w:kern w:val="2"/>
      <w:sz w:val="32"/>
    </w:rPr>
  </w:style>
  <w:style w:type="character" w:customStyle="1" w:styleId="81">
    <w:name w:val="Char Char2"/>
    <w:autoRedefine/>
    <w:qFormat/>
    <w:uiPriority w:val="0"/>
    <w:rPr>
      <w:rFonts w:eastAsia="宋体"/>
      <w:kern w:val="2"/>
      <w:sz w:val="18"/>
      <w:lang w:val="en-US" w:eastAsia="zh-CN"/>
    </w:rPr>
  </w:style>
  <w:style w:type="character" w:customStyle="1" w:styleId="82">
    <w:name w:val="Char Char"/>
    <w:autoRedefine/>
    <w:qFormat/>
    <w:uiPriority w:val="0"/>
    <w:rPr>
      <w:rFonts w:ascii="宋体" w:hAnsi="宋体" w:eastAsia="宋体"/>
      <w:kern w:val="2"/>
      <w:sz w:val="24"/>
      <w:lang w:val="en-US" w:eastAsia="zh-CN" w:bidi="ar-SA"/>
    </w:rPr>
  </w:style>
  <w:style w:type="character" w:customStyle="1" w:styleId="83">
    <w:name w:val="Table Text Char"/>
    <w:autoRedefine/>
    <w:qFormat/>
    <w:uiPriority w:val="0"/>
    <w:rPr>
      <w:rFonts w:ascii="Arial" w:hAnsi="Arial"/>
      <w:kern w:val="2"/>
      <w:sz w:val="18"/>
      <w:lang w:val="en-US" w:eastAsia="zh-CN" w:bidi="ar-SA"/>
    </w:rPr>
  </w:style>
  <w:style w:type="character" w:customStyle="1" w:styleId="84">
    <w:name w:val="标书正文:  0.74 厘米 Char1"/>
    <w:autoRedefine/>
    <w:qFormat/>
    <w:uiPriority w:val="0"/>
    <w:rPr>
      <w:rFonts w:eastAsia="宋体"/>
      <w:kern w:val="2"/>
      <w:sz w:val="24"/>
      <w:lang w:val="en-US" w:eastAsia="zh-CN"/>
    </w:rPr>
  </w:style>
  <w:style w:type="character" w:customStyle="1" w:styleId="85">
    <w:name w:val="Char Char11"/>
    <w:autoRedefine/>
    <w:qFormat/>
    <w:uiPriority w:val="0"/>
    <w:rPr>
      <w:rFonts w:ascii="宋体"/>
      <w:kern w:val="2"/>
      <w:sz w:val="28"/>
    </w:rPr>
  </w:style>
  <w:style w:type="character" w:customStyle="1" w:styleId="86">
    <w:name w:val="Char Char7"/>
    <w:autoRedefine/>
    <w:qFormat/>
    <w:uiPriority w:val="0"/>
    <w:rPr>
      <w:rFonts w:ascii="宋体" w:hAnsi="宋体" w:eastAsia="宋体"/>
      <w:kern w:val="2"/>
      <w:sz w:val="28"/>
    </w:rPr>
  </w:style>
  <w:style w:type="character" w:customStyle="1" w:styleId="87">
    <w:name w:val="文字 Char"/>
    <w:autoRedefine/>
    <w:qFormat/>
    <w:uiPriority w:val="0"/>
    <w:rPr>
      <w:rFonts w:ascii="宋体"/>
      <w:kern w:val="2"/>
      <w:sz w:val="28"/>
    </w:rPr>
  </w:style>
  <w:style w:type="character" w:customStyle="1" w:styleId="88">
    <w:name w:val="Char Char5"/>
    <w:autoRedefine/>
    <w:qFormat/>
    <w:uiPriority w:val="0"/>
    <w:rPr>
      <w:rFonts w:ascii="Arial" w:hAnsi="Arial" w:eastAsia="宋体"/>
      <w:b/>
      <w:smallCaps/>
      <w:kern w:val="28"/>
      <w:sz w:val="36"/>
      <w:lang w:val="en-US" w:eastAsia="en-US"/>
    </w:rPr>
  </w:style>
  <w:style w:type="character" w:customStyle="1" w:styleId="89">
    <w:name w:val="font61"/>
    <w:autoRedefine/>
    <w:qFormat/>
    <w:uiPriority w:val="0"/>
    <w:rPr>
      <w:rFonts w:hint="eastAsia" w:ascii="微软雅黑" w:hAnsi="微软雅黑" w:eastAsia="微软雅黑" w:cs="微软雅黑"/>
      <w:color w:val="000000"/>
      <w:sz w:val="24"/>
      <w:szCs w:val="24"/>
      <w:u w:val="none"/>
    </w:rPr>
  </w:style>
  <w:style w:type="character" w:customStyle="1" w:styleId="90">
    <w:name w:val="title_emph1"/>
    <w:autoRedefine/>
    <w:qFormat/>
    <w:uiPriority w:val="0"/>
    <w:rPr>
      <w:rFonts w:hint="default" w:ascii="Arial" w:hAnsi="Arial"/>
      <w:b/>
      <w:sz w:val="20"/>
    </w:rPr>
  </w:style>
  <w:style w:type="character" w:customStyle="1" w:styleId="91">
    <w:name w:val="Comment Text Char"/>
    <w:autoRedefine/>
    <w:semiHidden/>
    <w:qFormat/>
    <w:locked/>
    <w:uiPriority w:val="0"/>
    <w:rPr>
      <w:rFonts w:ascii="Times New Roman" w:hAnsi="Times New Roman" w:cs="Times New Roman"/>
      <w:sz w:val="20"/>
      <w:szCs w:val="20"/>
    </w:rPr>
  </w:style>
  <w:style w:type="character" w:customStyle="1" w:styleId="92">
    <w:name w:val="v151"/>
    <w:autoRedefine/>
    <w:qFormat/>
    <w:uiPriority w:val="0"/>
    <w:rPr>
      <w:sz w:val="18"/>
    </w:rPr>
  </w:style>
  <w:style w:type="character" w:customStyle="1" w:styleId="93">
    <w:name w:val="font1"/>
    <w:autoRedefine/>
    <w:qFormat/>
    <w:uiPriority w:val="0"/>
    <w:rPr>
      <w:color w:val="000000"/>
      <w:sz w:val="18"/>
    </w:rPr>
  </w:style>
  <w:style w:type="character" w:customStyle="1" w:styleId="94">
    <w:name w:val="Char Char Char Char Char Char Char Char Char"/>
    <w:autoRedefine/>
    <w:qFormat/>
    <w:uiPriority w:val="0"/>
    <w:rPr>
      <w:rFonts w:ascii="宋体" w:hAnsi="宋体" w:eastAsia="宋体"/>
      <w:kern w:val="2"/>
      <w:sz w:val="24"/>
      <w:lang w:val="en-US" w:eastAsia="zh-CN" w:bidi="ar-SA"/>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H2 Char"/>
    <w:autoRedefine/>
    <w:qFormat/>
    <w:uiPriority w:val="0"/>
    <w:rPr>
      <w:rFonts w:ascii="Arial" w:hAnsi="Arial" w:eastAsia="宋体"/>
      <w:kern w:val="2"/>
      <w:sz w:val="28"/>
      <w:lang w:val="en-US" w:eastAsia="zh-CN"/>
    </w:rPr>
  </w:style>
  <w:style w:type="character" w:customStyle="1" w:styleId="98">
    <w:name w:val="top-det1"/>
    <w:autoRedefine/>
    <w:qFormat/>
    <w:uiPriority w:val="0"/>
    <w:rPr>
      <w:b/>
      <w:color w:val="000000"/>
    </w:rPr>
  </w:style>
  <w:style w:type="character" w:customStyle="1" w:styleId="99">
    <w:name w:val="批注文字 字符"/>
    <w:autoRedefine/>
    <w:qFormat/>
    <w:uiPriority w:val="0"/>
    <w:rPr>
      <w:sz w:val="24"/>
    </w:rPr>
  </w:style>
  <w:style w:type="character" w:customStyle="1" w:styleId="100">
    <w:name w:val="crowed11"/>
    <w:autoRedefine/>
    <w:qFormat/>
    <w:uiPriority w:val="0"/>
    <w:rPr>
      <w:rFonts w:hint="default"/>
      <w:sz w:val="24"/>
    </w:rPr>
  </w:style>
  <w:style w:type="character" w:customStyle="1" w:styleId="101">
    <w:name w:val="Table Text Char1 Char"/>
    <w:autoRedefine/>
    <w:qFormat/>
    <w:uiPriority w:val="0"/>
    <w:rPr>
      <w:rFonts w:ascii="Arial" w:hAnsi="Arial"/>
      <w:kern w:val="2"/>
      <w:sz w:val="18"/>
      <w:lang w:val="en-US" w:eastAsia="zh-CN" w:bidi="ar-SA"/>
    </w:rPr>
  </w:style>
  <w:style w:type="character" w:customStyle="1" w:styleId="102">
    <w:name w:val="标题 2 字符"/>
    <w:autoRedefine/>
    <w:qFormat/>
    <w:uiPriority w:val="99"/>
    <w:rPr>
      <w:rFonts w:ascii="Arial" w:hAnsi="Arial" w:eastAsia="黑体"/>
      <w:b/>
      <w:kern w:val="2"/>
      <w:sz w:val="32"/>
    </w:rPr>
  </w:style>
  <w:style w:type="character" w:customStyle="1" w:styleId="103">
    <w:name w:val="Table Heading Char Char"/>
    <w:autoRedefine/>
    <w:qFormat/>
    <w:uiPriority w:val="0"/>
    <w:rPr>
      <w:rFonts w:ascii="Arial" w:hAnsi="Arial" w:eastAsia="黑体"/>
      <w:kern w:val="2"/>
      <w:sz w:val="18"/>
      <w:lang w:val="en-US" w:eastAsia="zh-CN"/>
    </w:rPr>
  </w:style>
  <w:style w:type="character" w:customStyle="1" w:styleId="104">
    <w:name w:val="文字 Char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样式 宋体"/>
    <w:autoRedefine/>
    <w:qFormat/>
    <w:uiPriority w:val="0"/>
    <w:rPr>
      <w:rFonts w:ascii="宋体" w:hAnsi="宋体" w:eastAsia="宋体"/>
      <w:sz w:val="28"/>
    </w:rPr>
  </w:style>
  <w:style w:type="character" w:customStyle="1" w:styleId="107">
    <w:name w:val="正文 + 三号 Char"/>
    <w:autoRedefine/>
    <w:qFormat/>
    <w:uiPriority w:val="0"/>
    <w:rPr>
      <w:rFonts w:eastAsia="宋体"/>
      <w:kern w:val="2"/>
      <w:sz w:val="21"/>
      <w:lang w:val="en-US" w:eastAsia="zh-CN"/>
    </w:rPr>
  </w:style>
  <w:style w:type="character" w:customStyle="1" w:styleId="108">
    <w:name w:val="小 Char"/>
    <w:autoRedefine/>
    <w:qFormat/>
    <w:uiPriority w:val="0"/>
    <w:rPr>
      <w:rFonts w:ascii="宋体" w:hAnsi="Courier New" w:eastAsia="宋体"/>
      <w:kern w:val="2"/>
      <w:sz w:val="21"/>
      <w:lang w:val="en-US" w:eastAsia="zh-CN" w:bidi="ar-SA"/>
    </w:rPr>
  </w:style>
  <w:style w:type="character" w:customStyle="1" w:styleId="109">
    <w:name w:val="标题 3 字符"/>
    <w:autoRedefine/>
    <w:qFormat/>
    <w:uiPriority w:val="0"/>
    <w:rPr>
      <w:rFonts w:eastAsia="宋体"/>
      <w:b/>
      <w:kern w:val="2"/>
      <w:sz w:val="32"/>
      <w:lang w:val="en-US" w:eastAsia="zh-CN"/>
    </w:rPr>
  </w:style>
  <w:style w:type="character" w:customStyle="1" w:styleId="110">
    <w:name w:val="content-white1"/>
    <w:autoRedefine/>
    <w:qFormat/>
    <w:uiPriority w:val="0"/>
    <w:rPr>
      <w:color w:val="auto"/>
      <w:sz w:val="18"/>
      <w:u w:val="none"/>
    </w:rPr>
  </w:style>
  <w:style w:type="character" w:customStyle="1" w:styleId="111">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2">
    <w:name w:val="Char Char4"/>
    <w:autoRedefine/>
    <w:qFormat/>
    <w:uiPriority w:val="0"/>
    <w:rPr>
      <w:rFonts w:eastAsia="宋体"/>
      <w:b/>
      <w:kern w:val="2"/>
      <w:sz w:val="21"/>
      <w:lang w:val="en-US" w:eastAsia="zh-CN"/>
    </w:rPr>
  </w:style>
  <w:style w:type="character" w:customStyle="1" w:styleId="113">
    <w:name w:val="未命名11"/>
    <w:autoRedefine/>
    <w:qFormat/>
    <w:uiPriority w:val="0"/>
    <w:rPr>
      <w:color w:val="77FFFF"/>
      <w:sz w:val="24"/>
    </w:rPr>
  </w:style>
  <w:style w:type="character" w:customStyle="1" w:styleId="114">
    <w:name w:val="font21"/>
    <w:autoRedefine/>
    <w:qFormat/>
    <w:uiPriority w:val="0"/>
    <w:rPr>
      <w:rFonts w:hint="default" w:ascii="Times New Roman" w:hAnsi="Times New Roman" w:cs="Times New Roman"/>
      <w:color w:val="000000"/>
      <w:sz w:val="24"/>
      <w:szCs w:val="24"/>
      <w:u w:val="none"/>
    </w:rPr>
  </w:style>
  <w:style w:type="character" w:customStyle="1" w:styleId="115">
    <w:name w:val="Char Char3"/>
    <w:autoRedefine/>
    <w:qFormat/>
    <w:uiPriority w:val="0"/>
    <w:rPr>
      <w:rFonts w:eastAsia="宋体"/>
      <w:kern w:val="2"/>
      <w:sz w:val="18"/>
      <w:lang w:val="en-US" w:eastAsia="zh-CN"/>
    </w:rPr>
  </w:style>
  <w:style w:type="character" w:customStyle="1" w:styleId="116">
    <w:name w:val="Table Text Char1 Char Char"/>
    <w:autoRedefine/>
    <w:qFormat/>
    <w:uiPriority w:val="0"/>
    <w:rPr>
      <w:rFonts w:ascii="Arial" w:hAnsi="Arial"/>
      <w:kern w:val="2"/>
      <w:sz w:val="18"/>
      <w:lang w:val="en-US" w:eastAsia="zh-CN" w:bidi="ar-SA"/>
    </w:rPr>
  </w:style>
  <w:style w:type="paragraph" w:customStyle="1" w:styleId="11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autoRedefine/>
    <w:qFormat/>
    <w:uiPriority w:val="0"/>
    <w:rPr>
      <w:rFonts w:ascii="Tahoma" w:hAnsi="Tahoma"/>
      <w:sz w:val="24"/>
    </w:rPr>
  </w:style>
  <w:style w:type="paragraph" w:customStyle="1" w:styleId="12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autoRedefine/>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autoRedefine/>
    <w:qFormat/>
    <w:uiPriority w:val="0"/>
    <w:pPr>
      <w:adjustRightInd w:val="0"/>
      <w:jc w:val="left"/>
    </w:pPr>
    <w:rPr>
      <w:rFonts w:ascii="宋体" w:hAnsi="宋体"/>
      <w:kern w:val="0"/>
    </w:rPr>
  </w:style>
  <w:style w:type="paragraph" w:customStyle="1" w:styleId="125">
    <w:name w:val="正文表格"/>
    <w:basedOn w:val="1"/>
    <w:autoRedefine/>
    <w:qFormat/>
    <w:uiPriority w:val="0"/>
    <w:pPr>
      <w:adjustRightInd w:val="0"/>
      <w:spacing w:before="40" w:after="40"/>
    </w:pPr>
    <w:rPr>
      <w:sz w:val="24"/>
    </w:rPr>
  </w:style>
  <w:style w:type="paragraph" w:customStyle="1" w:styleId="126">
    <w:name w:val="Char1 Char Char Char"/>
    <w:basedOn w:val="1"/>
    <w:autoRedefine/>
    <w:qFormat/>
    <w:uiPriority w:val="0"/>
    <w:rPr>
      <w:rFonts w:ascii="Tahoma" w:hAnsi="Tahoma"/>
      <w:sz w:val="24"/>
    </w:rPr>
  </w:style>
  <w:style w:type="paragraph" w:customStyle="1" w:styleId="127">
    <w:name w:val="af"/>
    <w:basedOn w:val="1"/>
    <w:autoRedefine/>
    <w:qFormat/>
    <w:uiPriority w:val="0"/>
    <w:pPr>
      <w:widowControl/>
      <w:spacing w:line="300" w:lineRule="atLeast"/>
      <w:jc w:val="left"/>
    </w:pPr>
    <w:rPr>
      <w:rFonts w:ascii="宋体" w:hAnsi="宋体"/>
      <w:kern w:val="0"/>
      <w:sz w:val="18"/>
    </w:rPr>
  </w:style>
  <w:style w:type="paragraph" w:customStyle="1" w:styleId="128">
    <w:name w:val="Title - Revision"/>
    <w:basedOn w:val="53"/>
    <w:autoRedefine/>
    <w:qFormat/>
    <w:uiPriority w:val="0"/>
    <w:pPr>
      <w:spacing w:before="720"/>
    </w:pPr>
  </w:style>
  <w:style w:type="paragraph" w:customStyle="1" w:styleId="129">
    <w:name w:val="1.正文"/>
    <w:basedOn w:val="1"/>
    <w:autoRedefine/>
    <w:qFormat/>
    <w:uiPriority w:val="0"/>
    <w:pPr>
      <w:spacing w:line="360" w:lineRule="auto"/>
      <w:ind w:left="540" w:leftChars="225" w:firstLine="540" w:firstLineChars="225"/>
    </w:pPr>
    <w:rPr>
      <w:sz w:val="24"/>
    </w:rPr>
  </w:style>
  <w:style w:type="paragraph" w:customStyle="1" w:styleId="130">
    <w:name w:val="Title - Date"/>
    <w:basedOn w:val="53"/>
    <w:next w:val="1"/>
    <w:autoRedefine/>
    <w:qFormat/>
    <w:uiPriority w:val="0"/>
    <w:pPr>
      <w:spacing w:before="240" w:after="720"/>
    </w:pPr>
    <w:rPr>
      <w:sz w:val="28"/>
    </w:rPr>
  </w:style>
  <w:style w:type="paragraph" w:customStyle="1" w:styleId="131">
    <w:name w:val="00"/>
    <w:basedOn w:val="1"/>
    <w:autoRedefine/>
    <w:qFormat/>
    <w:uiPriority w:val="0"/>
    <w:pPr>
      <w:autoSpaceDE w:val="0"/>
      <w:autoSpaceDN w:val="0"/>
      <w:adjustRightInd w:val="0"/>
      <w:jc w:val="left"/>
    </w:pPr>
    <w:rPr>
      <w:rFonts w:ascii="黑体" w:eastAsia="黑体"/>
      <w:b/>
      <w:kern w:val="0"/>
      <w:sz w:val="20"/>
    </w:rPr>
  </w:style>
  <w:style w:type="paragraph" w:customStyle="1" w:styleId="132">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autoRedefine/>
    <w:qFormat/>
    <w:uiPriority w:val="0"/>
    <w:pPr>
      <w:adjustRightInd w:val="0"/>
      <w:spacing w:before="120"/>
      <w:ind w:firstLine="420"/>
      <w:textAlignment w:val="baseline"/>
    </w:pPr>
    <w:rPr>
      <w:sz w:val="24"/>
    </w:rPr>
  </w:style>
  <w:style w:type="paragraph" w:customStyle="1" w:styleId="137">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autoRedefine/>
    <w:qFormat/>
    <w:uiPriority w:val="0"/>
    <w:pPr>
      <w:spacing w:before="60" w:after="60" w:line="360" w:lineRule="auto"/>
      <w:ind w:left="0" w:firstLine="482"/>
    </w:pPr>
    <w:rPr>
      <w:rFonts w:ascii="Arial" w:hAnsi="Arial"/>
      <w:sz w:val="24"/>
    </w:rPr>
  </w:style>
  <w:style w:type="paragraph" w:customStyle="1" w:styleId="141">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2">
    <w:name w:val="表头文本"/>
    <w:autoRedefine/>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autoRedefine/>
    <w:qFormat/>
    <w:uiPriority w:val="0"/>
    <w:pPr>
      <w:tabs>
        <w:tab w:val="left" w:pos="360"/>
      </w:tabs>
    </w:pPr>
    <w:rPr>
      <w:sz w:val="24"/>
    </w:rPr>
  </w:style>
  <w:style w:type="paragraph" w:customStyle="1" w:styleId="147">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autoRedefine/>
    <w:qFormat/>
    <w:uiPriority w:val="0"/>
    <w:rPr>
      <w:rFonts w:ascii="Tahoma" w:hAnsi="Tahoma"/>
      <w:sz w:val="24"/>
    </w:rPr>
  </w:style>
  <w:style w:type="paragraph" w:customStyle="1" w:styleId="149">
    <w:name w:val="表头样式"/>
    <w:basedOn w:val="1"/>
    <w:autoRedefine/>
    <w:qFormat/>
    <w:uiPriority w:val="0"/>
    <w:pPr>
      <w:autoSpaceDE w:val="0"/>
      <w:autoSpaceDN w:val="0"/>
      <w:adjustRightInd w:val="0"/>
      <w:spacing w:line="360" w:lineRule="auto"/>
      <w:jc w:val="left"/>
    </w:pPr>
    <w:rPr>
      <w:b/>
      <w:kern w:val="0"/>
    </w:rPr>
  </w:style>
  <w:style w:type="paragraph" w:customStyle="1" w:styleId="15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autoRedefine/>
    <w:qFormat/>
    <w:uiPriority w:val="0"/>
    <w:pPr>
      <w:adjustRightInd w:val="0"/>
    </w:pPr>
    <w:rPr>
      <w:color w:val="000000"/>
      <w:lang w:val="en-GB"/>
    </w:rPr>
  </w:style>
  <w:style w:type="paragraph" w:customStyle="1" w:styleId="153">
    <w:name w:val="默认段落字体 Para Char Char Char Char Char Char Char"/>
    <w:basedOn w:val="1"/>
    <w:autoRedefine/>
    <w:qFormat/>
    <w:uiPriority w:val="0"/>
    <w:rPr>
      <w:rFonts w:ascii="Tahoma" w:hAnsi="Tahoma"/>
      <w:sz w:val="24"/>
    </w:rPr>
  </w:style>
  <w:style w:type="paragraph" w:customStyle="1" w:styleId="154">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autoRedefine/>
    <w:qFormat/>
    <w:uiPriority w:val="0"/>
    <w:pPr>
      <w:spacing w:before="156" w:beforeLines="50" w:line="360" w:lineRule="auto"/>
      <w:ind w:firstLine="200" w:firstLineChars="200"/>
    </w:pPr>
    <w:rPr>
      <w:spacing w:val="2"/>
      <w:sz w:val="24"/>
    </w:rPr>
  </w:style>
  <w:style w:type="paragraph" w:customStyle="1" w:styleId="159">
    <w:name w:val="文章正文"/>
    <w:basedOn w:val="1"/>
    <w:autoRedefine/>
    <w:qFormat/>
    <w:uiPriority w:val="0"/>
    <w:pPr>
      <w:ind w:firstLine="560" w:firstLineChars="200"/>
    </w:pPr>
    <w:rPr>
      <w:rFonts w:ascii="仿宋_GB2312" w:hAnsi="宋体" w:eastAsia="仿宋_GB2312"/>
      <w:color w:val="000000"/>
    </w:rPr>
  </w:style>
  <w:style w:type="paragraph" w:customStyle="1" w:styleId="160">
    <w:name w:val="Char"/>
    <w:basedOn w:val="1"/>
    <w:autoRedefine/>
    <w:qFormat/>
    <w:uiPriority w:val="0"/>
    <w:pPr>
      <w:spacing w:line="240" w:lineRule="atLeast"/>
      <w:ind w:left="420" w:firstLine="420"/>
    </w:pPr>
    <w:rPr>
      <w:kern w:val="0"/>
    </w:rPr>
  </w:style>
  <w:style w:type="paragraph" w:customStyle="1" w:styleId="161">
    <w:name w:val="列表项目"/>
    <w:basedOn w:val="1"/>
    <w:autoRedefine/>
    <w:qFormat/>
    <w:uiPriority w:val="0"/>
    <w:pPr>
      <w:tabs>
        <w:tab w:val="left" w:pos="420"/>
      </w:tabs>
      <w:spacing w:line="288" w:lineRule="auto"/>
      <w:ind w:left="840" w:leftChars="200" w:hanging="420" w:hangingChars="200"/>
    </w:pPr>
  </w:style>
  <w:style w:type="paragraph" w:customStyle="1" w:styleId="162">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autoRedefine/>
    <w:qFormat/>
    <w:uiPriority w:val="0"/>
    <w:pPr>
      <w:spacing w:line="360" w:lineRule="auto"/>
    </w:pPr>
    <w:rPr>
      <w:rFonts w:eastAsia="黑体"/>
      <w:sz w:val="20"/>
    </w:rPr>
  </w:style>
  <w:style w:type="paragraph" w:customStyle="1" w:styleId="166">
    <w:name w:val="可研正文"/>
    <w:basedOn w:val="22"/>
    <w:autoRedefine/>
    <w:qFormat/>
    <w:uiPriority w:val="0"/>
    <w:pPr>
      <w:adjustRightInd w:val="0"/>
      <w:snapToGrid w:val="0"/>
      <w:spacing w:line="440" w:lineRule="exact"/>
      <w:ind w:firstLine="567"/>
    </w:pPr>
    <w:rPr>
      <w:sz w:val="2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69">
    <w:name w:val="1"/>
    <w:basedOn w:val="1"/>
    <w:next w:val="30"/>
    <w:autoRedefine/>
    <w:qFormat/>
    <w:uiPriority w:val="0"/>
    <w:rPr>
      <w:rFonts w:ascii="宋体" w:hAnsi="Courier New"/>
    </w:rPr>
  </w:style>
  <w:style w:type="paragraph" w:customStyle="1" w:styleId="170">
    <w:name w:val="没有缩进（为图形使用）"/>
    <w:basedOn w:val="1"/>
    <w:autoRedefine/>
    <w:qFormat/>
    <w:uiPriority w:val="0"/>
    <w:pPr>
      <w:spacing w:before="120" w:after="120" w:line="360" w:lineRule="auto"/>
    </w:pPr>
    <w:rPr>
      <w:sz w:val="24"/>
    </w:rPr>
  </w:style>
  <w:style w:type="paragraph" w:customStyle="1" w:styleId="171">
    <w:name w:val="标题无"/>
    <w:basedOn w:val="1"/>
    <w:autoRedefine/>
    <w:qFormat/>
    <w:uiPriority w:val="0"/>
    <w:pPr>
      <w:spacing w:line="360" w:lineRule="auto"/>
    </w:pPr>
    <w:rPr>
      <w:sz w:val="24"/>
    </w:rPr>
  </w:style>
  <w:style w:type="paragraph" w:customStyle="1" w:styleId="172">
    <w:name w:val="修订1"/>
    <w:autoRedefine/>
    <w:qFormat/>
    <w:uiPriority w:val="0"/>
    <w:rPr>
      <w:rFonts w:ascii="Calibri" w:hAnsi="Calibri" w:eastAsia="宋体" w:cs="Times New Roman"/>
      <w:kern w:val="2"/>
      <w:sz w:val="21"/>
      <w:lang w:val="en-US" w:eastAsia="zh-CN" w:bidi="ar-SA"/>
    </w:rPr>
  </w:style>
  <w:style w:type="paragraph" w:customStyle="1" w:styleId="173">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autoRedefine/>
    <w:qFormat/>
    <w:uiPriority w:val="0"/>
    <w:pPr>
      <w:spacing w:before="120" w:after="120" w:line="360" w:lineRule="auto"/>
      <w:jc w:val="center"/>
    </w:pPr>
    <w:rPr>
      <w:rFonts w:eastAsia="仿宋_GB2312"/>
      <w:b/>
      <w:sz w:val="24"/>
    </w:rPr>
  </w:style>
  <w:style w:type="paragraph" w:customStyle="1" w:styleId="175">
    <w:name w:val="Char Char14 Char Char"/>
    <w:basedOn w:val="1"/>
    <w:autoRedefine/>
    <w:qFormat/>
    <w:uiPriority w:val="0"/>
    <w:rPr>
      <w:szCs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autoRedefine/>
    <w:qFormat/>
    <w:uiPriority w:val="0"/>
  </w:style>
  <w:style w:type="paragraph" w:customStyle="1" w:styleId="178">
    <w:name w:val="正文1"/>
    <w:basedOn w:val="1"/>
    <w:autoRedefine/>
    <w:qFormat/>
    <w:uiPriority w:val="0"/>
    <w:pPr>
      <w:spacing w:line="300" w:lineRule="auto"/>
      <w:ind w:firstLine="200" w:firstLineChars="200"/>
    </w:pPr>
    <w:rPr>
      <w:sz w:val="24"/>
    </w:rPr>
  </w:style>
  <w:style w:type="paragraph" w:customStyle="1" w:styleId="1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autoRedefine/>
    <w:qFormat/>
    <w:uiPriority w:val="0"/>
    <w:rPr>
      <w:rFonts w:ascii="Tahoma" w:hAnsi="Tahoma"/>
      <w:sz w:val="24"/>
    </w:rPr>
  </w:style>
  <w:style w:type="paragraph" w:customStyle="1" w:styleId="182">
    <w:name w:val="正文文本 21"/>
    <w:basedOn w:val="1"/>
    <w:autoRedefine/>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autoRedefine/>
    <w:qFormat/>
    <w:uiPriority w:val="0"/>
    <w:rPr>
      <w:rFonts w:ascii="仿宋_GB2312"/>
      <w:b/>
      <w:sz w:val="30"/>
    </w:rPr>
  </w:style>
  <w:style w:type="paragraph" w:customStyle="1" w:styleId="184">
    <w:name w:val="Char Char Char Char Char"/>
    <w:basedOn w:val="1"/>
    <w:autoRedefine/>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autoRedefine/>
    <w:qFormat/>
    <w:uiPriority w:val="0"/>
    <w:pPr>
      <w:tabs>
        <w:tab w:val="left" w:pos="851"/>
      </w:tabs>
      <w:ind w:left="425" w:hanging="425"/>
      <w:outlineLvl w:val="2"/>
    </w:pPr>
    <w:rPr>
      <w:rFonts w:eastAsia="黑体"/>
      <w:b/>
      <w:sz w:val="32"/>
    </w:rPr>
  </w:style>
  <w:style w:type="paragraph" w:customStyle="1" w:styleId="187">
    <w:name w:val="二级条标题"/>
    <w:basedOn w:val="188"/>
    <w:next w:val="189"/>
    <w:autoRedefine/>
    <w:qFormat/>
    <w:uiPriority w:val="0"/>
    <w:pPr>
      <w:ind w:left="840"/>
      <w:outlineLvl w:val="3"/>
    </w:pPr>
  </w:style>
  <w:style w:type="paragraph" w:customStyle="1" w:styleId="188">
    <w:name w:val="一级条标题"/>
    <w:basedOn w:val="173"/>
    <w:next w:val="189"/>
    <w:autoRedefine/>
    <w:qFormat/>
    <w:uiPriority w:val="0"/>
    <w:pPr>
      <w:numPr>
        <w:ilvl w:val="0"/>
        <w:numId w:val="0"/>
      </w:numPr>
      <w:spacing w:before="0" w:beforeLines="0" w:after="0" w:afterLines="0"/>
      <w:ind w:left="525"/>
      <w:outlineLvl w:val="2"/>
    </w:pPr>
    <w:rPr>
      <w:sz w:val="21"/>
    </w:rPr>
  </w:style>
  <w:style w:type="paragraph" w:customStyle="1" w:styleId="1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autoRedefine/>
    <w:qFormat/>
    <w:uiPriority w:val="0"/>
    <w:pPr>
      <w:spacing w:line="240" w:lineRule="atLeast"/>
      <w:ind w:left="420" w:firstLine="420"/>
    </w:pPr>
    <w:rPr>
      <w:kern w:val="0"/>
    </w:rPr>
  </w:style>
  <w:style w:type="paragraph" w:customStyle="1" w:styleId="191">
    <w:name w:val="样式 宋体 五号 两端对齐 行距: 单倍行距"/>
    <w:basedOn w:val="1"/>
    <w:autoRedefine/>
    <w:qFormat/>
    <w:uiPriority w:val="0"/>
    <w:pPr>
      <w:adjustRightInd w:val="0"/>
      <w:textAlignment w:val="baseline"/>
    </w:pPr>
    <w:rPr>
      <w:rFonts w:ascii="宋体" w:hAnsi="宋体"/>
      <w:kern w:val="0"/>
    </w:rPr>
  </w:style>
  <w:style w:type="paragraph" w:customStyle="1" w:styleId="192">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autoRedefine/>
    <w:qFormat/>
    <w:uiPriority w:val="0"/>
    <w:pPr>
      <w:spacing w:after="120" w:line="360" w:lineRule="auto"/>
      <w:ind w:firstLine="200" w:firstLineChars="200"/>
    </w:pPr>
    <w:rPr>
      <w:sz w:val="24"/>
    </w:rPr>
  </w:style>
  <w:style w:type="paragraph" w:customStyle="1" w:styleId="195">
    <w:name w:val="文本1"/>
    <w:basedOn w:val="1"/>
    <w:autoRedefine/>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autoRedefine/>
    <w:qFormat/>
    <w:uiPriority w:val="0"/>
    <w:pPr>
      <w:ind w:firstLine="480" w:firstLineChars="200"/>
    </w:pPr>
  </w:style>
  <w:style w:type="paragraph" w:customStyle="1" w:styleId="197">
    <w:name w:val="表文字"/>
    <w:autoRedefine/>
    <w:qFormat/>
    <w:uiPriority w:val="0"/>
    <w:rPr>
      <w:rFonts w:ascii="宋体" w:hAnsi="Times New Roman" w:eastAsia="宋体" w:cs="Times New Roman"/>
      <w:kern w:val="2"/>
      <w:lang w:val="en-US" w:eastAsia="zh-CN" w:bidi="ar-SA"/>
    </w:rPr>
  </w:style>
  <w:style w:type="paragraph" w:customStyle="1" w:styleId="198">
    <w:name w:val="IN Feature"/>
    <w:next w:val="137"/>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autoRedefine/>
    <w:qFormat/>
    <w:uiPriority w:val="0"/>
    <w:pPr>
      <w:tabs>
        <w:tab w:val="left" w:pos="720"/>
      </w:tabs>
      <w:spacing w:before="500" w:after="260" w:line="560" w:lineRule="atLeast"/>
      <w:ind w:left="420" w:hanging="420"/>
    </w:pPr>
  </w:style>
  <w:style w:type="paragraph" w:customStyle="1" w:styleId="200">
    <w:name w:val="样式 行距: 1.5 倍行距1"/>
    <w:basedOn w:val="1"/>
    <w:autoRedefine/>
    <w:qFormat/>
    <w:uiPriority w:val="0"/>
    <w:pPr>
      <w:snapToGrid w:val="0"/>
    </w:pPr>
  </w:style>
  <w:style w:type="paragraph" w:customStyle="1" w:styleId="201">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20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autoRedefine/>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autoRedefine/>
    <w:qFormat/>
    <w:uiPriority w:val="0"/>
    <w:pPr>
      <w:adjustRightInd w:val="0"/>
      <w:spacing w:line="360" w:lineRule="auto"/>
    </w:pPr>
    <w:rPr>
      <w:kern w:val="0"/>
      <w:sz w:val="24"/>
    </w:rPr>
  </w:style>
  <w:style w:type="paragraph" w:customStyle="1" w:styleId="206">
    <w:name w:val="编号正文"/>
    <w:basedOn w:val="207"/>
    <w:autoRedefine/>
    <w:qFormat/>
    <w:uiPriority w:val="0"/>
    <w:pPr>
      <w:snapToGrid/>
      <w:spacing w:line="360" w:lineRule="auto"/>
      <w:ind w:left="1407" w:hanging="1047"/>
      <w:jc w:val="left"/>
    </w:pPr>
    <w:rPr>
      <w:rFonts w:eastAsia="仿宋_GB2312"/>
    </w:rPr>
  </w:style>
  <w:style w:type="paragraph" w:customStyle="1" w:styleId="20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autoRedefine/>
    <w:qFormat/>
    <w:uiPriority w:val="0"/>
    <w:rPr>
      <w:rFonts w:ascii="Tahoma" w:hAnsi="Tahoma"/>
      <w:sz w:val="24"/>
      <w:szCs w:val="24"/>
    </w:rPr>
  </w:style>
  <w:style w:type="paragraph" w:customStyle="1" w:styleId="210">
    <w:name w:val="Char Char Char Char Char Char Char"/>
    <w:basedOn w:val="1"/>
    <w:autoRedefine/>
    <w:qFormat/>
    <w:uiPriority w:val="0"/>
    <w:rPr>
      <w:rFonts w:ascii="Tahoma" w:hAnsi="Tahoma"/>
      <w:sz w:val="24"/>
    </w:rPr>
  </w:style>
  <w:style w:type="paragraph" w:customStyle="1" w:styleId="211">
    <w:name w:val="二级列表"/>
    <w:basedOn w:val="158"/>
    <w:next w:val="158"/>
    <w:autoRedefine/>
    <w:qFormat/>
    <w:uiPriority w:val="0"/>
    <w:pPr>
      <w:tabs>
        <w:tab w:val="left" w:pos="2120"/>
      </w:tabs>
      <w:ind w:firstLine="0" w:firstLineChars="0"/>
    </w:pPr>
    <w:rPr>
      <w:b/>
    </w:rPr>
  </w:style>
  <w:style w:type="paragraph" w:customStyle="1" w:styleId="21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autoRedefine/>
    <w:qFormat/>
    <w:uiPriority w:val="0"/>
    <w:pPr>
      <w:spacing w:line="360" w:lineRule="auto"/>
      <w:ind w:firstLine="420"/>
    </w:pPr>
    <w:rPr>
      <w:sz w:val="24"/>
    </w:rPr>
  </w:style>
  <w:style w:type="paragraph" w:customStyle="1" w:styleId="219">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autoRedefine/>
    <w:qFormat/>
    <w:uiPriority w:val="0"/>
    <w:pPr>
      <w:adjustRightInd w:val="0"/>
      <w:snapToGrid w:val="0"/>
      <w:spacing w:after="120"/>
      <w:ind w:firstLine="540" w:firstLineChars="257"/>
    </w:pPr>
  </w:style>
  <w:style w:type="paragraph" w:customStyle="1" w:styleId="223">
    <w:name w:val="简单回函地址"/>
    <w:basedOn w:val="1"/>
    <w:autoRedefine/>
    <w:qFormat/>
    <w:uiPriority w:val="0"/>
    <w:pPr>
      <w:adjustRightInd w:val="0"/>
      <w:snapToGrid w:val="0"/>
      <w:spacing w:line="360" w:lineRule="auto"/>
    </w:pPr>
    <w:rPr>
      <w:sz w:val="24"/>
    </w:rPr>
  </w:style>
  <w:style w:type="paragraph" w:customStyle="1" w:styleId="224">
    <w:name w:val="正文 + 三号"/>
    <w:basedOn w:val="1"/>
    <w:autoRedefine/>
    <w:qFormat/>
    <w:uiPriority w:val="0"/>
  </w:style>
  <w:style w:type="paragraph" w:customStyle="1" w:styleId="22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autoRedefine/>
    <w:qFormat/>
    <w:uiPriority w:val="0"/>
    <w:pPr>
      <w:tabs>
        <w:tab w:val="left" w:pos="1050"/>
        <w:tab w:val="right" w:leader="dot" w:pos="8296"/>
      </w:tabs>
    </w:pPr>
    <w:rPr>
      <w:caps/>
      <w:spacing w:val="20"/>
      <w:sz w:val="24"/>
    </w:rPr>
  </w:style>
  <w:style w:type="paragraph" w:customStyle="1" w:styleId="227">
    <w:name w:val="图片文字"/>
    <w:basedOn w:val="1"/>
    <w:autoRedefine/>
    <w:qFormat/>
    <w:uiPriority w:val="0"/>
    <w:pPr>
      <w:spacing w:line="240" w:lineRule="atLeast"/>
      <w:jc w:val="center"/>
    </w:pPr>
  </w:style>
  <w:style w:type="paragraph" w:customStyle="1" w:styleId="228">
    <w:name w:val="摘要"/>
    <w:basedOn w:val="1"/>
    <w:next w:val="3"/>
    <w:autoRedefine/>
    <w:qFormat/>
    <w:uiPriority w:val="0"/>
    <w:pPr>
      <w:spacing w:line="360" w:lineRule="auto"/>
    </w:pPr>
    <w:rPr>
      <w:rFonts w:eastAsia="黑体"/>
      <w:sz w:val="20"/>
    </w:rPr>
  </w:style>
  <w:style w:type="paragraph" w:customStyle="1" w:styleId="229">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autoRedefine/>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2"/>
    <w:autoRedefine/>
    <w:qFormat/>
    <w:uiPriority w:val="0"/>
    <w:pPr>
      <w:suppressAutoHyphens/>
      <w:jc w:val="left"/>
    </w:pPr>
    <w:rPr>
      <w:rFonts w:ascii="Times New Roman" w:eastAsia="Times New Roman"/>
      <w:kern w:val="0"/>
      <w:sz w:val="24"/>
    </w:rPr>
  </w:style>
  <w:style w:type="paragraph" w:customStyle="1" w:styleId="23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autoRedefine/>
    <w:qFormat/>
    <w:uiPriority w:val="0"/>
    <w:pPr>
      <w:adjustRightInd w:val="0"/>
      <w:snapToGrid w:val="0"/>
      <w:spacing w:before="60" w:line="180" w:lineRule="exact"/>
      <w:jc w:val="center"/>
    </w:pPr>
  </w:style>
  <w:style w:type="paragraph" w:customStyle="1" w:styleId="236">
    <w:name w:val="Char Char Char Char Char Char Char1"/>
    <w:basedOn w:val="17"/>
    <w:autoRedefine/>
    <w:qFormat/>
    <w:uiPriority w:val="0"/>
    <w:rPr>
      <w:rFonts w:ascii="宋体" w:hAnsi="Tahoma"/>
    </w:rPr>
  </w:style>
  <w:style w:type="paragraph" w:customStyle="1" w:styleId="23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autoRedefine/>
    <w:qFormat/>
    <w:uiPriority w:val="0"/>
    <w:pPr>
      <w:adjustRightInd w:val="0"/>
      <w:snapToGrid w:val="0"/>
    </w:pPr>
  </w:style>
  <w:style w:type="paragraph" w:customStyle="1" w:styleId="239">
    <w:name w:val="正文（首行不缩进）"/>
    <w:basedOn w:val="1"/>
    <w:autoRedefine/>
    <w:qFormat/>
    <w:uiPriority w:val="0"/>
    <w:pPr>
      <w:autoSpaceDE w:val="0"/>
      <w:autoSpaceDN w:val="0"/>
      <w:adjustRightInd w:val="0"/>
      <w:spacing w:line="360" w:lineRule="auto"/>
      <w:jc w:val="left"/>
    </w:pPr>
    <w:rPr>
      <w:kern w:val="0"/>
    </w:rPr>
  </w:style>
  <w:style w:type="paragraph" w:customStyle="1" w:styleId="24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autoRedefine/>
    <w:qFormat/>
    <w:uiPriority w:val="0"/>
    <w:rPr>
      <w:rFonts w:ascii="Tahoma" w:hAnsi="Tahoma"/>
      <w:sz w:val="30"/>
    </w:rPr>
  </w:style>
  <w:style w:type="paragraph" w:customStyle="1" w:styleId="243">
    <w:name w:val="彩色底纹1"/>
    <w:autoRedefine/>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autoRedefine/>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autoRedefine/>
    <w:qFormat/>
    <w:uiPriority w:val="0"/>
    <w:pPr>
      <w:numPr>
        <w:ilvl w:val="0"/>
        <w:numId w:val="12"/>
      </w:numPr>
      <w:spacing w:line="360" w:lineRule="auto"/>
    </w:pPr>
    <w:rPr>
      <w:rFonts w:eastAsia="仿宋_GB2312"/>
    </w:rPr>
  </w:style>
  <w:style w:type="paragraph" w:customStyle="1" w:styleId="25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autoRedefine/>
    <w:qFormat/>
    <w:uiPriority w:val="0"/>
    <w:rPr>
      <w:color w:val="605E5C"/>
      <w:shd w:val="clear" w:color="auto" w:fill="E1DFDD"/>
    </w:rPr>
  </w:style>
  <w:style w:type="paragraph" w:customStyle="1" w:styleId="252">
    <w:name w:val="目录 11"/>
    <w:basedOn w:val="1"/>
    <w:next w:val="1"/>
    <w:autoRedefine/>
    <w:qFormat/>
    <w:uiPriority w:val="0"/>
    <w:pPr>
      <w:jc w:val="center"/>
    </w:pPr>
    <w:rPr>
      <w:sz w:val="30"/>
      <w:szCs w:val="30"/>
    </w:rPr>
  </w:style>
  <w:style w:type="paragraph" w:customStyle="1" w:styleId="253">
    <w:name w:val="p1"/>
    <w:basedOn w:val="1"/>
    <w:autoRedefine/>
    <w:qFormat/>
    <w:uiPriority w:val="0"/>
    <w:pPr>
      <w:jc w:val="left"/>
    </w:pPr>
    <w:rPr>
      <w:rFonts w:ascii="PingFang SC" w:hAnsi="PingFang SC" w:eastAsia="PingFang SC"/>
      <w:color w:val="121416"/>
      <w:kern w:val="0"/>
      <w:sz w:val="28"/>
      <w:szCs w:val="28"/>
    </w:rPr>
  </w:style>
  <w:style w:type="paragraph" w:customStyle="1" w:styleId="254">
    <w:name w:val="表格正文"/>
    <w:basedOn w:val="1"/>
    <w:autoRedefine/>
    <w:qFormat/>
    <w:uiPriority w:val="0"/>
    <w:pPr>
      <w:snapToGrid w:val="0"/>
      <w:spacing w:line="288" w:lineRule="auto"/>
    </w:pPr>
    <w:rPr>
      <w:rFonts w:ascii="Times New Roman" w:hAnsi="Times New Roman"/>
      <w:szCs w:val="24"/>
    </w:rPr>
  </w:style>
  <w:style w:type="paragraph" w:customStyle="1" w:styleId="255">
    <w:name w:val="表内-宋"/>
    <w:basedOn w:val="1"/>
    <w:autoRedefine/>
    <w:qFormat/>
    <w:uiPriority w:val="0"/>
    <w:pPr>
      <w:spacing w:line="360" w:lineRule="exact"/>
      <w:jc w:val="left"/>
    </w:pPr>
    <w:rPr>
      <w:rFonts w:hint="eastAsia" w:ascii="宋体" w:hAnsi="宋体" w:cs="仿宋_GB2312"/>
      <w:sz w:val="24"/>
      <w:szCs w:val="24"/>
    </w:rPr>
  </w:style>
  <w:style w:type="paragraph" w:customStyle="1" w:styleId="256">
    <w:name w:val="表格文"/>
    <w:basedOn w:val="1"/>
    <w:autoRedefine/>
    <w:qFormat/>
    <w:uiPriority w:val="0"/>
    <w:pPr>
      <w:spacing w:line="240" w:lineRule="auto"/>
      <w:ind w:firstLine="0" w:firstLineChars="0"/>
      <w:jc w:val="center"/>
    </w:pPr>
    <w:rPr>
      <w:szCs w:val="18"/>
    </w:rPr>
  </w:style>
  <w:style w:type="character" w:customStyle="1" w:styleId="257">
    <w:name w:val="font11"/>
    <w:autoRedefine/>
    <w:qFormat/>
    <w:uiPriority w:val="0"/>
    <w:rPr>
      <w:rFonts w:hint="eastAsia" w:ascii="黑体" w:hAnsi="宋体" w:eastAsia="黑体" w:cs="黑体"/>
      <w:color w:val="000000"/>
      <w:sz w:val="20"/>
      <w:szCs w:val="20"/>
      <w:u w:val="none"/>
    </w:rPr>
  </w:style>
  <w:style w:type="character" w:customStyle="1" w:styleId="258">
    <w:name w:val="font41"/>
    <w:basedOn w:val="59"/>
    <w:autoRedefine/>
    <w:qFormat/>
    <w:uiPriority w:val="0"/>
    <w:rPr>
      <w:rFonts w:hint="eastAsia" w:ascii="宋体" w:hAnsi="宋体" w:eastAsia="宋体" w:cs="宋体"/>
      <w:color w:val="000000"/>
      <w:sz w:val="21"/>
      <w:szCs w:val="21"/>
      <w:u w:val="none"/>
    </w:rPr>
  </w:style>
  <w:style w:type="character" w:customStyle="1" w:styleId="259">
    <w:name w:val="font51"/>
    <w:basedOn w:val="59"/>
    <w:autoRedefine/>
    <w:qFormat/>
    <w:uiPriority w:val="0"/>
    <w:rPr>
      <w:rFonts w:ascii="华文中宋" w:hAnsi="华文中宋" w:eastAsia="华文中宋" w:cs="华文中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19</Pages>
  <Words>5342</Words>
  <Characters>6357</Characters>
  <Lines>31</Lines>
  <Paragraphs>8</Paragraphs>
  <TotalTime>0</TotalTime>
  <ScaleCrop>false</ScaleCrop>
  <LinksUpToDate>false</LinksUpToDate>
  <CharactersWithSpaces>7110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2022-11-05T09:46:00Z</dcterms:created>
  <dc:creator>罗成</dc:creator>
  <cp:lastModifiedBy>婧</cp:lastModifiedBy>
  <cp:lastPrinted>2018-08-07T16:28:00Z</cp:lastPrinted>
  <dcterms:modified xsi:type="dcterms:W3CDTF">2024-11-19T12:25:57Z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0BC12DD755D2443BBEEF7702DBE1E519_13</vt:lpwstr>
  </property>
</Properties>
</file>