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25AD8" w14:textId="77777777" w:rsidR="007D3360" w:rsidRDefault="002D3D26">
      <w:pPr>
        <w:snapToGrid w:val="0"/>
        <w:jc w:val="center"/>
        <w:rPr>
          <w:rFonts w:ascii="方正小标宋_GBK" w:eastAsia="方正小标宋_GBK" w:hAnsi="方正小标宋_GBK"/>
          <w:b/>
          <w:bCs/>
          <w:color w:val="000000"/>
          <w:sz w:val="52"/>
          <w:szCs w:val="52"/>
        </w:rPr>
      </w:pPr>
      <w:bookmarkStart w:id="0" w:name="_Hlk78185721"/>
      <w:r>
        <w:rPr>
          <w:noProof/>
          <w:sz w:val="52"/>
        </w:rPr>
        <mc:AlternateContent>
          <mc:Choice Requires="wps">
            <w:drawing>
              <wp:anchor distT="0" distB="0" distL="114300" distR="114300" simplePos="0" relativeHeight="251659264" behindDoc="0" locked="0" layoutInCell="1" allowOverlap="1" wp14:anchorId="2208B762" wp14:editId="436FF920">
                <wp:simplePos x="0" y="0"/>
                <wp:positionH relativeFrom="column">
                  <wp:posOffset>-508000</wp:posOffset>
                </wp:positionH>
                <wp:positionV relativeFrom="paragraph">
                  <wp:posOffset>-780415</wp:posOffset>
                </wp:positionV>
                <wp:extent cx="7161530" cy="10315575"/>
                <wp:effectExtent l="6350" t="6350" r="13970" b="22225"/>
                <wp:wrapNone/>
                <wp:docPr id="3" name="矩形 3"/>
                <wp:cNvGraphicFramePr/>
                <a:graphic xmlns:a="http://schemas.openxmlformats.org/drawingml/2006/main">
                  <a:graphicData uri="http://schemas.microsoft.com/office/word/2010/wordprocessingShape">
                    <wps:wsp>
                      <wps:cNvSpPr/>
                      <wps:spPr>
                        <a:xfrm>
                          <a:off x="1240155" y="2011045"/>
                          <a:ext cx="7161530" cy="10315575"/>
                        </a:xfrm>
                        <a:prstGeom prst="rect">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7860AEDB" id="矩形 3" o:spid="_x0000_s1026" style="position:absolute;left:0;text-align:left;margin-left:-40pt;margin-top:-61.45pt;width:563.9pt;height:812.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" filled="f" strokecolor="white [3212]" strokeweight="1pt"/>
            </w:pict>
          </mc:Fallback>
        </mc:AlternateContent>
      </w:r>
    </w:p>
    <w:p w14:paraId="75F3E596" w14:textId="77777777" w:rsidR="007D3360" w:rsidRDefault="007D3360">
      <w:pPr>
        <w:snapToGrid w:val="0"/>
        <w:jc w:val="center"/>
        <w:rPr>
          <w:rFonts w:ascii="方正小标宋_GBK" w:eastAsia="方正小标宋_GBK" w:hAnsi="方正小标宋_GBK"/>
          <w:b/>
          <w:bCs/>
          <w:color w:val="000000"/>
          <w:sz w:val="52"/>
          <w:szCs w:val="52"/>
        </w:rPr>
      </w:pPr>
    </w:p>
    <w:p w14:paraId="28BB9285" w14:textId="77777777" w:rsidR="007D3360" w:rsidRDefault="007D3360">
      <w:pPr>
        <w:snapToGrid w:val="0"/>
        <w:jc w:val="center"/>
        <w:rPr>
          <w:rFonts w:ascii="方正小标宋_GBK" w:eastAsia="方正小标宋_GBK" w:hAnsi="方正小标宋_GBK"/>
          <w:b/>
          <w:bCs/>
          <w:color w:val="000000"/>
          <w:sz w:val="52"/>
          <w:szCs w:val="52"/>
        </w:rPr>
      </w:pPr>
    </w:p>
    <w:p w14:paraId="3EF0C8DD" w14:textId="77777777" w:rsidR="007D3360" w:rsidRDefault="002D3D26">
      <w:pPr>
        <w:snapToGrid w:val="0"/>
        <w:jc w:val="center"/>
        <w:rPr>
          <w:rFonts w:ascii="方正小标宋_GBK" w:eastAsia="方正小标宋_GBK" w:hAnsi="方正小标宋_GBK"/>
          <w:color w:val="000000"/>
          <w:sz w:val="52"/>
          <w:szCs w:val="52"/>
        </w:rPr>
      </w:pPr>
      <w:r>
        <w:rPr>
          <w:rFonts w:ascii="方正小标宋_GBK" w:eastAsia="方正小标宋_GBK" w:hAnsi="方正小标宋_GBK"/>
          <w:b/>
          <w:bCs/>
          <w:color w:val="000000"/>
          <w:sz w:val="52"/>
          <w:szCs w:val="52"/>
        </w:rPr>
        <w:t>《</w:t>
      </w:r>
      <w:r>
        <w:rPr>
          <w:rFonts w:ascii="方正小标宋_GBK" w:eastAsia="方正小标宋_GBK" w:hAnsi="方正小标宋_GBK" w:hint="eastAsia"/>
          <w:b/>
          <w:bCs/>
          <w:color w:val="000000"/>
          <w:sz w:val="52"/>
          <w:szCs w:val="52"/>
        </w:rPr>
        <w:t>畜牧兽医</w:t>
      </w:r>
      <w:r>
        <w:rPr>
          <w:rFonts w:ascii="方正小标宋_GBK" w:eastAsia="方正小标宋_GBK" w:hAnsi="方正小标宋_GBK"/>
          <w:b/>
          <w:bCs/>
          <w:color w:val="000000"/>
          <w:sz w:val="52"/>
          <w:szCs w:val="52"/>
        </w:rPr>
        <w:t>》专业人才培养方案</w:t>
      </w:r>
    </w:p>
    <w:bookmarkEnd w:id="0"/>
    <w:p w14:paraId="3656AA3E" w14:textId="77777777" w:rsidR="007D3360" w:rsidRDefault="007D3360">
      <w:pPr>
        <w:pStyle w:val="TOC1"/>
        <w:tabs>
          <w:tab w:val="right" w:leader="dot" w:pos="9746"/>
        </w:tabs>
        <w:rPr>
          <w:b/>
          <w:bCs/>
        </w:rPr>
      </w:pPr>
    </w:p>
    <w:p w14:paraId="35CDCBD7" w14:textId="77777777" w:rsidR="007D3360" w:rsidRDefault="007D3360">
      <w:pPr>
        <w:rPr>
          <w:b/>
          <w:bCs/>
        </w:rPr>
      </w:pPr>
    </w:p>
    <w:p w14:paraId="3311BD3D" w14:textId="77777777" w:rsidR="007D3360" w:rsidRDefault="007D3360">
      <w:pPr>
        <w:rPr>
          <w:b/>
          <w:bCs/>
        </w:rPr>
      </w:pPr>
    </w:p>
    <w:p w14:paraId="4A95A799" w14:textId="77777777" w:rsidR="007D3360" w:rsidRDefault="007D3360">
      <w:pPr>
        <w:rPr>
          <w:b/>
          <w:bCs/>
        </w:rPr>
      </w:pPr>
    </w:p>
    <w:p w14:paraId="6A4B7BA3" w14:textId="77777777" w:rsidR="007D3360" w:rsidRDefault="007D3360">
      <w:pPr>
        <w:jc w:val="center"/>
        <w:rPr>
          <w:rFonts w:ascii="方正小标宋_GBK" w:eastAsia="方正小标宋_GBK" w:hAnsi="方正小标宋_GBK" w:cs="方正小标宋_GBK"/>
          <w:b/>
          <w:bCs/>
          <w:sz w:val="32"/>
          <w:szCs w:val="32"/>
        </w:rPr>
      </w:pPr>
    </w:p>
    <w:p w14:paraId="6CD2FAFF" w14:textId="77777777" w:rsidR="007D3360" w:rsidRDefault="007D3360">
      <w:pPr>
        <w:jc w:val="center"/>
        <w:rPr>
          <w:rFonts w:ascii="方正小标宋_GBK" w:eastAsia="方正小标宋_GBK" w:hAnsi="方正小标宋_GBK" w:cs="方正小标宋_GBK"/>
          <w:b/>
          <w:bCs/>
          <w:sz w:val="32"/>
          <w:szCs w:val="32"/>
        </w:rPr>
      </w:pPr>
    </w:p>
    <w:p w14:paraId="74F40038" w14:textId="77777777" w:rsidR="007D3360" w:rsidRDefault="007D3360">
      <w:pPr>
        <w:jc w:val="center"/>
        <w:rPr>
          <w:rFonts w:ascii="方正小标宋_GBK" w:eastAsia="方正小标宋_GBK" w:hAnsi="方正小标宋_GBK" w:cs="方正小标宋_GBK"/>
          <w:b/>
          <w:bCs/>
          <w:sz w:val="32"/>
          <w:szCs w:val="32"/>
        </w:rPr>
      </w:pPr>
    </w:p>
    <w:p w14:paraId="4FB960A6" w14:textId="77777777" w:rsidR="007D3360" w:rsidRDefault="007D3360">
      <w:pPr>
        <w:jc w:val="center"/>
        <w:rPr>
          <w:rFonts w:ascii="方正小标宋_GBK" w:eastAsia="方正小标宋_GBK" w:hAnsi="方正小标宋_GBK" w:cs="方正小标宋_GBK"/>
          <w:b/>
          <w:bCs/>
          <w:sz w:val="32"/>
          <w:szCs w:val="32"/>
        </w:rPr>
      </w:pPr>
      <w:bookmarkStart w:id="1" w:name="_Hlk78200855"/>
    </w:p>
    <w:p w14:paraId="15BDA756" w14:textId="77777777" w:rsidR="007D3360" w:rsidRDefault="007D3360">
      <w:pPr>
        <w:tabs>
          <w:tab w:val="left" w:pos="1985"/>
        </w:tabs>
        <w:ind w:firstLineChars="460" w:firstLine="1840"/>
        <w:jc w:val="left"/>
        <w:rPr>
          <w:rFonts w:ascii="方正小标宋_GBK" w:eastAsia="方正小标宋_GBK" w:hAnsi="方正小标宋_GBK" w:cs="方正小标宋_GBK"/>
          <w:sz w:val="40"/>
          <w:szCs w:val="40"/>
        </w:rPr>
      </w:pPr>
    </w:p>
    <w:bookmarkEnd w:id="1"/>
    <w:p w14:paraId="27C9385B" w14:textId="77777777" w:rsidR="007D3360" w:rsidRDefault="007D3360">
      <w:pPr>
        <w:jc w:val="center"/>
        <w:rPr>
          <w:b/>
          <w:bCs/>
          <w:sz w:val="44"/>
          <w:szCs w:val="44"/>
        </w:rPr>
      </w:pPr>
    </w:p>
    <w:p w14:paraId="6D83B1AE" w14:textId="77777777" w:rsidR="007D3360" w:rsidRDefault="007D3360">
      <w:pPr>
        <w:rPr>
          <w:b/>
          <w:bCs/>
          <w:sz w:val="44"/>
          <w:szCs w:val="44"/>
        </w:rPr>
      </w:pPr>
    </w:p>
    <w:p w14:paraId="70444A02" w14:textId="77777777" w:rsidR="007D3360" w:rsidRDefault="007D3360">
      <w:pPr>
        <w:rPr>
          <w:b/>
          <w:bCs/>
        </w:rPr>
      </w:pPr>
    </w:p>
    <w:p w14:paraId="06D81ADA" w14:textId="77777777" w:rsidR="007D3360" w:rsidRDefault="007D3360">
      <w:pPr>
        <w:rPr>
          <w:b/>
          <w:bCs/>
        </w:rPr>
      </w:pPr>
    </w:p>
    <w:p w14:paraId="2B8AD4DE" w14:textId="77777777" w:rsidR="007D3360" w:rsidRDefault="007D3360">
      <w:pPr>
        <w:rPr>
          <w:b/>
          <w:bCs/>
        </w:rPr>
      </w:pPr>
    </w:p>
    <w:p w14:paraId="081520EB" w14:textId="77777777" w:rsidR="007D3360" w:rsidRDefault="007D3360">
      <w:pPr>
        <w:rPr>
          <w:b/>
          <w:bCs/>
        </w:rPr>
      </w:pPr>
    </w:p>
    <w:p w14:paraId="2D9C89CD" w14:textId="77777777" w:rsidR="007D3360" w:rsidRDefault="007D3360">
      <w:pPr>
        <w:rPr>
          <w:b/>
          <w:bCs/>
        </w:rPr>
        <w:sectPr w:rsidR="007D3360">
          <w:headerReference w:type="even" r:id="rId8"/>
          <w:headerReference w:type="default" r:id="rId9"/>
          <w:footerReference w:type="even" r:id="rId10"/>
          <w:footerReference w:type="default" r:id="rId11"/>
          <w:pgSz w:w="11906" w:h="16838"/>
          <w:pgMar w:top="1440" w:right="1077" w:bottom="1440" w:left="1077" w:header="851" w:footer="992" w:gutter="0"/>
          <w:cols w:space="425"/>
          <w:docGrid w:type="linesAndChars" w:linePitch="312"/>
        </w:sectPr>
      </w:pPr>
    </w:p>
    <w:p w14:paraId="695F3A50" w14:textId="77777777" w:rsidR="007D3360" w:rsidRDefault="002D3D26">
      <w:pPr>
        <w:pStyle w:val="TOC1"/>
        <w:tabs>
          <w:tab w:val="right" w:leader="dot" w:pos="9746"/>
        </w:tabs>
        <w:jc w:val="center"/>
        <w:rPr>
          <w:rFonts w:ascii="方正小标宋_GBK" w:eastAsia="方正小标宋_GBK" w:hAnsi="方正小标宋_GBK"/>
          <w:color w:val="000000"/>
          <w:sz w:val="44"/>
          <w:szCs w:val="44"/>
        </w:rPr>
      </w:pPr>
      <w:r>
        <w:rPr>
          <w:rFonts w:ascii="方正小标宋_GBK" w:eastAsia="方正小标宋_GBK" w:hAnsi="方正小标宋_GBK" w:hint="eastAsia"/>
          <w:color w:val="000000"/>
          <w:sz w:val="44"/>
          <w:szCs w:val="44"/>
        </w:rPr>
        <w:lastRenderedPageBreak/>
        <w:t xml:space="preserve">目 </w:t>
      </w:r>
      <w:r>
        <w:rPr>
          <w:rFonts w:ascii="方正小标宋_GBK" w:eastAsia="方正小标宋_GBK" w:hAnsi="方正小标宋_GBK"/>
          <w:color w:val="000000"/>
          <w:sz w:val="44"/>
          <w:szCs w:val="44"/>
        </w:rPr>
        <w:t xml:space="preserve"> </w:t>
      </w:r>
      <w:r>
        <w:rPr>
          <w:rFonts w:ascii="方正小标宋_GBK" w:eastAsia="方正小标宋_GBK" w:hAnsi="方正小标宋_GBK" w:hint="eastAsia"/>
          <w:color w:val="000000"/>
          <w:sz w:val="44"/>
          <w:szCs w:val="44"/>
        </w:rPr>
        <w:t>录</w:t>
      </w:r>
    </w:p>
    <w:p w14:paraId="054CFBCA" w14:textId="77777777" w:rsidR="007D3360" w:rsidRDefault="002D3D26">
      <w:pPr>
        <w:pStyle w:val="TOC1"/>
        <w:tabs>
          <w:tab w:val="right" w:leader="dot" w:pos="9742"/>
        </w:tabs>
        <w:spacing w:line="300" w:lineRule="auto"/>
      </w:pPr>
      <w:r>
        <w:fldChar w:fldCharType="begin"/>
      </w:r>
      <w:r>
        <w:instrText xml:space="preserve">TOC \o "1-3" \h \u </w:instrText>
      </w:r>
      <w:r>
        <w:fldChar w:fldCharType="separate"/>
      </w:r>
      <w:hyperlink w:anchor="_Toc79933051" w:history="1">
        <w:r>
          <w:rPr>
            <w:rStyle w:val="a6"/>
            <w:rFonts w:ascii="黑体" w:eastAsia="黑体" w:hAnsi="黑体"/>
          </w:rPr>
          <w:t>一、专业名称（专业代码）</w:t>
        </w:r>
        <w:r>
          <w:tab/>
        </w:r>
        <w:r>
          <w:fldChar w:fldCharType="begin"/>
        </w:r>
        <w:r>
          <w:instrText xml:space="preserve"> PAGEREF _Toc79933051 \h </w:instrText>
        </w:r>
        <w:r>
          <w:fldChar w:fldCharType="separate"/>
        </w:r>
        <w:r>
          <w:t>- 1 -</w:t>
        </w:r>
        <w:r>
          <w:fldChar w:fldCharType="end"/>
        </w:r>
      </w:hyperlink>
    </w:p>
    <w:p w14:paraId="756416FF" w14:textId="77777777" w:rsidR="007D3360" w:rsidRDefault="00750E50">
      <w:pPr>
        <w:pStyle w:val="TOC1"/>
        <w:tabs>
          <w:tab w:val="right" w:leader="dot" w:pos="9742"/>
        </w:tabs>
        <w:spacing w:line="300" w:lineRule="auto"/>
      </w:pPr>
      <w:hyperlink w:anchor="_Toc79933052" w:history="1">
        <w:r w:rsidR="002D3D26">
          <w:rPr>
            <w:rStyle w:val="a6"/>
            <w:rFonts w:ascii="黑体" w:eastAsia="黑体" w:hAnsi="黑体"/>
          </w:rPr>
          <w:t>二、入学要求</w:t>
        </w:r>
        <w:r w:rsidR="002D3D26">
          <w:tab/>
        </w:r>
        <w:r w:rsidR="002D3D26">
          <w:fldChar w:fldCharType="begin"/>
        </w:r>
        <w:r w:rsidR="002D3D26">
          <w:instrText xml:space="preserve"> PAGEREF _Toc79933052 \h </w:instrText>
        </w:r>
        <w:r w:rsidR="002D3D26">
          <w:fldChar w:fldCharType="separate"/>
        </w:r>
        <w:r w:rsidR="002D3D26">
          <w:t>- 1 -</w:t>
        </w:r>
        <w:r w:rsidR="002D3D26">
          <w:fldChar w:fldCharType="end"/>
        </w:r>
      </w:hyperlink>
    </w:p>
    <w:p w14:paraId="1BD331B2" w14:textId="77777777" w:rsidR="007D3360" w:rsidRDefault="00750E50">
      <w:pPr>
        <w:pStyle w:val="TOC1"/>
        <w:tabs>
          <w:tab w:val="right" w:leader="dot" w:pos="9742"/>
        </w:tabs>
        <w:spacing w:line="300" w:lineRule="auto"/>
      </w:pPr>
      <w:hyperlink w:anchor="_Toc79933053" w:history="1">
        <w:r w:rsidR="002D3D26">
          <w:rPr>
            <w:rStyle w:val="a6"/>
            <w:rFonts w:ascii="黑体" w:eastAsia="黑体" w:hAnsi="黑体"/>
          </w:rPr>
          <w:t>三、修业年限</w:t>
        </w:r>
        <w:r w:rsidR="002D3D26">
          <w:tab/>
        </w:r>
        <w:r w:rsidR="002D3D26">
          <w:fldChar w:fldCharType="begin"/>
        </w:r>
        <w:r w:rsidR="002D3D26">
          <w:instrText xml:space="preserve"> PAGEREF _Toc79933053 \h </w:instrText>
        </w:r>
        <w:r w:rsidR="002D3D26">
          <w:fldChar w:fldCharType="separate"/>
        </w:r>
        <w:r w:rsidR="002D3D26">
          <w:t>- 1 -</w:t>
        </w:r>
        <w:r w:rsidR="002D3D26">
          <w:fldChar w:fldCharType="end"/>
        </w:r>
      </w:hyperlink>
    </w:p>
    <w:p w14:paraId="1026334A" w14:textId="77777777" w:rsidR="007D3360" w:rsidRDefault="00750E50">
      <w:pPr>
        <w:pStyle w:val="TOC1"/>
        <w:tabs>
          <w:tab w:val="right" w:leader="dot" w:pos="9742"/>
        </w:tabs>
        <w:spacing w:line="300" w:lineRule="auto"/>
      </w:pPr>
      <w:hyperlink w:anchor="_Toc79933054" w:history="1">
        <w:r w:rsidR="002D3D26">
          <w:rPr>
            <w:rStyle w:val="a6"/>
            <w:rFonts w:ascii="黑体" w:eastAsia="黑体" w:hAnsi="黑体"/>
          </w:rPr>
          <w:t>四、职业面向</w:t>
        </w:r>
        <w:r w:rsidR="002D3D26">
          <w:tab/>
        </w:r>
        <w:r w:rsidR="002D3D26">
          <w:fldChar w:fldCharType="begin"/>
        </w:r>
        <w:r w:rsidR="002D3D26">
          <w:instrText xml:space="preserve"> PAGEREF _Toc79933054 \h </w:instrText>
        </w:r>
        <w:r w:rsidR="002D3D26">
          <w:fldChar w:fldCharType="separate"/>
        </w:r>
        <w:r w:rsidR="002D3D26">
          <w:t>- 1 -</w:t>
        </w:r>
        <w:r w:rsidR="002D3D26">
          <w:fldChar w:fldCharType="end"/>
        </w:r>
      </w:hyperlink>
    </w:p>
    <w:p w14:paraId="248A4526" w14:textId="77777777" w:rsidR="007D3360" w:rsidRDefault="00750E50">
      <w:pPr>
        <w:pStyle w:val="TOC2"/>
        <w:tabs>
          <w:tab w:val="right" w:leader="dot" w:pos="9742"/>
        </w:tabs>
        <w:spacing w:line="300" w:lineRule="auto"/>
      </w:pPr>
      <w:hyperlink w:anchor="_Toc79933055" w:history="1">
        <w:r w:rsidR="002D3D26">
          <w:rPr>
            <w:rStyle w:val="a6"/>
            <w:rFonts w:ascii="楷体_GB2312" w:eastAsia="楷体_GB2312" w:hAnsi="楷体_GB2312"/>
          </w:rPr>
          <w:t>（一）职业面向</w:t>
        </w:r>
        <w:r w:rsidR="002D3D26">
          <w:tab/>
        </w:r>
        <w:r w:rsidR="002D3D26">
          <w:fldChar w:fldCharType="begin"/>
        </w:r>
        <w:r w:rsidR="002D3D26">
          <w:instrText xml:space="preserve"> PAGEREF _Toc79933055 \h </w:instrText>
        </w:r>
        <w:r w:rsidR="002D3D26">
          <w:fldChar w:fldCharType="separate"/>
        </w:r>
        <w:r w:rsidR="002D3D26">
          <w:t>- 1 -</w:t>
        </w:r>
        <w:r w:rsidR="002D3D26">
          <w:fldChar w:fldCharType="end"/>
        </w:r>
      </w:hyperlink>
    </w:p>
    <w:p w14:paraId="678B7D2C" w14:textId="77777777" w:rsidR="007D3360" w:rsidRDefault="00750E50">
      <w:pPr>
        <w:pStyle w:val="TOC2"/>
        <w:tabs>
          <w:tab w:val="right" w:leader="dot" w:pos="9742"/>
        </w:tabs>
        <w:spacing w:line="300" w:lineRule="auto"/>
      </w:pPr>
      <w:hyperlink w:anchor="_Toc79933056" w:history="1">
        <w:r w:rsidR="002D3D26">
          <w:rPr>
            <w:rStyle w:val="a6"/>
            <w:rFonts w:ascii="楷体_GB2312" w:eastAsia="楷体_GB2312" w:hAnsi="楷体_GB2312"/>
          </w:rPr>
          <w:t>（二）接续专业</w:t>
        </w:r>
        <w:r w:rsidR="002D3D26">
          <w:tab/>
        </w:r>
        <w:r w:rsidR="002D3D26">
          <w:fldChar w:fldCharType="begin"/>
        </w:r>
        <w:r w:rsidR="002D3D26">
          <w:instrText xml:space="preserve"> PAGEREF _Toc79933056 \h </w:instrText>
        </w:r>
        <w:r w:rsidR="002D3D26">
          <w:fldChar w:fldCharType="separate"/>
        </w:r>
        <w:r w:rsidR="002D3D26">
          <w:t>- 1 -</w:t>
        </w:r>
        <w:r w:rsidR="002D3D26">
          <w:fldChar w:fldCharType="end"/>
        </w:r>
      </w:hyperlink>
    </w:p>
    <w:p w14:paraId="6D4DEDED" w14:textId="77777777" w:rsidR="007D3360" w:rsidRDefault="00750E50">
      <w:pPr>
        <w:pStyle w:val="TOC1"/>
        <w:tabs>
          <w:tab w:val="right" w:leader="dot" w:pos="9742"/>
        </w:tabs>
        <w:spacing w:line="300" w:lineRule="auto"/>
      </w:pPr>
      <w:hyperlink w:anchor="_Toc79933057" w:history="1">
        <w:r w:rsidR="002D3D26">
          <w:rPr>
            <w:rStyle w:val="a6"/>
            <w:rFonts w:ascii="黑体" w:eastAsia="黑体" w:hAnsi="黑体"/>
          </w:rPr>
          <w:t>五、培养目标与培养规格</w:t>
        </w:r>
        <w:r w:rsidR="002D3D26">
          <w:tab/>
        </w:r>
        <w:r w:rsidR="002D3D26">
          <w:fldChar w:fldCharType="begin"/>
        </w:r>
        <w:r w:rsidR="002D3D26">
          <w:instrText xml:space="preserve"> PAGEREF _Toc79933057 \h </w:instrText>
        </w:r>
        <w:r w:rsidR="002D3D26">
          <w:fldChar w:fldCharType="separate"/>
        </w:r>
        <w:r w:rsidR="002D3D26">
          <w:t>- 1 -</w:t>
        </w:r>
        <w:r w:rsidR="002D3D26">
          <w:fldChar w:fldCharType="end"/>
        </w:r>
      </w:hyperlink>
    </w:p>
    <w:p w14:paraId="61ADA158" w14:textId="77777777" w:rsidR="007D3360" w:rsidRDefault="00750E50">
      <w:pPr>
        <w:pStyle w:val="TOC2"/>
        <w:tabs>
          <w:tab w:val="right" w:leader="dot" w:pos="9742"/>
        </w:tabs>
        <w:spacing w:line="300" w:lineRule="auto"/>
      </w:pPr>
      <w:hyperlink w:anchor="_Toc79933058" w:history="1">
        <w:r w:rsidR="002D3D26">
          <w:rPr>
            <w:rStyle w:val="a6"/>
            <w:rFonts w:ascii="楷体_GB2312" w:eastAsia="楷体_GB2312" w:hAnsi="楷体_GB2312"/>
          </w:rPr>
          <w:t>（一）培养目标</w:t>
        </w:r>
        <w:r w:rsidR="002D3D26">
          <w:tab/>
        </w:r>
        <w:r w:rsidR="002D3D26">
          <w:fldChar w:fldCharType="begin"/>
        </w:r>
        <w:r w:rsidR="002D3D26">
          <w:instrText xml:space="preserve"> PAGEREF _Toc79933058 \h </w:instrText>
        </w:r>
        <w:r w:rsidR="002D3D26">
          <w:fldChar w:fldCharType="separate"/>
        </w:r>
        <w:r w:rsidR="002D3D26">
          <w:t>- 1 -</w:t>
        </w:r>
        <w:r w:rsidR="002D3D26">
          <w:fldChar w:fldCharType="end"/>
        </w:r>
      </w:hyperlink>
    </w:p>
    <w:p w14:paraId="5D139DBC" w14:textId="77777777" w:rsidR="007D3360" w:rsidRDefault="00750E50">
      <w:pPr>
        <w:pStyle w:val="TOC2"/>
        <w:tabs>
          <w:tab w:val="right" w:leader="dot" w:pos="9742"/>
        </w:tabs>
        <w:spacing w:line="300" w:lineRule="auto"/>
      </w:pPr>
      <w:hyperlink w:anchor="_Toc79933059" w:history="1">
        <w:r w:rsidR="002D3D26">
          <w:rPr>
            <w:rStyle w:val="a6"/>
            <w:rFonts w:ascii="楷体_GB2312" w:eastAsia="楷体_GB2312" w:hAnsi="楷体_GB2312"/>
          </w:rPr>
          <w:t>（二）培养规格</w:t>
        </w:r>
        <w:r w:rsidR="002D3D26">
          <w:tab/>
        </w:r>
        <w:r w:rsidR="002D3D26">
          <w:fldChar w:fldCharType="begin"/>
        </w:r>
        <w:r w:rsidR="002D3D26">
          <w:instrText xml:space="preserve"> PAGEREF _Toc79933059 \h </w:instrText>
        </w:r>
        <w:r w:rsidR="002D3D26">
          <w:fldChar w:fldCharType="separate"/>
        </w:r>
        <w:r w:rsidR="002D3D26">
          <w:t>- 2 -</w:t>
        </w:r>
        <w:r w:rsidR="002D3D26">
          <w:fldChar w:fldCharType="end"/>
        </w:r>
      </w:hyperlink>
    </w:p>
    <w:p w14:paraId="54971D4C" w14:textId="77777777" w:rsidR="007D3360" w:rsidRDefault="00750E50">
      <w:pPr>
        <w:pStyle w:val="TOC1"/>
        <w:tabs>
          <w:tab w:val="right" w:leader="dot" w:pos="9742"/>
        </w:tabs>
        <w:spacing w:line="300" w:lineRule="auto"/>
      </w:pPr>
      <w:hyperlink w:anchor="_Toc79933060" w:history="1">
        <w:r w:rsidR="002D3D26">
          <w:rPr>
            <w:rStyle w:val="a6"/>
            <w:rFonts w:ascii="黑体" w:eastAsia="黑体" w:hAnsi="黑体"/>
          </w:rPr>
          <w:t>六、课程设置及要求</w:t>
        </w:r>
        <w:r w:rsidR="002D3D26">
          <w:tab/>
        </w:r>
        <w:r w:rsidR="002D3D26">
          <w:fldChar w:fldCharType="begin"/>
        </w:r>
        <w:r w:rsidR="002D3D26">
          <w:instrText xml:space="preserve"> PAGEREF _Toc79933060 \h </w:instrText>
        </w:r>
        <w:r w:rsidR="002D3D26">
          <w:fldChar w:fldCharType="separate"/>
        </w:r>
        <w:r w:rsidR="002D3D26">
          <w:t>- 3 -</w:t>
        </w:r>
        <w:r w:rsidR="002D3D26">
          <w:fldChar w:fldCharType="end"/>
        </w:r>
      </w:hyperlink>
    </w:p>
    <w:p w14:paraId="444BCAF2" w14:textId="77777777" w:rsidR="007D3360" w:rsidRDefault="00750E50">
      <w:pPr>
        <w:pStyle w:val="TOC2"/>
        <w:tabs>
          <w:tab w:val="right" w:leader="dot" w:pos="9742"/>
        </w:tabs>
        <w:spacing w:line="300" w:lineRule="auto"/>
      </w:pPr>
      <w:hyperlink w:anchor="_Toc79933061" w:history="1">
        <w:r w:rsidR="002D3D26">
          <w:rPr>
            <w:rStyle w:val="a6"/>
            <w:rFonts w:ascii="楷体_GB2312" w:eastAsia="楷体_GB2312" w:hAnsi="楷体_GB2312"/>
          </w:rPr>
          <w:t>（一）公共基础课程</w:t>
        </w:r>
        <w:r w:rsidR="002D3D26">
          <w:tab/>
        </w:r>
        <w:r w:rsidR="002D3D26">
          <w:fldChar w:fldCharType="begin"/>
        </w:r>
        <w:r w:rsidR="002D3D26">
          <w:instrText xml:space="preserve"> PAGEREF _Toc79933061 \h </w:instrText>
        </w:r>
        <w:r w:rsidR="002D3D26">
          <w:fldChar w:fldCharType="separate"/>
        </w:r>
        <w:r w:rsidR="002D3D26">
          <w:t>- 3 -</w:t>
        </w:r>
        <w:r w:rsidR="002D3D26">
          <w:fldChar w:fldCharType="end"/>
        </w:r>
      </w:hyperlink>
    </w:p>
    <w:p w14:paraId="2AB573B1" w14:textId="77777777" w:rsidR="007D3360" w:rsidRDefault="00750E50">
      <w:pPr>
        <w:pStyle w:val="TOC2"/>
        <w:tabs>
          <w:tab w:val="right" w:leader="dot" w:pos="9742"/>
        </w:tabs>
        <w:spacing w:line="300" w:lineRule="auto"/>
      </w:pPr>
      <w:hyperlink w:anchor="_Toc79933062" w:history="1">
        <w:r w:rsidR="002D3D26">
          <w:rPr>
            <w:rStyle w:val="a6"/>
            <w:rFonts w:ascii="楷体_GB2312" w:eastAsia="楷体_GB2312" w:hAnsi="楷体_GB2312"/>
          </w:rPr>
          <w:t>（二）专业（技能）课程</w:t>
        </w:r>
        <w:r w:rsidR="002D3D26">
          <w:tab/>
        </w:r>
        <w:r w:rsidR="002D3D26">
          <w:fldChar w:fldCharType="begin"/>
        </w:r>
        <w:r w:rsidR="002D3D26">
          <w:instrText xml:space="preserve"> PAGEREF _Toc79933062 \h </w:instrText>
        </w:r>
        <w:r w:rsidR="002D3D26">
          <w:fldChar w:fldCharType="separate"/>
        </w:r>
        <w:r w:rsidR="002D3D26">
          <w:t>- 6 -</w:t>
        </w:r>
        <w:r w:rsidR="002D3D26">
          <w:fldChar w:fldCharType="end"/>
        </w:r>
      </w:hyperlink>
    </w:p>
    <w:p w14:paraId="0E24159C" w14:textId="77777777" w:rsidR="007D3360" w:rsidRDefault="00750E50">
      <w:pPr>
        <w:pStyle w:val="TOC1"/>
        <w:tabs>
          <w:tab w:val="right" w:leader="dot" w:pos="9742"/>
        </w:tabs>
        <w:spacing w:line="300" w:lineRule="auto"/>
      </w:pPr>
      <w:hyperlink w:anchor="_Toc79933063" w:history="1">
        <w:r w:rsidR="002D3D26">
          <w:rPr>
            <w:rStyle w:val="a6"/>
            <w:rFonts w:ascii="黑体" w:eastAsia="黑体" w:hAnsi="黑体"/>
          </w:rPr>
          <w:t>七、课程结构</w:t>
        </w:r>
        <w:r w:rsidR="002D3D26">
          <w:tab/>
        </w:r>
        <w:r w:rsidR="002D3D26">
          <w:fldChar w:fldCharType="begin"/>
        </w:r>
        <w:r w:rsidR="002D3D26">
          <w:instrText xml:space="preserve"> PAGEREF _Toc79933063 \h </w:instrText>
        </w:r>
        <w:r w:rsidR="002D3D26">
          <w:fldChar w:fldCharType="separate"/>
        </w:r>
        <w:r w:rsidR="002D3D26">
          <w:t>- 12 -</w:t>
        </w:r>
        <w:r w:rsidR="002D3D26">
          <w:fldChar w:fldCharType="end"/>
        </w:r>
      </w:hyperlink>
    </w:p>
    <w:p w14:paraId="195DC004" w14:textId="77777777" w:rsidR="007D3360" w:rsidRDefault="00750E50">
      <w:pPr>
        <w:pStyle w:val="TOC1"/>
        <w:tabs>
          <w:tab w:val="right" w:leader="dot" w:pos="9742"/>
        </w:tabs>
        <w:spacing w:line="300" w:lineRule="auto"/>
      </w:pPr>
      <w:hyperlink w:anchor="_Toc79933064" w:history="1">
        <w:r w:rsidR="002D3D26">
          <w:rPr>
            <w:rStyle w:val="a6"/>
            <w:rFonts w:ascii="黑体" w:eastAsia="黑体" w:hAnsi="黑体"/>
          </w:rPr>
          <w:t>八、教学进程总体安排</w:t>
        </w:r>
        <w:r w:rsidR="002D3D26">
          <w:tab/>
        </w:r>
        <w:r w:rsidR="002D3D26">
          <w:fldChar w:fldCharType="begin"/>
        </w:r>
        <w:r w:rsidR="002D3D26">
          <w:instrText xml:space="preserve"> PAGEREF _Toc79933064 \h </w:instrText>
        </w:r>
        <w:r w:rsidR="002D3D26">
          <w:fldChar w:fldCharType="separate"/>
        </w:r>
        <w:r w:rsidR="002D3D26">
          <w:t>- 13 -</w:t>
        </w:r>
        <w:r w:rsidR="002D3D26">
          <w:fldChar w:fldCharType="end"/>
        </w:r>
      </w:hyperlink>
    </w:p>
    <w:p w14:paraId="3C9C11BA" w14:textId="77777777" w:rsidR="007D3360" w:rsidRDefault="00750E50">
      <w:pPr>
        <w:pStyle w:val="TOC2"/>
        <w:tabs>
          <w:tab w:val="right" w:leader="dot" w:pos="9742"/>
        </w:tabs>
        <w:spacing w:line="300" w:lineRule="auto"/>
      </w:pPr>
      <w:hyperlink w:anchor="_Toc79933065" w:history="1">
        <w:r w:rsidR="002D3D26">
          <w:rPr>
            <w:rStyle w:val="a6"/>
            <w:rFonts w:ascii="楷体_GB2312" w:eastAsia="楷体_GB2312" w:hAnsi="楷体_GB2312"/>
          </w:rPr>
          <w:t>（一）基本学时分配</w:t>
        </w:r>
        <w:r w:rsidR="002D3D26">
          <w:tab/>
        </w:r>
        <w:r w:rsidR="002D3D26">
          <w:fldChar w:fldCharType="begin"/>
        </w:r>
        <w:r w:rsidR="002D3D26">
          <w:instrText xml:space="preserve"> PAGEREF _Toc79933065 \h </w:instrText>
        </w:r>
        <w:r w:rsidR="002D3D26">
          <w:fldChar w:fldCharType="separate"/>
        </w:r>
        <w:r w:rsidR="002D3D26">
          <w:t>- 13 -</w:t>
        </w:r>
        <w:r w:rsidR="002D3D26">
          <w:fldChar w:fldCharType="end"/>
        </w:r>
      </w:hyperlink>
    </w:p>
    <w:p w14:paraId="4A60CFDB" w14:textId="77777777" w:rsidR="007D3360" w:rsidRDefault="00750E50">
      <w:pPr>
        <w:pStyle w:val="TOC2"/>
        <w:tabs>
          <w:tab w:val="right" w:leader="dot" w:pos="9742"/>
        </w:tabs>
        <w:spacing w:line="300" w:lineRule="auto"/>
      </w:pPr>
      <w:hyperlink w:anchor="_Toc79933066" w:history="1">
        <w:r w:rsidR="002D3D26">
          <w:rPr>
            <w:rStyle w:val="a6"/>
            <w:rFonts w:ascii="楷体_GB2312" w:eastAsia="楷体_GB2312" w:hAnsi="楷体_GB2312"/>
          </w:rPr>
          <w:t>（二）教学安排</w:t>
        </w:r>
        <w:r w:rsidR="002D3D26">
          <w:tab/>
        </w:r>
        <w:r w:rsidR="002D3D26">
          <w:fldChar w:fldCharType="begin"/>
        </w:r>
        <w:r w:rsidR="002D3D26">
          <w:instrText xml:space="preserve"> PAGEREF _Toc79933066 \h </w:instrText>
        </w:r>
        <w:r w:rsidR="002D3D26">
          <w:fldChar w:fldCharType="separate"/>
        </w:r>
        <w:r w:rsidR="002D3D26">
          <w:t>- 13 -</w:t>
        </w:r>
        <w:r w:rsidR="002D3D26">
          <w:fldChar w:fldCharType="end"/>
        </w:r>
      </w:hyperlink>
    </w:p>
    <w:p w14:paraId="7F12E2BD" w14:textId="77777777" w:rsidR="007D3360" w:rsidRDefault="00750E50">
      <w:pPr>
        <w:pStyle w:val="TOC1"/>
        <w:tabs>
          <w:tab w:val="right" w:leader="dot" w:pos="9742"/>
        </w:tabs>
        <w:spacing w:line="300" w:lineRule="auto"/>
      </w:pPr>
      <w:hyperlink w:anchor="_Toc79933067" w:history="1">
        <w:r w:rsidR="002D3D26">
          <w:rPr>
            <w:rStyle w:val="a6"/>
            <w:rFonts w:ascii="黑体" w:eastAsia="黑体" w:hAnsi="黑体"/>
          </w:rPr>
          <w:t>九、实施保障</w:t>
        </w:r>
        <w:r w:rsidR="002D3D26">
          <w:tab/>
        </w:r>
        <w:r w:rsidR="002D3D26">
          <w:fldChar w:fldCharType="begin"/>
        </w:r>
        <w:r w:rsidR="002D3D26">
          <w:instrText xml:space="preserve"> PAGEREF _Toc79933067 \h </w:instrText>
        </w:r>
        <w:r w:rsidR="002D3D26">
          <w:fldChar w:fldCharType="separate"/>
        </w:r>
        <w:r w:rsidR="002D3D26">
          <w:t>- 15 -</w:t>
        </w:r>
        <w:r w:rsidR="002D3D26">
          <w:fldChar w:fldCharType="end"/>
        </w:r>
      </w:hyperlink>
    </w:p>
    <w:p w14:paraId="1291793B" w14:textId="77777777" w:rsidR="007D3360" w:rsidRDefault="00750E50">
      <w:pPr>
        <w:pStyle w:val="TOC2"/>
        <w:tabs>
          <w:tab w:val="right" w:leader="dot" w:pos="9742"/>
        </w:tabs>
        <w:spacing w:line="300" w:lineRule="auto"/>
      </w:pPr>
      <w:hyperlink w:anchor="_Toc79933068" w:history="1">
        <w:r w:rsidR="002D3D26">
          <w:rPr>
            <w:rStyle w:val="a6"/>
            <w:rFonts w:ascii="楷体_GB2312" w:eastAsia="楷体_GB2312" w:hAnsi="楷体_GB2312"/>
          </w:rPr>
          <w:t>（一）师资队伍</w:t>
        </w:r>
        <w:r w:rsidR="002D3D26">
          <w:tab/>
        </w:r>
        <w:r w:rsidR="002D3D26">
          <w:fldChar w:fldCharType="begin"/>
        </w:r>
        <w:r w:rsidR="002D3D26">
          <w:instrText xml:space="preserve"> PAGEREF _Toc79933068 \h </w:instrText>
        </w:r>
        <w:r w:rsidR="002D3D26">
          <w:fldChar w:fldCharType="separate"/>
        </w:r>
        <w:r w:rsidR="002D3D26">
          <w:t>- 15 -</w:t>
        </w:r>
        <w:r w:rsidR="002D3D26">
          <w:fldChar w:fldCharType="end"/>
        </w:r>
      </w:hyperlink>
    </w:p>
    <w:p w14:paraId="71E4769E" w14:textId="77777777" w:rsidR="007D3360" w:rsidRDefault="00750E50">
      <w:pPr>
        <w:pStyle w:val="TOC2"/>
        <w:tabs>
          <w:tab w:val="right" w:leader="dot" w:pos="9742"/>
        </w:tabs>
        <w:spacing w:line="300" w:lineRule="auto"/>
      </w:pPr>
      <w:hyperlink w:anchor="_Toc79933069" w:history="1">
        <w:r w:rsidR="002D3D26">
          <w:rPr>
            <w:rStyle w:val="a6"/>
            <w:rFonts w:ascii="楷体_GB2312" w:eastAsia="楷体_GB2312" w:hAnsi="楷体_GB2312"/>
          </w:rPr>
          <w:t>（二）教学设施</w:t>
        </w:r>
        <w:r w:rsidR="002D3D26">
          <w:tab/>
        </w:r>
        <w:r w:rsidR="002D3D26">
          <w:fldChar w:fldCharType="begin"/>
        </w:r>
        <w:r w:rsidR="002D3D26">
          <w:instrText xml:space="preserve"> PAGEREF _Toc79933069 \h </w:instrText>
        </w:r>
        <w:r w:rsidR="002D3D26">
          <w:fldChar w:fldCharType="separate"/>
        </w:r>
        <w:r w:rsidR="002D3D26">
          <w:t>- 15 -</w:t>
        </w:r>
        <w:r w:rsidR="002D3D26">
          <w:fldChar w:fldCharType="end"/>
        </w:r>
      </w:hyperlink>
    </w:p>
    <w:p w14:paraId="64A76F5A" w14:textId="77777777" w:rsidR="007D3360" w:rsidRDefault="00750E50">
      <w:pPr>
        <w:pStyle w:val="TOC2"/>
        <w:tabs>
          <w:tab w:val="right" w:leader="dot" w:pos="9742"/>
        </w:tabs>
        <w:spacing w:line="300" w:lineRule="auto"/>
      </w:pPr>
      <w:hyperlink w:anchor="_Toc79933070" w:history="1">
        <w:r w:rsidR="002D3D26">
          <w:rPr>
            <w:rStyle w:val="a6"/>
            <w:rFonts w:ascii="楷体_GB2312" w:eastAsia="楷体_GB2312" w:hAnsi="楷体_GB2312"/>
          </w:rPr>
          <w:t>（三）教学资源</w:t>
        </w:r>
        <w:r w:rsidR="002D3D26">
          <w:tab/>
        </w:r>
        <w:r w:rsidR="002D3D26">
          <w:fldChar w:fldCharType="begin"/>
        </w:r>
        <w:r w:rsidR="002D3D26">
          <w:instrText xml:space="preserve"> PAGEREF _Toc79933070 \h </w:instrText>
        </w:r>
        <w:r w:rsidR="002D3D26">
          <w:fldChar w:fldCharType="separate"/>
        </w:r>
        <w:r w:rsidR="002D3D26">
          <w:t>- 18 -</w:t>
        </w:r>
        <w:r w:rsidR="002D3D26">
          <w:fldChar w:fldCharType="end"/>
        </w:r>
      </w:hyperlink>
    </w:p>
    <w:p w14:paraId="0667B587" w14:textId="77777777" w:rsidR="007D3360" w:rsidRDefault="00750E50">
      <w:pPr>
        <w:pStyle w:val="TOC2"/>
        <w:tabs>
          <w:tab w:val="right" w:leader="dot" w:pos="9742"/>
        </w:tabs>
        <w:spacing w:line="300" w:lineRule="auto"/>
      </w:pPr>
      <w:hyperlink w:anchor="_Toc79933071" w:history="1">
        <w:r w:rsidR="002D3D26">
          <w:rPr>
            <w:rStyle w:val="a6"/>
            <w:rFonts w:ascii="楷体_GB2312" w:eastAsia="楷体_GB2312" w:hAnsi="楷体_GB2312"/>
          </w:rPr>
          <w:t>（四）培养模式</w:t>
        </w:r>
        <w:r w:rsidR="002D3D26">
          <w:tab/>
        </w:r>
        <w:r w:rsidR="002D3D26">
          <w:fldChar w:fldCharType="begin"/>
        </w:r>
        <w:r w:rsidR="002D3D26">
          <w:instrText xml:space="preserve"> PAGEREF _Toc79933071 \h </w:instrText>
        </w:r>
        <w:r w:rsidR="002D3D26">
          <w:fldChar w:fldCharType="separate"/>
        </w:r>
        <w:r w:rsidR="002D3D26">
          <w:t>- 18 -</w:t>
        </w:r>
        <w:r w:rsidR="002D3D26">
          <w:fldChar w:fldCharType="end"/>
        </w:r>
      </w:hyperlink>
    </w:p>
    <w:p w14:paraId="53ABA9C0" w14:textId="77777777" w:rsidR="007D3360" w:rsidRDefault="00750E50">
      <w:pPr>
        <w:pStyle w:val="TOC2"/>
        <w:tabs>
          <w:tab w:val="right" w:leader="dot" w:pos="9742"/>
        </w:tabs>
        <w:spacing w:line="300" w:lineRule="auto"/>
      </w:pPr>
      <w:hyperlink w:anchor="_Toc79933072" w:history="1">
        <w:r w:rsidR="002D3D26">
          <w:rPr>
            <w:rStyle w:val="a6"/>
            <w:rFonts w:ascii="楷体_GB2312" w:eastAsia="楷体_GB2312" w:hAnsi="楷体_GB2312"/>
          </w:rPr>
          <w:t>（五）教学模式</w:t>
        </w:r>
        <w:r w:rsidR="002D3D26">
          <w:tab/>
        </w:r>
        <w:r w:rsidR="002D3D26">
          <w:fldChar w:fldCharType="begin"/>
        </w:r>
        <w:r w:rsidR="002D3D26">
          <w:instrText xml:space="preserve"> PAGEREF _Toc79933072 \h </w:instrText>
        </w:r>
        <w:r w:rsidR="002D3D26">
          <w:fldChar w:fldCharType="separate"/>
        </w:r>
        <w:r w:rsidR="002D3D26">
          <w:t>- 18 -</w:t>
        </w:r>
        <w:r w:rsidR="002D3D26">
          <w:fldChar w:fldCharType="end"/>
        </w:r>
      </w:hyperlink>
    </w:p>
    <w:p w14:paraId="7B9BFCF1" w14:textId="77777777" w:rsidR="007D3360" w:rsidRDefault="00750E50">
      <w:pPr>
        <w:pStyle w:val="TOC2"/>
        <w:tabs>
          <w:tab w:val="right" w:leader="dot" w:pos="9742"/>
        </w:tabs>
        <w:spacing w:line="300" w:lineRule="auto"/>
      </w:pPr>
      <w:hyperlink w:anchor="_Toc79933073" w:history="1">
        <w:r w:rsidR="002D3D26">
          <w:rPr>
            <w:rStyle w:val="a6"/>
            <w:rFonts w:ascii="楷体_GB2312" w:eastAsia="楷体_GB2312" w:hAnsi="楷体_GB2312"/>
          </w:rPr>
          <w:t>（六）学习评价</w:t>
        </w:r>
        <w:r w:rsidR="002D3D26">
          <w:tab/>
        </w:r>
        <w:r w:rsidR="002D3D26">
          <w:fldChar w:fldCharType="begin"/>
        </w:r>
        <w:r w:rsidR="002D3D26">
          <w:instrText xml:space="preserve"> PAGEREF _Toc79933073 \h </w:instrText>
        </w:r>
        <w:r w:rsidR="002D3D26">
          <w:fldChar w:fldCharType="separate"/>
        </w:r>
        <w:r w:rsidR="002D3D26">
          <w:t>- 18 -</w:t>
        </w:r>
        <w:r w:rsidR="002D3D26">
          <w:fldChar w:fldCharType="end"/>
        </w:r>
      </w:hyperlink>
    </w:p>
    <w:p w14:paraId="2A43B3B8" w14:textId="77777777" w:rsidR="007D3360" w:rsidRDefault="00750E50">
      <w:pPr>
        <w:pStyle w:val="TOC2"/>
        <w:tabs>
          <w:tab w:val="right" w:leader="dot" w:pos="9742"/>
        </w:tabs>
        <w:spacing w:line="300" w:lineRule="auto"/>
      </w:pPr>
      <w:hyperlink w:anchor="_Toc79933074" w:history="1">
        <w:r w:rsidR="002D3D26">
          <w:rPr>
            <w:rStyle w:val="a6"/>
            <w:rFonts w:ascii="楷体_GB2312" w:eastAsia="楷体_GB2312" w:hAnsi="楷体_GB2312"/>
          </w:rPr>
          <w:t>（七）质量管理</w:t>
        </w:r>
        <w:r w:rsidR="002D3D26">
          <w:tab/>
        </w:r>
        <w:r w:rsidR="002D3D26">
          <w:fldChar w:fldCharType="begin"/>
        </w:r>
        <w:r w:rsidR="002D3D26">
          <w:instrText xml:space="preserve"> PAGEREF _Toc79933074 \h </w:instrText>
        </w:r>
        <w:r w:rsidR="002D3D26">
          <w:fldChar w:fldCharType="separate"/>
        </w:r>
        <w:r w:rsidR="002D3D26">
          <w:t>- 19 -</w:t>
        </w:r>
        <w:r w:rsidR="002D3D26">
          <w:fldChar w:fldCharType="end"/>
        </w:r>
      </w:hyperlink>
    </w:p>
    <w:p w14:paraId="02527197" w14:textId="77777777" w:rsidR="007D3360" w:rsidRDefault="00750E50">
      <w:pPr>
        <w:pStyle w:val="TOC1"/>
        <w:tabs>
          <w:tab w:val="right" w:leader="dot" w:pos="9742"/>
        </w:tabs>
        <w:spacing w:line="300" w:lineRule="auto"/>
      </w:pPr>
      <w:hyperlink w:anchor="_Toc79933075" w:history="1">
        <w:r w:rsidR="002D3D26">
          <w:rPr>
            <w:rStyle w:val="a6"/>
            <w:rFonts w:ascii="黑体" w:eastAsia="黑体" w:hAnsi="黑体"/>
          </w:rPr>
          <w:t>十、毕业要求</w:t>
        </w:r>
        <w:r w:rsidR="002D3D26">
          <w:tab/>
        </w:r>
        <w:r w:rsidR="002D3D26">
          <w:fldChar w:fldCharType="begin"/>
        </w:r>
        <w:r w:rsidR="002D3D26">
          <w:instrText xml:space="preserve"> PAGEREF _Toc79933075 \h </w:instrText>
        </w:r>
        <w:r w:rsidR="002D3D26">
          <w:fldChar w:fldCharType="separate"/>
        </w:r>
        <w:r w:rsidR="002D3D26">
          <w:t>- 19 -</w:t>
        </w:r>
        <w:r w:rsidR="002D3D26">
          <w:fldChar w:fldCharType="end"/>
        </w:r>
      </w:hyperlink>
    </w:p>
    <w:p w14:paraId="2FDC55DE" w14:textId="77777777" w:rsidR="007D3360" w:rsidRDefault="00750E50">
      <w:pPr>
        <w:pStyle w:val="TOC1"/>
        <w:tabs>
          <w:tab w:val="right" w:leader="dot" w:pos="9742"/>
        </w:tabs>
        <w:spacing w:line="300" w:lineRule="auto"/>
      </w:pPr>
      <w:hyperlink w:anchor="_Toc79933076" w:history="1">
        <w:r w:rsidR="002D3D26">
          <w:rPr>
            <w:rStyle w:val="a6"/>
            <w:rFonts w:ascii="黑体" w:eastAsia="黑体" w:hAnsi="黑体"/>
          </w:rPr>
          <w:t>十一、其他</w:t>
        </w:r>
        <w:r w:rsidR="002D3D26">
          <w:tab/>
        </w:r>
        <w:r w:rsidR="002D3D26">
          <w:fldChar w:fldCharType="begin"/>
        </w:r>
        <w:r w:rsidR="002D3D26">
          <w:instrText xml:space="preserve"> PAGEREF _Toc79933076 \h </w:instrText>
        </w:r>
        <w:r w:rsidR="002D3D26">
          <w:fldChar w:fldCharType="separate"/>
        </w:r>
        <w:r w:rsidR="002D3D26">
          <w:t>- 19 -</w:t>
        </w:r>
        <w:r w:rsidR="002D3D26">
          <w:fldChar w:fldCharType="end"/>
        </w:r>
      </w:hyperlink>
    </w:p>
    <w:p w14:paraId="32D6FF57" w14:textId="77777777" w:rsidR="007D3360" w:rsidRDefault="00750E50">
      <w:pPr>
        <w:pStyle w:val="TOC2"/>
        <w:tabs>
          <w:tab w:val="right" w:leader="dot" w:pos="9742"/>
        </w:tabs>
        <w:spacing w:line="300" w:lineRule="auto"/>
      </w:pPr>
      <w:hyperlink w:anchor="_Toc79933077" w:history="1">
        <w:r w:rsidR="002D3D26">
          <w:rPr>
            <w:rStyle w:val="a6"/>
            <w:rFonts w:ascii="楷体_GB2312" w:eastAsia="楷体_GB2312" w:hAnsi="楷体_GB2312"/>
          </w:rPr>
          <w:t>（一）编写组织单位</w:t>
        </w:r>
        <w:r w:rsidR="002D3D26">
          <w:tab/>
        </w:r>
        <w:r w:rsidR="002D3D26">
          <w:fldChar w:fldCharType="begin"/>
        </w:r>
        <w:r w:rsidR="002D3D26">
          <w:instrText xml:space="preserve"> PAGEREF _Toc79933077 \h </w:instrText>
        </w:r>
        <w:r w:rsidR="002D3D26">
          <w:fldChar w:fldCharType="separate"/>
        </w:r>
        <w:r w:rsidR="002D3D26">
          <w:t>- 19 -</w:t>
        </w:r>
        <w:r w:rsidR="002D3D26">
          <w:fldChar w:fldCharType="end"/>
        </w:r>
      </w:hyperlink>
    </w:p>
    <w:p w14:paraId="7D0E8757" w14:textId="77777777" w:rsidR="007D3360" w:rsidRDefault="00750E50">
      <w:pPr>
        <w:pStyle w:val="TOC2"/>
        <w:tabs>
          <w:tab w:val="right" w:leader="dot" w:pos="9742"/>
        </w:tabs>
        <w:spacing w:line="300" w:lineRule="auto"/>
      </w:pPr>
      <w:hyperlink w:anchor="_Toc79933078" w:history="1">
        <w:r w:rsidR="002D3D26">
          <w:rPr>
            <w:rStyle w:val="a6"/>
            <w:rFonts w:ascii="楷体_GB2312" w:eastAsia="楷体_GB2312" w:hAnsi="楷体_GB2312"/>
          </w:rPr>
          <w:t>（二）编写依据</w:t>
        </w:r>
        <w:r w:rsidR="002D3D26">
          <w:tab/>
        </w:r>
        <w:r w:rsidR="002D3D26">
          <w:fldChar w:fldCharType="begin"/>
        </w:r>
        <w:r w:rsidR="002D3D26">
          <w:instrText xml:space="preserve"> PAGEREF _Toc79933078 \h </w:instrText>
        </w:r>
        <w:r w:rsidR="002D3D26">
          <w:fldChar w:fldCharType="separate"/>
        </w:r>
        <w:r w:rsidR="002D3D26">
          <w:t>- 19 -</w:t>
        </w:r>
        <w:r w:rsidR="002D3D26">
          <w:fldChar w:fldCharType="end"/>
        </w:r>
      </w:hyperlink>
    </w:p>
    <w:p w14:paraId="316B1389" w14:textId="77777777" w:rsidR="007D3360" w:rsidRDefault="00750E50">
      <w:pPr>
        <w:pStyle w:val="TOC2"/>
        <w:tabs>
          <w:tab w:val="right" w:leader="dot" w:pos="9742"/>
        </w:tabs>
        <w:spacing w:line="300" w:lineRule="auto"/>
      </w:pPr>
      <w:hyperlink w:anchor="_Toc79933079" w:history="1">
        <w:r w:rsidR="002D3D26">
          <w:rPr>
            <w:rStyle w:val="a6"/>
            <w:rFonts w:ascii="楷体_GB2312" w:eastAsia="楷体_GB2312" w:hAnsi="楷体_GB2312"/>
          </w:rPr>
          <w:t>（三）运用范围</w:t>
        </w:r>
        <w:r w:rsidR="002D3D26">
          <w:tab/>
        </w:r>
        <w:r w:rsidR="002D3D26">
          <w:fldChar w:fldCharType="begin"/>
        </w:r>
        <w:r w:rsidR="002D3D26">
          <w:instrText xml:space="preserve"> PAGEREF _Toc79933079 \h </w:instrText>
        </w:r>
        <w:r w:rsidR="002D3D26">
          <w:fldChar w:fldCharType="separate"/>
        </w:r>
        <w:r w:rsidR="002D3D26">
          <w:t>- 20 -</w:t>
        </w:r>
        <w:r w:rsidR="002D3D26">
          <w:fldChar w:fldCharType="end"/>
        </w:r>
      </w:hyperlink>
    </w:p>
    <w:p w14:paraId="73D93D37" w14:textId="77777777" w:rsidR="007D3360" w:rsidRDefault="002D3D26">
      <w:pPr>
        <w:spacing w:line="300" w:lineRule="auto"/>
        <w:rPr>
          <w:rFonts w:ascii="方正小标宋_GBK" w:eastAsia="方正小标宋_GBK" w:hAnsi="方正小标宋_GBK"/>
          <w:b/>
          <w:bCs/>
          <w:color w:val="000000"/>
          <w:sz w:val="44"/>
          <w:szCs w:val="44"/>
        </w:rPr>
      </w:pPr>
      <w:r>
        <w:fldChar w:fldCharType="end"/>
      </w:r>
    </w:p>
    <w:p w14:paraId="700E6E00" w14:textId="77777777" w:rsidR="007D3360" w:rsidRDefault="007D3360">
      <w:pPr>
        <w:snapToGrid w:val="0"/>
        <w:jc w:val="center"/>
        <w:rPr>
          <w:rFonts w:ascii="方正小标宋_GBK" w:eastAsia="方正小标宋_GBK" w:hAnsi="方正小标宋_GBK"/>
          <w:b/>
          <w:bCs/>
          <w:color w:val="000000"/>
          <w:sz w:val="44"/>
          <w:szCs w:val="44"/>
        </w:rPr>
        <w:sectPr w:rsidR="007D3360">
          <w:headerReference w:type="even" r:id="rId12"/>
          <w:headerReference w:type="default" r:id="rId13"/>
          <w:footerReference w:type="even" r:id="rId14"/>
          <w:footerReference w:type="default" r:id="rId15"/>
          <w:pgSz w:w="11906" w:h="16838"/>
          <w:pgMar w:top="1440" w:right="1077" w:bottom="1440" w:left="1077" w:header="851" w:footer="992" w:gutter="0"/>
          <w:cols w:space="425"/>
          <w:docGrid w:type="linesAndChars" w:linePitch="312"/>
        </w:sectPr>
      </w:pPr>
    </w:p>
    <w:p w14:paraId="749EDC20" w14:textId="77777777" w:rsidR="007D3360" w:rsidRDefault="002D3D26">
      <w:pPr>
        <w:snapToGrid w:val="0"/>
        <w:spacing w:afterLines="100" w:after="312" w:line="800" w:lineRule="exact"/>
        <w:jc w:val="center"/>
        <w:rPr>
          <w:rFonts w:ascii="方正小标宋_GBK" w:eastAsia="方正小标宋_GBK" w:hAnsi="方正小标宋_GBK"/>
          <w:color w:val="000000"/>
          <w:sz w:val="44"/>
          <w:szCs w:val="44"/>
        </w:rPr>
      </w:pPr>
      <w:r>
        <w:rPr>
          <w:rFonts w:ascii="方正小标宋_GBK" w:eastAsia="方正小标宋_GBK" w:hAnsi="方正小标宋_GBK"/>
          <w:color w:val="000000"/>
          <w:sz w:val="44"/>
          <w:szCs w:val="44"/>
        </w:rPr>
        <w:lastRenderedPageBreak/>
        <w:t>《</w:t>
      </w:r>
      <w:r>
        <w:rPr>
          <w:rFonts w:ascii="方正小标宋_GBK" w:eastAsia="方正小标宋_GBK" w:hAnsi="方正小标宋_GBK" w:hint="eastAsia"/>
          <w:color w:val="000000"/>
          <w:sz w:val="44"/>
          <w:szCs w:val="44"/>
        </w:rPr>
        <w:t>畜牧兽医</w:t>
      </w:r>
      <w:r>
        <w:rPr>
          <w:rFonts w:ascii="方正小标宋_GBK" w:eastAsia="方正小标宋_GBK" w:hAnsi="方正小标宋_GBK"/>
          <w:color w:val="000000"/>
          <w:sz w:val="44"/>
          <w:szCs w:val="44"/>
        </w:rPr>
        <w:t>》专业人才培养方案</w:t>
      </w:r>
    </w:p>
    <w:p w14:paraId="0D6FA7A5" w14:textId="77777777" w:rsidR="007D3360" w:rsidRDefault="002D3D26">
      <w:pPr>
        <w:pStyle w:val="1"/>
        <w:snapToGrid w:val="0"/>
        <w:spacing w:before="312" w:after="156"/>
        <w:jc w:val="both"/>
        <w:rPr>
          <w:rFonts w:ascii="黑体" w:eastAsia="黑体" w:hAnsi="黑体"/>
          <w:sz w:val="24"/>
          <w:szCs w:val="24"/>
        </w:rPr>
      </w:pPr>
      <w:bookmarkStart w:id="2" w:name="_Toc79933051"/>
      <w:r>
        <w:rPr>
          <w:rFonts w:ascii="黑体" w:eastAsia="黑体" w:hAnsi="黑体"/>
          <w:sz w:val="24"/>
          <w:szCs w:val="24"/>
        </w:rPr>
        <w:t>一、专业名称（专业代码）</w:t>
      </w:r>
      <w:bookmarkEnd w:id="2"/>
    </w:p>
    <w:p w14:paraId="0F7F2DB3" w14:textId="77777777" w:rsidR="007D3360" w:rsidRDefault="002D3D26">
      <w:pPr>
        <w:snapToGrid w:val="0"/>
        <w:ind w:firstLineChars="200" w:firstLine="480"/>
        <w:rPr>
          <w:rFonts w:ascii="仿宋" w:eastAsia="方正仿宋_GBK" w:hAnsi="仿宋"/>
          <w:color w:val="000000"/>
          <w:sz w:val="24"/>
          <w:szCs w:val="24"/>
        </w:rPr>
      </w:pPr>
      <w:r>
        <w:rPr>
          <w:rFonts w:ascii="仿宋" w:eastAsia="方正仿宋_GBK" w:hAnsi="仿宋" w:hint="eastAsia"/>
          <w:color w:val="000000"/>
          <w:sz w:val="24"/>
          <w:szCs w:val="24"/>
        </w:rPr>
        <w:t>畜牧兽医</w:t>
      </w:r>
      <w:r>
        <w:rPr>
          <w:rFonts w:ascii="仿宋" w:eastAsia="方正仿宋_GBK" w:hAnsi="仿宋"/>
          <w:color w:val="000000"/>
          <w:sz w:val="24"/>
          <w:szCs w:val="24"/>
        </w:rPr>
        <w:t>（专业代码</w:t>
      </w:r>
      <w:r>
        <w:rPr>
          <w:rFonts w:ascii="宋体" w:eastAsia="宋体" w:hAnsi="宋体" w:cs="宋体" w:hint="eastAsia"/>
          <w:sz w:val="24"/>
          <w:szCs w:val="24"/>
        </w:rPr>
        <w:t>012000</w:t>
      </w:r>
      <w:r>
        <w:rPr>
          <w:rFonts w:ascii="仿宋" w:eastAsia="方正仿宋_GBK" w:hAnsi="仿宋"/>
          <w:color w:val="000000"/>
          <w:sz w:val="24"/>
          <w:szCs w:val="24"/>
        </w:rPr>
        <w:t>）</w:t>
      </w:r>
    </w:p>
    <w:p w14:paraId="1D08EDD1" w14:textId="77777777" w:rsidR="007D3360" w:rsidRDefault="002D3D26">
      <w:pPr>
        <w:pStyle w:val="1"/>
        <w:snapToGrid w:val="0"/>
        <w:spacing w:before="312" w:after="156"/>
        <w:jc w:val="both"/>
        <w:rPr>
          <w:rFonts w:ascii="黑体" w:eastAsia="黑体" w:hAnsi="黑体"/>
          <w:sz w:val="24"/>
          <w:szCs w:val="24"/>
        </w:rPr>
      </w:pPr>
      <w:bookmarkStart w:id="3" w:name="_Toc79933052"/>
      <w:r>
        <w:rPr>
          <w:rFonts w:ascii="黑体" w:eastAsia="黑体" w:hAnsi="黑体"/>
          <w:sz w:val="24"/>
          <w:szCs w:val="24"/>
        </w:rPr>
        <w:t>二、入学要求</w:t>
      </w:r>
      <w:bookmarkEnd w:id="3"/>
    </w:p>
    <w:p w14:paraId="7A9830D5" w14:textId="77777777" w:rsidR="007D3360" w:rsidRDefault="002D3D26">
      <w:pPr>
        <w:snapToGrid w:val="0"/>
        <w:ind w:firstLineChars="200" w:firstLine="480"/>
        <w:rPr>
          <w:rFonts w:ascii="仿宋" w:eastAsia="方正仿宋_GBK" w:hAnsi="仿宋"/>
          <w:color w:val="000000"/>
          <w:sz w:val="24"/>
          <w:szCs w:val="24"/>
        </w:rPr>
      </w:pPr>
      <w:r>
        <w:rPr>
          <w:rFonts w:ascii="仿宋" w:eastAsia="方正仿宋_GBK" w:hAnsi="仿宋"/>
          <w:color w:val="000000"/>
          <w:sz w:val="24"/>
          <w:szCs w:val="24"/>
        </w:rPr>
        <w:t>初中毕业生或具有同等及以上学力者</w:t>
      </w:r>
    </w:p>
    <w:p w14:paraId="3B964747" w14:textId="77777777" w:rsidR="007D3360" w:rsidRDefault="002D3D26">
      <w:pPr>
        <w:pStyle w:val="1"/>
        <w:snapToGrid w:val="0"/>
        <w:spacing w:before="312" w:after="156"/>
        <w:jc w:val="both"/>
        <w:rPr>
          <w:rFonts w:ascii="黑体" w:eastAsia="黑体" w:hAnsi="黑体"/>
          <w:sz w:val="24"/>
          <w:szCs w:val="24"/>
        </w:rPr>
      </w:pPr>
      <w:bookmarkStart w:id="4" w:name="_Toc79933053"/>
      <w:r>
        <w:rPr>
          <w:rFonts w:ascii="黑体" w:eastAsia="黑体" w:hAnsi="黑体"/>
          <w:sz w:val="24"/>
          <w:szCs w:val="24"/>
        </w:rPr>
        <w:t>三、修业年限</w:t>
      </w:r>
      <w:bookmarkEnd w:id="4"/>
    </w:p>
    <w:p w14:paraId="0F3937DA" w14:textId="77777777" w:rsidR="007D3360" w:rsidRDefault="002D3D26">
      <w:pPr>
        <w:snapToGrid w:val="0"/>
        <w:ind w:firstLineChars="200" w:firstLine="480"/>
        <w:rPr>
          <w:rFonts w:ascii="仿宋" w:eastAsia="方正仿宋_GBK" w:hAnsi="仿宋"/>
          <w:color w:val="000000"/>
          <w:sz w:val="24"/>
          <w:szCs w:val="24"/>
        </w:rPr>
      </w:pPr>
      <w:r>
        <w:rPr>
          <w:rFonts w:ascii="仿宋" w:eastAsia="方正仿宋_GBK" w:hAnsi="仿宋"/>
          <w:color w:val="000000"/>
          <w:sz w:val="24"/>
          <w:szCs w:val="24"/>
        </w:rPr>
        <w:t>三年</w:t>
      </w:r>
    </w:p>
    <w:p w14:paraId="21205D7F" w14:textId="77777777" w:rsidR="007D3360" w:rsidRDefault="002D3D26">
      <w:pPr>
        <w:pStyle w:val="1"/>
        <w:snapToGrid w:val="0"/>
        <w:spacing w:before="312" w:after="156"/>
        <w:jc w:val="both"/>
        <w:rPr>
          <w:rFonts w:ascii="黑体" w:eastAsia="黑体" w:hAnsi="黑体"/>
          <w:sz w:val="24"/>
          <w:szCs w:val="24"/>
        </w:rPr>
      </w:pPr>
      <w:bookmarkStart w:id="5" w:name="_Toc79933054"/>
      <w:r>
        <w:rPr>
          <w:rFonts w:ascii="黑体" w:eastAsia="黑体" w:hAnsi="黑体"/>
          <w:sz w:val="24"/>
          <w:szCs w:val="24"/>
        </w:rPr>
        <w:t>四、职业面向</w:t>
      </w:r>
      <w:bookmarkEnd w:id="5"/>
    </w:p>
    <w:p w14:paraId="71AF868F" w14:textId="77777777" w:rsidR="007D3360" w:rsidRDefault="002D3D26">
      <w:pPr>
        <w:pStyle w:val="2"/>
        <w:snapToGrid w:val="0"/>
        <w:spacing w:before="156" w:after="156"/>
        <w:ind w:firstLine="480"/>
        <w:rPr>
          <w:rFonts w:ascii="楷体_GB2312" w:eastAsia="楷体_GB2312" w:hAnsi="楷体_GB2312"/>
          <w:szCs w:val="24"/>
        </w:rPr>
      </w:pPr>
      <w:bookmarkStart w:id="6" w:name="_Toc79933055"/>
      <w:r>
        <w:rPr>
          <w:rFonts w:ascii="楷体_GB2312" w:eastAsia="楷体_GB2312" w:hAnsi="楷体_GB2312"/>
          <w:szCs w:val="24"/>
        </w:rPr>
        <w:t>（一）职业面向</w:t>
      </w:r>
      <w:bookmarkEnd w:id="6"/>
    </w:p>
    <w:tbl>
      <w:tblPr>
        <w:tblStyle w:val="a5"/>
        <w:tblW w:w="9999" w:type="dxa"/>
        <w:tblLayout w:type="fixed"/>
        <w:tblCellMar>
          <w:top w:w="120" w:type="dxa"/>
          <w:left w:w="60" w:type="dxa"/>
          <w:bottom w:w="120" w:type="dxa"/>
          <w:right w:w="60" w:type="dxa"/>
        </w:tblCellMar>
        <w:tblLook w:val="04A0" w:firstRow="1" w:lastRow="0" w:firstColumn="1" w:lastColumn="0" w:noHBand="0" w:noVBand="1"/>
      </w:tblPr>
      <w:tblGrid>
        <w:gridCol w:w="1275"/>
        <w:gridCol w:w="1260"/>
        <w:gridCol w:w="1283"/>
        <w:gridCol w:w="1842"/>
        <w:gridCol w:w="1984"/>
        <w:gridCol w:w="2355"/>
      </w:tblGrid>
      <w:tr w:rsidR="007D3360" w14:paraId="57062D0E" w14:textId="77777777">
        <w:trPr>
          <w:trHeight w:val="990"/>
        </w:trPr>
        <w:tc>
          <w:tcPr>
            <w:tcW w:w="1275" w:type="dxa"/>
            <w:tcBorders>
              <w:top w:val="single" w:sz="8" w:space="0" w:color="231F20"/>
              <w:left w:val="single" w:sz="8" w:space="0" w:color="231F20"/>
              <w:bottom w:val="single" w:sz="8" w:space="0" w:color="231F20"/>
              <w:right w:val="single" w:sz="8" w:space="0" w:color="231F20"/>
            </w:tcBorders>
            <w:shd w:val="clear" w:color="auto" w:fill="FFFFFF"/>
            <w:vAlign w:val="center"/>
          </w:tcPr>
          <w:p w14:paraId="75CA0957" w14:textId="77777777" w:rsidR="007D3360" w:rsidRDefault="002D3D26">
            <w:pPr>
              <w:snapToGrid w:val="0"/>
              <w:spacing w:before="24"/>
              <w:jc w:val="center"/>
              <w:rPr>
                <w:rFonts w:ascii="方正仿宋_GBK" w:eastAsia="方正仿宋_GBK" w:hAnsi="仿宋"/>
                <w:b/>
                <w:bCs/>
                <w:color w:val="000000"/>
                <w:sz w:val="20"/>
                <w:szCs w:val="20"/>
              </w:rPr>
            </w:pPr>
            <w:r>
              <w:rPr>
                <w:rFonts w:ascii="方正仿宋_GBK" w:eastAsia="方正仿宋_GBK" w:hAnsi="仿宋" w:hint="eastAsia"/>
                <w:b/>
                <w:bCs/>
                <w:color w:val="000000"/>
                <w:sz w:val="20"/>
                <w:szCs w:val="20"/>
              </w:rPr>
              <w:t>所属专业大类及代码</w:t>
            </w:r>
          </w:p>
        </w:tc>
        <w:tc>
          <w:tcPr>
            <w:tcW w:w="1260" w:type="dxa"/>
            <w:tcBorders>
              <w:top w:val="single" w:sz="8" w:space="0" w:color="231F20"/>
              <w:left w:val="single" w:sz="8" w:space="0" w:color="231F20"/>
              <w:bottom w:val="single" w:sz="8" w:space="0" w:color="231F20"/>
              <w:right w:val="single" w:sz="8" w:space="0" w:color="231F20"/>
            </w:tcBorders>
            <w:shd w:val="clear" w:color="auto" w:fill="FFFFFF"/>
            <w:vAlign w:val="center"/>
          </w:tcPr>
          <w:p w14:paraId="62D5564C" w14:textId="77777777" w:rsidR="007D3360" w:rsidRDefault="002D3D26">
            <w:pPr>
              <w:snapToGrid w:val="0"/>
              <w:spacing w:before="24"/>
              <w:ind w:left="90"/>
              <w:jc w:val="center"/>
              <w:rPr>
                <w:rFonts w:ascii="方正仿宋_GBK" w:eastAsia="方正仿宋_GBK" w:hAnsi="仿宋"/>
                <w:b/>
                <w:bCs/>
                <w:color w:val="000000"/>
                <w:sz w:val="20"/>
                <w:szCs w:val="20"/>
              </w:rPr>
            </w:pPr>
            <w:r>
              <w:rPr>
                <w:rFonts w:ascii="方正仿宋_GBK" w:eastAsia="方正仿宋_GBK" w:hAnsi="仿宋" w:hint="eastAsia"/>
                <w:b/>
                <w:bCs/>
                <w:color w:val="000000"/>
                <w:sz w:val="20"/>
                <w:szCs w:val="20"/>
              </w:rPr>
              <w:t>所属专业类及代码</w:t>
            </w:r>
          </w:p>
        </w:tc>
        <w:tc>
          <w:tcPr>
            <w:tcW w:w="1283" w:type="dxa"/>
            <w:tcBorders>
              <w:top w:val="single" w:sz="8" w:space="0" w:color="231F20"/>
              <w:left w:val="single" w:sz="8" w:space="0" w:color="231F20"/>
              <w:bottom w:val="single" w:sz="8" w:space="0" w:color="231F20"/>
              <w:right w:val="single" w:sz="8" w:space="0" w:color="231F20"/>
            </w:tcBorders>
            <w:shd w:val="clear" w:color="auto" w:fill="FFFFFF"/>
            <w:vAlign w:val="center"/>
          </w:tcPr>
          <w:p w14:paraId="2D5CA004" w14:textId="77777777" w:rsidR="007D3360" w:rsidRDefault="002D3D26">
            <w:pPr>
              <w:snapToGrid w:val="0"/>
              <w:spacing w:before="24"/>
              <w:jc w:val="center"/>
              <w:rPr>
                <w:rFonts w:ascii="方正仿宋_GBK" w:eastAsia="方正仿宋_GBK" w:hAnsi="仿宋"/>
                <w:b/>
                <w:bCs/>
                <w:color w:val="000000"/>
                <w:sz w:val="20"/>
                <w:szCs w:val="20"/>
              </w:rPr>
            </w:pPr>
            <w:r>
              <w:rPr>
                <w:rFonts w:ascii="方正仿宋_GBK" w:eastAsia="方正仿宋_GBK" w:hAnsi="仿宋" w:hint="eastAsia"/>
                <w:b/>
                <w:bCs/>
                <w:color w:val="000000"/>
                <w:sz w:val="20"/>
                <w:szCs w:val="20"/>
              </w:rPr>
              <w:t>对应的行业及代码</w:t>
            </w:r>
          </w:p>
        </w:tc>
        <w:tc>
          <w:tcPr>
            <w:tcW w:w="1842" w:type="dxa"/>
            <w:tcBorders>
              <w:top w:val="single" w:sz="8" w:space="0" w:color="231F20"/>
              <w:left w:val="single" w:sz="8" w:space="0" w:color="231F20"/>
              <w:bottom w:val="single" w:sz="8" w:space="0" w:color="231F20"/>
              <w:right w:val="single" w:sz="8" w:space="0" w:color="231F20"/>
            </w:tcBorders>
            <w:shd w:val="clear" w:color="auto" w:fill="FFFFFF"/>
            <w:vAlign w:val="center"/>
          </w:tcPr>
          <w:p w14:paraId="55737D56" w14:textId="77777777" w:rsidR="007D3360" w:rsidRDefault="002D3D26">
            <w:pPr>
              <w:snapToGrid w:val="0"/>
              <w:spacing w:before="24"/>
              <w:jc w:val="center"/>
              <w:rPr>
                <w:rFonts w:ascii="方正仿宋_GBK" w:eastAsia="方正仿宋_GBK" w:hAnsi="仿宋"/>
                <w:b/>
                <w:bCs/>
                <w:color w:val="000000"/>
                <w:sz w:val="20"/>
                <w:szCs w:val="20"/>
              </w:rPr>
            </w:pPr>
            <w:r>
              <w:rPr>
                <w:rFonts w:ascii="方正仿宋_GBK" w:eastAsia="方正仿宋_GBK" w:hAnsi="仿宋" w:hint="eastAsia"/>
                <w:b/>
                <w:bCs/>
                <w:color w:val="000000"/>
                <w:sz w:val="20"/>
                <w:szCs w:val="20"/>
              </w:rPr>
              <w:t>主要职业类别</w:t>
            </w:r>
          </w:p>
          <w:p w14:paraId="4A9C3BCF" w14:textId="77777777" w:rsidR="007D3360" w:rsidRDefault="002D3D26">
            <w:pPr>
              <w:snapToGrid w:val="0"/>
              <w:spacing w:before="24"/>
              <w:jc w:val="center"/>
              <w:rPr>
                <w:rFonts w:ascii="方正仿宋_GBK" w:eastAsia="方正仿宋_GBK" w:hAnsi="仿宋"/>
                <w:b/>
                <w:bCs/>
                <w:color w:val="000000"/>
                <w:sz w:val="20"/>
                <w:szCs w:val="20"/>
              </w:rPr>
            </w:pPr>
            <w:r>
              <w:rPr>
                <w:rFonts w:ascii="方正仿宋_GBK" w:eastAsia="方正仿宋_GBK" w:hAnsi="仿宋" w:hint="eastAsia"/>
                <w:b/>
                <w:bCs/>
                <w:color w:val="000000"/>
                <w:sz w:val="20"/>
                <w:szCs w:val="20"/>
              </w:rPr>
              <w:t>及代码</w:t>
            </w:r>
          </w:p>
        </w:tc>
        <w:tc>
          <w:tcPr>
            <w:tcW w:w="1984" w:type="dxa"/>
            <w:tcBorders>
              <w:top w:val="single" w:sz="8" w:space="0" w:color="231F20"/>
              <w:left w:val="single" w:sz="8" w:space="0" w:color="231F20"/>
              <w:bottom w:val="single" w:sz="8" w:space="0" w:color="231F20"/>
              <w:right w:val="single" w:sz="8" w:space="0" w:color="231F20"/>
            </w:tcBorders>
            <w:shd w:val="clear" w:color="auto" w:fill="FFFFFF"/>
            <w:vAlign w:val="center"/>
          </w:tcPr>
          <w:p w14:paraId="66AF5FCB" w14:textId="77777777" w:rsidR="007D3360" w:rsidRDefault="002D3D26">
            <w:pPr>
              <w:snapToGrid w:val="0"/>
              <w:spacing w:before="24"/>
              <w:jc w:val="center"/>
              <w:rPr>
                <w:rFonts w:ascii="方正仿宋_GBK" w:eastAsia="方正仿宋_GBK" w:hAnsi="仿宋"/>
                <w:b/>
                <w:bCs/>
                <w:color w:val="000000"/>
                <w:sz w:val="20"/>
                <w:szCs w:val="20"/>
              </w:rPr>
            </w:pPr>
            <w:r>
              <w:rPr>
                <w:rFonts w:ascii="方正仿宋_GBK" w:eastAsia="方正仿宋_GBK" w:hAnsi="仿宋" w:hint="eastAsia"/>
                <w:b/>
                <w:bCs/>
                <w:color w:val="000000"/>
                <w:sz w:val="20"/>
                <w:szCs w:val="20"/>
              </w:rPr>
              <w:t>主要岗位类别</w:t>
            </w:r>
          </w:p>
          <w:p w14:paraId="70FAE8A7" w14:textId="77777777" w:rsidR="007D3360" w:rsidRDefault="002D3D26">
            <w:pPr>
              <w:snapToGrid w:val="0"/>
              <w:spacing w:before="24"/>
              <w:jc w:val="center"/>
              <w:rPr>
                <w:rFonts w:ascii="方正仿宋_GBK" w:eastAsia="方正仿宋_GBK" w:hAnsi="仿宋"/>
                <w:b/>
                <w:bCs/>
                <w:color w:val="000000"/>
                <w:sz w:val="20"/>
                <w:szCs w:val="20"/>
              </w:rPr>
            </w:pPr>
            <w:r>
              <w:rPr>
                <w:rFonts w:ascii="方正仿宋_GBK" w:eastAsia="方正仿宋_GBK" w:hAnsi="仿宋" w:hint="eastAsia"/>
                <w:b/>
                <w:bCs/>
                <w:color w:val="000000"/>
                <w:sz w:val="20"/>
                <w:szCs w:val="20"/>
              </w:rPr>
              <w:t>(或技术领域)</w:t>
            </w:r>
          </w:p>
        </w:tc>
        <w:tc>
          <w:tcPr>
            <w:tcW w:w="2355" w:type="dxa"/>
            <w:tcBorders>
              <w:top w:val="single" w:sz="8" w:space="0" w:color="231F20"/>
              <w:left w:val="single" w:sz="8" w:space="0" w:color="231F20"/>
              <w:bottom w:val="single" w:sz="8" w:space="0" w:color="231F20"/>
              <w:right w:val="single" w:sz="8" w:space="0" w:color="231F20"/>
            </w:tcBorders>
            <w:shd w:val="clear" w:color="auto" w:fill="FFFFFF"/>
            <w:vAlign w:val="center"/>
          </w:tcPr>
          <w:p w14:paraId="64BC3CD0" w14:textId="77777777" w:rsidR="007D3360" w:rsidRDefault="002D3D26">
            <w:pPr>
              <w:snapToGrid w:val="0"/>
              <w:spacing w:before="24"/>
              <w:jc w:val="center"/>
              <w:rPr>
                <w:rFonts w:ascii="方正仿宋_GBK" w:eastAsia="方正仿宋_GBK" w:hAnsi="仿宋"/>
                <w:b/>
                <w:bCs/>
                <w:color w:val="000000"/>
                <w:sz w:val="20"/>
                <w:szCs w:val="20"/>
              </w:rPr>
            </w:pPr>
            <w:r>
              <w:rPr>
                <w:rFonts w:ascii="方正仿宋_GBK" w:eastAsia="方正仿宋_GBK" w:hAnsi="仿宋" w:hint="eastAsia"/>
                <w:b/>
                <w:bCs/>
                <w:color w:val="000000"/>
                <w:sz w:val="20"/>
                <w:szCs w:val="20"/>
              </w:rPr>
              <w:t>职业技能</w:t>
            </w:r>
          </w:p>
          <w:p w14:paraId="2475D201" w14:textId="77777777" w:rsidR="007D3360" w:rsidRDefault="002D3D26">
            <w:pPr>
              <w:snapToGrid w:val="0"/>
              <w:spacing w:before="24"/>
              <w:jc w:val="center"/>
              <w:rPr>
                <w:rFonts w:ascii="方正仿宋_GBK" w:eastAsia="方正仿宋_GBK" w:hAnsi="仿宋"/>
                <w:b/>
                <w:bCs/>
                <w:color w:val="000000"/>
                <w:sz w:val="20"/>
                <w:szCs w:val="20"/>
              </w:rPr>
            </w:pPr>
            <w:r>
              <w:rPr>
                <w:rFonts w:ascii="方正仿宋_GBK" w:eastAsia="方正仿宋_GBK" w:hAnsi="仿宋" w:hint="eastAsia"/>
                <w:b/>
                <w:bCs/>
                <w:color w:val="000000"/>
                <w:sz w:val="20"/>
                <w:szCs w:val="20"/>
              </w:rPr>
              <w:t>等级证书</w:t>
            </w:r>
          </w:p>
        </w:tc>
      </w:tr>
      <w:tr w:rsidR="007D3360" w14:paraId="3D0ACAFF" w14:textId="77777777">
        <w:trPr>
          <w:trHeight w:val="1784"/>
        </w:trPr>
        <w:tc>
          <w:tcPr>
            <w:tcW w:w="1275" w:type="dxa"/>
            <w:tcBorders>
              <w:top w:val="single" w:sz="8" w:space="0" w:color="231F20"/>
              <w:left w:val="single" w:sz="8" w:space="0" w:color="231F20"/>
              <w:bottom w:val="single" w:sz="8" w:space="0" w:color="231F20"/>
              <w:right w:val="single" w:sz="8" w:space="0" w:color="231F20"/>
            </w:tcBorders>
            <w:shd w:val="clear" w:color="auto" w:fill="FFFFFF"/>
            <w:vAlign w:val="center"/>
          </w:tcPr>
          <w:p w14:paraId="22FB50DF" w14:textId="77777777" w:rsidR="007D3360" w:rsidRDefault="002D3D26">
            <w:pPr>
              <w:snapToGrid w:val="0"/>
              <w:spacing w:before="146"/>
              <w:jc w:val="center"/>
              <w:rPr>
                <w:rFonts w:ascii="仿宋" w:eastAsia="方正仿宋_GBK" w:hAnsi="仿宋"/>
                <w:color w:val="000000"/>
                <w:sz w:val="20"/>
                <w:szCs w:val="20"/>
              </w:rPr>
            </w:pPr>
            <w:r>
              <w:rPr>
                <w:rFonts w:ascii="仿宋" w:eastAsia="方正仿宋_GBK" w:hAnsi="仿宋"/>
                <w:color w:val="000000"/>
                <w:sz w:val="20"/>
                <w:szCs w:val="20"/>
              </w:rPr>
              <w:t>农林牧渔类</w:t>
            </w:r>
          </w:p>
          <w:p w14:paraId="1E5A4C3D" w14:textId="77777777" w:rsidR="007D3360" w:rsidRDefault="002D3D26">
            <w:pPr>
              <w:snapToGrid w:val="0"/>
              <w:spacing w:before="146"/>
              <w:jc w:val="center"/>
              <w:rPr>
                <w:rFonts w:ascii="方正仿宋_GBK" w:eastAsia="方正仿宋_GBK" w:hAnsi="仿宋"/>
                <w:color w:val="000000"/>
                <w:sz w:val="20"/>
                <w:szCs w:val="20"/>
              </w:rPr>
            </w:pPr>
            <w:r>
              <w:rPr>
                <w:rFonts w:ascii="仿宋" w:eastAsia="方正仿宋_GBK" w:hAnsi="仿宋" w:hint="eastAsia"/>
                <w:color w:val="000000"/>
                <w:sz w:val="20"/>
                <w:szCs w:val="20"/>
              </w:rPr>
              <w:t>05</w:t>
            </w:r>
          </w:p>
        </w:tc>
        <w:tc>
          <w:tcPr>
            <w:tcW w:w="1260" w:type="dxa"/>
            <w:tcBorders>
              <w:top w:val="single" w:sz="8" w:space="0" w:color="231F20"/>
              <w:left w:val="single" w:sz="8" w:space="0" w:color="231F20"/>
              <w:bottom w:val="single" w:sz="8" w:space="0" w:color="231F20"/>
              <w:right w:val="single" w:sz="8" w:space="0" w:color="231F20"/>
            </w:tcBorders>
            <w:shd w:val="clear" w:color="auto" w:fill="FFFFFF"/>
            <w:vAlign w:val="center"/>
          </w:tcPr>
          <w:p w14:paraId="092B6FBE" w14:textId="77777777" w:rsidR="007D3360" w:rsidRDefault="002D3D26">
            <w:pPr>
              <w:snapToGrid w:val="0"/>
              <w:spacing w:before="146"/>
              <w:jc w:val="center"/>
              <w:rPr>
                <w:rFonts w:ascii="仿宋" w:eastAsia="方正仿宋_GBK" w:hAnsi="仿宋"/>
                <w:color w:val="000000"/>
                <w:sz w:val="20"/>
                <w:szCs w:val="20"/>
              </w:rPr>
            </w:pPr>
            <w:r>
              <w:rPr>
                <w:rFonts w:ascii="仿宋" w:eastAsia="方正仿宋_GBK" w:hAnsi="仿宋" w:hint="eastAsia"/>
                <w:color w:val="000000"/>
                <w:sz w:val="20"/>
                <w:szCs w:val="20"/>
              </w:rPr>
              <w:t>畜牧</w:t>
            </w:r>
            <w:r>
              <w:rPr>
                <w:rFonts w:ascii="仿宋" w:eastAsia="方正仿宋_GBK" w:hAnsi="仿宋"/>
                <w:color w:val="000000"/>
                <w:sz w:val="20"/>
                <w:szCs w:val="20"/>
              </w:rPr>
              <w:t>业</w:t>
            </w:r>
          </w:p>
          <w:p w14:paraId="626A8C9C" w14:textId="77777777" w:rsidR="007D3360" w:rsidRDefault="002D3D26">
            <w:pPr>
              <w:snapToGrid w:val="0"/>
              <w:spacing w:before="146"/>
              <w:jc w:val="center"/>
              <w:rPr>
                <w:rFonts w:ascii="方正仿宋_GBK" w:eastAsia="方正仿宋_GBK" w:hAnsi="仿宋"/>
                <w:color w:val="000000"/>
                <w:sz w:val="20"/>
                <w:szCs w:val="20"/>
              </w:rPr>
            </w:pPr>
            <w:r>
              <w:rPr>
                <w:rFonts w:ascii="仿宋" w:eastAsia="方正仿宋_GBK" w:hAnsi="仿宋" w:hint="eastAsia"/>
                <w:color w:val="000000"/>
                <w:sz w:val="20"/>
                <w:szCs w:val="20"/>
              </w:rPr>
              <w:t>053</w:t>
            </w:r>
          </w:p>
        </w:tc>
        <w:tc>
          <w:tcPr>
            <w:tcW w:w="1283" w:type="dxa"/>
            <w:tcBorders>
              <w:top w:val="single" w:sz="8" w:space="0" w:color="231F20"/>
              <w:left w:val="single" w:sz="8" w:space="0" w:color="231F20"/>
              <w:bottom w:val="single" w:sz="8" w:space="0" w:color="231F20"/>
              <w:right w:val="single" w:sz="8" w:space="0" w:color="231F20"/>
            </w:tcBorders>
            <w:shd w:val="clear" w:color="auto" w:fill="FFFFFF"/>
            <w:vAlign w:val="center"/>
          </w:tcPr>
          <w:p w14:paraId="2CA12C8B" w14:textId="77777777" w:rsidR="007D3360" w:rsidRDefault="002D3D26">
            <w:pPr>
              <w:snapToGrid w:val="0"/>
              <w:spacing w:before="146"/>
              <w:jc w:val="center"/>
              <w:rPr>
                <w:rFonts w:ascii="仿宋" w:eastAsia="方正仿宋_GBK" w:hAnsi="仿宋"/>
                <w:color w:val="000000"/>
                <w:sz w:val="20"/>
                <w:szCs w:val="20"/>
              </w:rPr>
            </w:pPr>
            <w:r>
              <w:rPr>
                <w:rFonts w:ascii="仿宋" w:eastAsia="方正仿宋_GBK" w:hAnsi="仿宋" w:hint="eastAsia"/>
                <w:color w:val="000000"/>
                <w:sz w:val="20"/>
                <w:szCs w:val="20"/>
              </w:rPr>
              <w:t>畜牧兽医专业及辅助性活动</w:t>
            </w:r>
          </w:p>
          <w:p w14:paraId="3E368B3E" w14:textId="77777777" w:rsidR="007D3360" w:rsidRDefault="002D3D26">
            <w:pPr>
              <w:snapToGrid w:val="0"/>
              <w:spacing w:before="146"/>
              <w:jc w:val="center"/>
              <w:rPr>
                <w:rFonts w:ascii="仿宋" w:eastAsia="方正仿宋_GBK" w:hAnsi="仿宋"/>
                <w:color w:val="000000"/>
                <w:sz w:val="20"/>
                <w:szCs w:val="20"/>
              </w:rPr>
            </w:pPr>
            <w:r>
              <w:rPr>
                <w:rFonts w:ascii="仿宋" w:eastAsia="方正仿宋_GBK" w:hAnsi="仿宋" w:hint="eastAsia"/>
                <w:color w:val="000000"/>
                <w:sz w:val="20"/>
                <w:szCs w:val="20"/>
              </w:rPr>
              <w:t>0531</w:t>
            </w:r>
          </w:p>
          <w:p w14:paraId="4D888C95" w14:textId="77777777" w:rsidR="007D3360" w:rsidRDefault="007D3360">
            <w:pPr>
              <w:snapToGrid w:val="0"/>
              <w:spacing w:before="146"/>
              <w:jc w:val="center"/>
              <w:rPr>
                <w:rFonts w:ascii="方正仿宋_GBK" w:eastAsia="方正仿宋_GBK" w:hAnsi="仿宋"/>
                <w:color w:val="000000"/>
                <w:sz w:val="20"/>
                <w:szCs w:val="20"/>
              </w:rPr>
            </w:pPr>
          </w:p>
        </w:tc>
        <w:tc>
          <w:tcPr>
            <w:tcW w:w="1842" w:type="dxa"/>
            <w:tcBorders>
              <w:top w:val="single" w:sz="8" w:space="0" w:color="231F20"/>
              <w:left w:val="single" w:sz="8" w:space="0" w:color="231F20"/>
              <w:bottom w:val="single" w:sz="8" w:space="0" w:color="231F20"/>
              <w:right w:val="single" w:sz="8" w:space="0" w:color="231F20"/>
            </w:tcBorders>
            <w:shd w:val="clear" w:color="auto" w:fill="FFFFFF"/>
            <w:vAlign w:val="center"/>
          </w:tcPr>
          <w:p w14:paraId="0A861FC7" w14:textId="77777777" w:rsidR="007D3360" w:rsidRDefault="002D3D26">
            <w:pPr>
              <w:snapToGrid w:val="0"/>
              <w:spacing w:before="6"/>
              <w:ind w:right="17"/>
              <w:jc w:val="center"/>
              <w:rPr>
                <w:rFonts w:ascii="仿宋" w:eastAsia="方正仿宋_GBK" w:hAnsi="仿宋"/>
                <w:color w:val="000000"/>
                <w:sz w:val="20"/>
                <w:szCs w:val="20"/>
              </w:rPr>
            </w:pPr>
            <w:r>
              <w:rPr>
                <w:rFonts w:ascii="仿宋" w:eastAsia="方正仿宋_GBK" w:hAnsi="仿宋" w:hint="eastAsia"/>
                <w:color w:val="000000"/>
                <w:sz w:val="20"/>
                <w:szCs w:val="20"/>
              </w:rPr>
              <w:t>兽药技术人员</w:t>
            </w:r>
          </w:p>
          <w:p w14:paraId="567DBB21" w14:textId="77777777" w:rsidR="007D3360" w:rsidRDefault="002D3D26">
            <w:pPr>
              <w:snapToGrid w:val="0"/>
              <w:spacing w:before="6"/>
              <w:ind w:right="17"/>
              <w:jc w:val="center"/>
              <w:rPr>
                <w:rFonts w:ascii="仿宋" w:eastAsia="方正仿宋_GBK" w:hAnsi="仿宋"/>
                <w:color w:val="000000"/>
                <w:sz w:val="20"/>
                <w:szCs w:val="20"/>
              </w:rPr>
            </w:pPr>
            <w:r>
              <w:rPr>
                <w:rFonts w:ascii="仿宋" w:eastAsia="方正仿宋_GBK" w:hAnsi="仿宋" w:hint="eastAsia"/>
                <w:color w:val="000000"/>
                <w:sz w:val="20"/>
                <w:szCs w:val="20"/>
              </w:rPr>
              <w:t>畜牧技术人员</w:t>
            </w:r>
          </w:p>
          <w:p w14:paraId="3080D6C7" w14:textId="77777777" w:rsidR="007D3360" w:rsidRDefault="002D3D26">
            <w:pPr>
              <w:snapToGrid w:val="0"/>
              <w:spacing w:before="6"/>
              <w:ind w:right="17"/>
              <w:jc w:val="center"/>
              <w:rPr>
                <w:rFonts w:ascii="仿宋" w:eastAsia="方正仿宋_GBK" w:hAnsi="仿宋"/>
                <w:color w:val="000000"/>
                <w:sz w:val="20"/>
                <w:szCs w:val="20"/>
              </w:rPr>
            </w:pPr>
            <w:r>
              <w:rPr>
                <w:rFonts w:ascii="仿宋" w:eastAsia="方正仿宋_GBK" w:hAnsi="仿宋" w:hint="eastAsia"/>
                <w:color w:val="000000"/>
                <w:sz w:val="20"/>
                <w:szCs w:val="20"/>
              </w:rPr>
              <w:t>家畜饲养工</w:t>
            </w:r>
          </w:p>
          <w:p w14:paraId="59BC5873" w14:textId="77777777" w:rsidR="007D3360" w:rsidRDefault="002D3D26">
            <w:pPr>
              <w:snapToGrid w:val="0"/>
              <w:spacing w:before="6"/>
              <w:ind w:right="17"/>
              <w:jc w:val="center"/>
              <w:rPr>
                <w:rFonts w:ascii="仿宋" w:eastAsia="方正仿宋_GBK" w:hAnsi="仿宋"/>
                <w:color w:val="000000"/>
                <w:sz w:val="20"/>
                <w:szCs w:val="20"/>
              </w:rPr>
            </w:pPr>
            <w:r>
              <w:rPr>
                <w:rFonts w:ascii="仿宋" w:eastAsia="方正仿宋_GBK" w:hAnsi="仿宋" w:hint="eastAsia"/>
                <w:color w:val="000000"/>
                <w:sz w:val="20"/>
                <w:szCs w:val="20"/>
              </w:rPr>
              <w:t>家畜繁殖工</w:t>
            </w:r>
          </w:p>
          <w:p w14:paraId="299A0A8C" w14:textId="77777777" w:rsidR="007D3360" w:rsidRDefault="002D3D26">
            <w:pPr>
              <w:snapToGrid w:val="0"/>
              <w:spacing w:before="6"/>
              <w:ind w:right="17"/>
              <w:jc w:val="center"/>
              <w:rPr>
                <w:rFonts w:ascii="仿宋" w:eastAsia="方正仿宋_GBK" w:hAnsi="仿宋"/>
                <w:color w:val="000000"/>
                <w:sz w:val="20"/>
                <w:szCs w:val="20"/>
              </w:rPr>
            </w:pPr>
            <w:r>
              <w:rPr>
                <w:rFonts w:ascii="仿宋" w:eastAsia="方正仿宋_GBK" w:hAnsi="仿宋" w:hint="eastAsia"/>
                <w:color w:val="000000"/>
                <w:sz w:val="20"/>
                <w:szCs w:val="20"/>
              </w:rPr>
              <w:t>家禽饲养工</w:t>
            </w:r>
          </w:p>
          <w:p w14:paraId="15935D60" w14:textId="77777777" w:rsidR="007D3360" w:rsidRDefault="002D3D26">
            <w:pPr>
              <w:snapToGrid w:val="0"/>
              <w:spacing w:before="6"/>
              <w:ind w:right="17"/>
              <w:jc w:val="center"/>
              <w:rPr>
                <w:rFonts w:ascii="仿宋" w:eastAsia="方正仿宋_GBK" w:hAnsi="仿宋"/>
                <w:color w:val="000000"/>
                <w:sz w:val="20"/>
                <w:szCs w:val="20"/>
              </w:rPr>
            </w:pPr>
            <w:r>
              <w:rPr>
                <w:rFonts w:ascii="仿宋" w:eastAsia="方正仿宋_GBK" w:hAnsi="仿宋" w:hint="eastAsia"/>
                <w:color w:val="000000"/>
                <w:sz w:val="20"/>
                <w:szCs w:val="20"/>
              </w:rPr>
              <w:t>家禽繁殖工</w:t>
            </w:r>
          </w:p>
          <w:p w14:paraId="5171EE69" w14:textId="77777777" w:rsidR="007D3360" w:rsidRDefault="002D3D26">
            <w:pPr>
              <w:snapToGrid w:val="0"/>
              <w:spacing w:before="6"/>
              <w:ind w:right="17"/>
              <w:jc w:val="center"/>
              <w:rPr>
                <w:rFonts w:ascii="仿宋" w:eastAsia="方正仿宋_GBK" w:hAnsi="仿宋"/>
                <w:color w:val="000000"/>
                <w:sz w:val="20"/>
                <w:szCs w:val="20"/>
              </w:rPr>
            </w:pPr>
            <w:r>
              <w:rPr>
                <w:rFonts w:ascii="仿宋" w:eastAsia="方正仿宋_GBK" w:hAnsi="仿宋" w:hint="eastAsia"/>
                <w:color w:val="000000"/>
                <w:sz w:val="20"/>
                <w:szCs w:val="20"/>
              </w:rPr>
              <w:t>动物疫病防治员</w:t>
            </w:r>
          </w:p>
          <w:p w14:paraId="1AD41760" w14:textId="77777777" w:rsidR="007D3360" w:rsidRDefault="002D3D26">
            <w:pPr>
              <w:snapToGrid w:val="0"/>
              <w:spacing w:before="6"/>
              <w:ind w:right="17"/>
              <w:jc w:val="center"/>
              <w:rPr>
                <w:rFonts w:ascii="仿宋" w:eastAsia="方正仿宋_GBK" w:hAnsi="仿宋"/>
                <w:color w:val="000000"/>
                <w:sz w:val="20"/>
                <w:szCs w:val="20"/>
              </w:rPr>
            </w:pPr>
            <w:r>
              <w:rPr>
                <w:rFonts w:ascii="仿宋" w:eastAsia="方正仿宋_GBK" w:hAnsi="仿宋" w:hint="eastAsia"/>
                <w:color w:val="000000"/>
                <w:sz w:val="20"/>
                <w:szCs w:val="20"/>
              </w:rPr>
              <w:t>动物检疫检验员</w:t>
            </w:r>
          </w:p>
          <w:p w14:paraId="5591808F" w14:textId="77777777" w:rsidR="007D3360" w:rsidRDefault="002D3D26">
            <w:pPr>
              <w:snapToGrid w:val="0"/>
              <w:spacing w:before="6"/>
              <w:ind w:right="17"/>
              <w:jc w:val="center"/>
              <w:rPr>
                <w:rFonts w:ascii="仿宋" w:eastAsia="方正仿宋_GBK" w:hAnsi="仿宋"/>
                <w:color w:val="000000"/>
                <w:sz w:val="20"/>
                <w:szCs w:val="20"/>
              </w:rPr>
            </w:pPr>
            <w:r>
              <w:rPr>
                <w:rFonts w:ascii="仿宋" w:eastAsia="方正仿宋_GBK" w:hAnsi="仿宋" w:hint="eastAsia"/>
                <w:color w:val="000000"/>
                <w:sz w:val="20"/>
                <w:szCs w:val="20"/>
              </w:rPr>
              <w:t>饲料检验工</w:t>
            </w:r>
          </w:p>
          <w:p w14:paraId="49FDE11D" w14:textId="77777777" w:rsidR="007D3360" w:rsidRDefault="002D3D26">
            <w:pPr>
              <w:snapToGrid w:val="0"/>
              <w:spacing w:before="6"/>
              <w:ind w:right="17"/>
              <w:jc w:val="center"/>
              <w:rPr>
                <w:rFonts w:ascii="方正仿宋_GBK" w:eastAsia="方正仿宋_GBK" w:hAnsi="仿宋"/>
                <w:color w:val="000000"/>
                <w:sz w:val="20"/>
                <w:szCs w:val="20"/>
              </w:rPr>
            </w:pPr>
            <w:r>
              <w:rPr>
                <w:rFonts w:ascii="仿宋" w:eastAsia="方正仿宋_GBK" w:hAnsi="仿宋" w:hint="eastAsia"/>
                <w:color w:val="000000"/>
                <w:sz w:val="20"/>
                <w:szCs w:val="20"/>
              </w:rPr>
              <w:t>畜禽产品检验工</w:t>
            </w:r>
          </w:p>
        </w:tc>
        <w:tc>
          <w:tcPr>
            <w:tcW w:w="1984" w:type="dxa"/>
            <w:tcBorders>
              <w:top w:val="single" w:sz="8" w:space="0" w:color="231F20"/>
              <w:left w:val="single" w:sz="8" w:space="0" w:color="231F20"/>
              <w:bottom w:val="single" w:sz="8" w:space="0" w:color="231F20"/>
              <w:right w:val="single" w:sz="8" w:space="0" w:color="231F20"/>
            </w:tcBorders>
            <w:shd w:val="clear" w:color="auto" w:fill="FFFFFF"/>
            <w:vAlign w:val="center"/>
          </w:tcPr>
          <w:p w14:paraId="2BB1F658" w14:textId="77777777" w:rsidR="007D3360" w:rsidRDefault="002D3D26">
            <w:pPr>
              <w:snapToGrid w:val="0"/>
              <w:spacing w:before="6"/>
              <w:ind w:right="17"/>
              <w:jc w:val="center"/>
              <w:rPr>
                <w:rFonts w:ascii="方正仿宋_GBK" w:eastAsia="方正仿宋_GBK" w:hAnsi="仿宋"/>
                <w:color w:val="000000"/>
                <w:sz w:val="20"/>
                <w:szCs w:val="20"/>
              </w:rPr>
            </w:pPr>
            <w:r>
              <w:rPr>
                <w:rFonts w:ascii="仿宋" w:eastAsia="方正仿宋_GBK" w:hAnsi="仿宋" w:hint="eastAsia"/>
                <w:color w:val="000000"/>
                <w:sz w:val="20"/>
                <w:szCs w:val="20"/>
              </w:rPr>
              <w:t>动物饲养管理员、家畜繁殖员、养殖场环境卫生监测员、饲料（兽药）终端营销员、饲料（兽药）后勤管理员、饲料（兽药）质检员、动物疫病防治员、宠物美容师、宠物护理员、宠物训导员、动物医师助理、新型职业农民</w:t>
            </w:r>
          </w:p>
        </w:tc>
        <w:tc>
          <w:tcPr>
            <w:tcW w:w="2355" w:type="dxa"/>
            <w:tcBorders>
              <w:top w:val="single" w:sz="8" w:space="0" w:color="231F20"/>
              <w:left w:val="single" w:sz="8" w:space="0" w:color="231F20"/>
              <w:bottom w:val="single" w:sz="8" w:space="0" w:color="231F20"/>
              <w:right w:val="single" w:sz="8" w:space="0" w:color="231F20"/>
            </w:tcBorders>
            <w:shd w:val="clear" w:color="auto" w:fill="FFFFFF"/>
            <w:vAlign w:val="center"/>
          </w:tcPr>
          <w:p w14:paraId="65445B85" w14:textId="77777777" w:rsidR="007D3360" w:rsidRDefault="002D3D26">
            <w:pPr>
              <w:snapToGrid w:val="0"/>
              <w:jc w:val="center"/>
              <w:rPr>
                <w:rFonts w:ascii="仿宋" w:eastAsia="方正仿宋_GBK" w:hAnsi="仿宋"/>
                <w:color w:val="000000"/>
                <w:sz w:val="20"/>
                <w:szCs w:val="20"/>
              </w:rPr>
            </w:pPr>
            <w:r>
              <w:rPr>
                <w:rFonts w:ascii="仿宋" w:eastAsia="方正仿宋_GBK" w:hAnsi="仿宋" w:hint="eastAsia"/>
                <w:color w:val="000000"/>
                <w:sz w:val="20"/>
                <w:szCs w:val="20"/>
              </w:rPr>
              <w:t>家畜繁殖员（准入类）</w:t>
            </w:r>
          </w:p>
          <w:p w14:paraId="0A77D716" w14:textId="77777777" w:rsidR="007D3360" w:rsidRDefault="002D3D26">
            <w:pPr>
              <w:snapToGrid w:val="0"/>
              <w:jc w:val="center"/>
              <w:rPr>
                <w:rFonts w:ascii="仿宋" w:eastAsia="方正仿宋_GBK" w:hAnsi="仿宋"/>
                <w:color w:val="000000"/>
                <w:sz w:val="20"/>
                <w:szCs w:val="20"/>
              </w:rPr>
            </w:pPr>
            <w:r>
              <w:rPr>
                <w:rFonts w:ascii="仿宋" w:eastAsia="方正仿宋_GBK" w:hAnsi="仿宋" w:hint="eastAsia"/>
                <w:color w:val="000000"/>
                <w:sz w:val="20"/>
                <w:szCs w:val="20"/>
              </w:rPr>
              <w:t>乡村兽医师（准入类）</w:t>
            </w:r>
          </w:p>
          <w:p w14:paraId="32830B55" w14:textId="77777777" w:rsidR="007D3360" w:rsidRDefault="002D3D26">
            <w:pPr>
              <w:snapToGrid w:val="0"/>
              <w:jc w:val="center"/>
              <w:rPr>
                <w:rFonts w:ascii="仿宋" w:eastAsia="方正仿宋_GBK" w:hAnsi="仿宋"/>
                <w:color w:val="000000"/>
                <w:sz w:val="20"/>
                <w:szCs w:val="20"/>
              </w:rPr>
            </w:pPr>
            <w:r>
              <w:rPr>
                <w:rFonts w:ascii="仿宋" w:eastAsia="方正仿宋_GBK" w:hAnsi="仿宋" w:hint="eastAsia"/>
                <w:color w:val="000000"/>
                <w:sz w:val="20"/>
                <w:szCs w:val="20"/>
              </w:rPr>
              <w:t>动物检疫检验员（水平类）</w:t>
            </w:r>
          </w:p>
          <w:p w14:paraId="68569963" w14:textId="77777777" w:rsidR="007D3360" w:rsidRDefault="002D3D26">
            <w:pPr>
              <w:snapToGrid w:val="0"/>
              <w:jc w:val="center"/>
              <w:rPr>
                <w:rFonts w:ascii="仿宋" w:eastAsia="方正仿宋_GBK" w:hAnsi="仿宋"/>
                <w:color w:val="000000"/>
                <w:sz w:val="20"/>
                <w:szCs w:val="20"/>
              </w:rPr>
            </w:pPr>
            <w:r>
              <w:rPr>
                <w:rFonts w:ascii="仿宋" w:eastAsia="方正仿宋_GBK" w:hAnsi="仿宋" w:hint="eastAsia"/>
                <w:color w:val="000000"/>
                <w:sz w:val="20"/>
                <w:szCs w:val="20"/>
              </w:rPr>
              <w:t>宠物养护员（行业认证）</w:t>
            </w:r>
          </w:p>
          <w:p w14:paraId="5D475F2D" w14:textId="77777777" w:rsidR="007D3360" w:rsidRDefault="002D3D26">
            <w:pPr>
              <w:snapToGrid w:val="0"/>
              <w:jc w:val="center"/>
              <w:rPr>
                <w:rFonts w:ascii="仿宋" w:eastAsia="方正仿宋_GBK" w:hAnsi="仿宋"/>
                <w:color w:val="000000"/>
                <w:sz w:val="20"/>
                <w:szCs w:val="20"/>
              </w:rPr>
            </w:pPr>
            <w:r>
              <w:rPr>
                <w:rFonts w:ascii="仿宋" w:eastAsia="方正仿宋_GBK" w:hAnsi="仿宋" w:hint="eastAsia"/>
                <w:color w:val="000000"/>
                <w:sz w:val="20"/>
                <w:szCs w:val="20"/>
              </w:rPr>
              <w:t>宠物美容师（行业认证）</w:t>
            </w:r>
          </w:p>
          <w:p w14:paraId="161B36FD" w14:textId="77777777" w:rsidR="007D3360" w:rsidRDefault="002D3D26">
            <w:pPr>
              <w:snapToGrid w:val="0"/>
              <w:jc w:val="center"/>
              <w:rPr>
                <w:rFonts w:ascii="仿宋" w:eastAsia="方正仿宋_GBK" w:hAnsi="仿宋"/>
                <w:color w:val="000000"/>
                <w:sz w:val="20"/>
                <w:szCs w:val="20"/>
              </w:rPr>
            </w:pPr>
            <w:r>
              <w:rPr>
                <w:rFonts w:ascii="仿宋" w:eastAsia="方正仿宋_GBK" w:hAnsi="仿宋" w:hint="eastAsia"/>
                <w:color w:val="000000"/>
                <w:sz w:val="20"/>
                <w:szCs w:val="20"/>
              </w:rPr>
              <w:t>动物疫病防治员（水平类）</w:t>
            </w:r>
          </w:p>
          <w:p w14:paraId="2D194222" w14:textId="77777777" w:rsidR="007D3360" w:rsidRDefault="002D3D26">
            <w:pPr>
              <w:snapToGrid w:val="0"/>
              <w:jc w:val="center"/>
              <w:rPr>
                <w:rFonts w:ascii="仿宋" w:eastAsia="方正仿宋_GBK" w:hAnsi="仿宋"/>
                <w:color w:val="000000"/>
                <w:sz w:val="20"/>
                <w:szCs w:val="20"/>
              </w:rPr>
            </w:pPr>
            <w:r>
              <w:rPr>
                <w:rFonts w:ascii="仿宋" w:eastAsia="方正仿宋_GBK" w:hAnsi="仿宋" w:hint="eastAsia"/>
                <w:color w:val="000000"/>
                <w:sz w:val="20"/>
                <w:szCs w:val="20"/>
              </w:rPr>
              <w:t>宠物驯导员证（行业认证）</w:t>
            </w:r>
          </w:p>
        </w:tc>
      </w:tr>
    </w:tbl>
    <w:p w14:paraId="621A7EC3" w14:textId="77777777" w:rsidR="007D3360" w:rsidRDefault="002D3D26">
      <w:pPr>
        <w:snapToGrid w:val="0"/>
        <w:ind w:rightChars="-10" w:right="-21"/>
        <w:rPr>
          <w:rFonts w:ascii="仿宋" w:eastAsia="方正仿宋_GBK" w:hAnsi="仿宋"/>
          <w:color w:val="000000"/>
          <w:sz w:val="24"/>
          <w:szCs w:val="24"/>
        </w:rPr>
      </w:pPr>
      <w:r>
        <w:rPr>
          <w:rFonts w:ascii="仿宋" w:eastAsia="方正仿宋_GBK" w:hAnsi="仿宋"/>
          <w:color w:val="000000"/>
          <w:sz w:val="24"/>
          <w:szCs w:val="24"/>
        </w:rPr>
        <w:t>说明：对应行业参照现行的《国民经济行业分类》（</w:t>
      </w:r>
      <w:r>
        <w:rPr>
          <w:rFonts w:ascii="仿宋" w:eastAsia="方正仿宋_GBK" w:hAnsi="仿宋"/>
          <w:color w:val="000000"/>
          <w:sz w:val="24"/>
          <w:szCs w:val="24"/>
        </w:rPr>
        <w:t>GB/T4754-20</w:t>
      </w:r>
      <w:r>
        <w:rPr>
          <w:rFonts w:ascii="仿宋" w:eastAsia="方正仿宋_GBK" w:hAnsi="仿宋" w:hint="eastAsia"/>
          <w:color w:val="000000"/>
          <w:sz w:val="24"/>
          <w:szCs w:val="24"/>
        </w:rPr>
        <w:t>1</w:t>
      </w:r>
      <w:r>
        <w:rPr>
          <w:rFonts w:ascii="仿宋" w:eastAsia="方正仿宋_GBK" w:hAnsi="仿宋"/>
          <w:color w:val="000000"/>
          <w:sz w:val="24"/>
          <w:szCs w:val="24"/>
        </w:rPr>
        <w:t>7</w:t>
      </w:r>
      <w:r>
        <w:rPr>
          <w:rFonts w:ascii="仿宋" w:eastAsia="方正仿宋_GBK" w:hAnsi="仿宋"/>
          <w:color w:val="000000"/>
          <w:sz w:val="24"/>
          <w:szCs w:val="24"/>
        </w:rPr>
        <w:t>）；主要职业类别参照现行的《中华人民共和国职业分类大典》。</w:t>
      </w:r>
    </w:p>
    <w:p w14:paraId="2D7DEEC9" w14:textId="77777777" w:rsidR="007D3360" w:rsidRDefault="002D3D26">
      <w:pPr>
        <w:pStyle w:val="2"/>
        <w:snapToGrid w:val="0"/>
        <w:spacing w:beforeLines="0" w:afterLines="0"/>
        <w:ind w:firstLine="480"/>
        <w:rPr>
          <w:rFonts w:ascii="楷体_GB2312" w:eastAsia="楷体_GB2312" w:hAnsi="楷体_GB2312"/>
          <w:szCs w:val="24"/>
        </w:rPr>
      </w:pPr>
      <w:bookmarkStart w:id="7" w:name="_Toc79933056"/>
      <w:r>
        <w:rPr>
          <w:rFonts w:ascii="楷体_GB2312" w:eastAsia="楷体_GB2312" w:hAnsi="楷体_GB2312"/>
          <w:szCs w:val="24"/>
        </w:rPr>
        <w:t>（二）接续专业</w:t>
      </w:r>
      <w:bookmarkEnd w:id="7"/>
    </w:p>
    <w:p w14:paraId="533E56BB" w14:textId="77777777" w:rsidR="007D3360" w:rsidRDefault="002D3D26">
      <w:pPr>
        <w:snapToGrid w:val="0"/>
        <w:ind w:firstLineChars="200" w:firstLine="480"/>
        <w:rPr>
          <w:rFonts w:ascii="仿宋" w:eastAsia="方正仿宋_GBK" w:hAnsi="仿宋"/>
          <w:color w:val="000000"/>
          <w:sz w:val="24"/>
          <w:szCs w:val="24"/>
        </w:rPr>
      </w:pPr>
      <w:r>
        <w:rPr>
          <w:rFonts w:ascii="仿宋" w:eastAsia="方正仿宋_GBK" w:hAnsi="仿宋"/>
          <w:color w:val="000000"/>
          <w:sz w:val="24"/>
          <w:szCs w:val="24"/>
        </w:rPr>
        <w:t>高职：</w:t>
      </w:r>
      <w:r>
        <w:rPr>
          <w:rFonts w:ascii="仿宋" w:eastAsia="方正仿宋_GBK" w:hAnsi="仿宋" w:hint="eastAsia"/>
          <w:color w:val="000000"/>
          <w:sz w:val="24"/>
          <w:szCs w:val="24"/>
        </w:rPr>
        <w:t>畜牧兽医</w:t>
      </w:r>
      <w:r>
        <w:rPr>
          <w:rFonts w:ascii="仿宋" w:eastAsia="方正仿宋_GBK" w:hAnsi="仿宋"/>
          <w:color w:val="000000"/>
          <w:sz w:val="24"/>
          <w:szCs w:val="24"/>
        </w:rPr>
        <w:t>、</w:t>
      </w:r>
      <w:r>
        <w:rPr>
          <w:rFonts w:ascii="仿宋" w:eastAsia="方正仿宋_GBK" w:hAnsi="仿宋" w:hint="eastAsia"/>
          <w:color w:val="000000"/>
          <w:sz w:val="24"/>
          <w:szCs w:val="24"/>
        </w:rPr>
        <w:t>饲料与动物营养、动物防疫与检疫、宠物养护与训导、水产养殖技术、动物医学、食品加工技术</w:t>
      </w:r>
    </w:p>
    <w:p w14:paraId="1992293D" w14:textId="77777777" w:rsidR="007D3360" w:rsidRDefault="002D3D26">
      <w:pPr>
        <w:snapToGrid w:val="0"/>
        <w:ind w:firstLineChars="200" w:firstLine="480"/>
        <w:rPr>
          <w:rFonts w:ascii="仿宋" w:eastAsia="方正仿宋_GBK" w:hAnsi="仿宋"/>
          <w:color w:val="000000"/>
          <w:sz w:val="24"/>
          <w:szCs w:val="24"/>
        </w:rPr>
      </w:pPr>
      <w:r>
        <w:rPr>
          <w:rFonts w:ascii="仿宋" w:eastAsia="方正仿宋_GBK" w:hAnsi="仿宋"/>
          <w:color w:val="000000"/>
          <w:sz w:val="24"/>
          <w:szCs w:val="24"/>
        </w:rPr>
        <w:t>本科：</w:t>
      </w:r>
      <w:r>
        <w:rPr>
          <w:rFonts w:ascii="仿宋" w:eastAsia="方正仿宋_GBK" w:hAnsi="仿宋" w:hint="eastAsia"/>
          <w:color w:val="000000"/>
          <w:sz w:val="24"/>
          <w:szCs w:val="24"/>
        </w:rPr>
        <w:t>畜牧兽医</w:t>
      </w:r>
    </w:p>
    <w:p w14:paraId="1744D2D1" w14:textId="77777777" w:rsidR="007D3360" w:rsidRDefault="007D3360">
      <w:pPr>
        <w:snapToGrid w:val="0"/>
        <w:ind w:firstLineChars="200" w:firstLine="480"/>
        <w:rPr>
          <w:rFonts w:ascii="仿宋" w:eastAsia="方正仿宋_GBK" w:hAnsi="仿宋"/>
          <w:color w:val="000000"/>
          <w:sz w:val="24"/>
          <w:szCs w:val="24"/>
        </w:rPr>
      </w:pPr>
    </w:p>
    <w:p w14:paraId="4658649B" w14:textId="77777777" w:rsidR="007D3360" w:rsidRDefault="002D3D26">
      <w:pPr>
        <w:pStyle w:val="1"/>
        <w:snapToGrid w:val="0"/>
        <w:spacing w:before="312" w:after="156"/>
        <w:jc w:val="both"/>
        <w:rPr>
          <w:rFonts w:ascii="黑体" w:eastAsia="黑体" w:hAnsi="黑体"/>
          <w:sz w:val="24"/>
          <w:szCs w:val="24"/>
        </w:rPr>
      </w:pPr>
      <w:bookmarkStart w:id="8" w:name="_Toc79933057"/>
      <w:r>
        <w:rPr>
          <w:rFonts w:ascii="黑体" w:eastAsia="黑体" w:hAnsi="黑体"/>
          <w:sz w:val="24"/>
          <w:szCs w:val="24"/>
        </w:rPr>
        <w:lastRenderedPageBreak/>
        <w:t>五、培养目标与培养规格</w:t>
      </w:r>
      <w:bookmarkEnd w:id="8"/>
    </w:p>
    <w:p w14:paraId="48186F7E" w14:textId="77777777" w:rsidR="007D3360" w:rsidRDefault="002D3D26">
      <w:pPr>
        <w:pStyle w:val="2"/>
        <w:snapToGrid w:val="0"/>
        <w:spacing w:before="156" w:after="156"/>
        <w:ind w:firstLine="480"/>
        <w:rPr>
          <w:rFonts w:ascii="楷体_GB2312" w:eastAsia="楷体_GB2312" w:hAnsi="楷体_GB2312"/>
          <w:szCs w:val="24"/>
        </w:rPr>
      </w:pPr>
      <w:bookmarkStart w:id="9" w:name="_Toc79933058"/>
      <w:r>
        <w:rPr>
          <w:rFonts w:ascii="楷体_GB2312" w:eastAsia="楷体_GB2312" w:hAnsi="楷体_GB2312"/>
          <w:szCs w:val="24"/>
        </w:rPr>
        <w:t>（一）培养目标</w:t>
      </w:r>
      <w:bookmarkEnd w:id="9"/>
    </w:p>
    <w:p w14:paraId="6C79FECD" w14:textId="77777777" w:rsidR="007D3360" w:rsidRDefault="002D3D26">
      <w:pPr>
        <w:snapToGrid w:val="0"/>
        <w:ind w:firstLineChars="200" w:firstLine="480"/>
        <w:rPr>
          <w:rFonts w:ascii="仿宋" w:eastAsia="方正仿宋_GBK" w:hAnsi="仿宋"/>
          <w:color w:val="000000"/>
          <w:sz w:val="24"/>
          <w:szCs w:val="24"/>
        </w:rPr>
      </w:pPr>
      <w:r>
        <w:rPr>
          <w:rFonts w:ascii="仿宋" w:eastAsia="方正仿宋_GBK" w:hAnsi="仿宋"/>
          <w:color w:val="000000"/>
          <w:sz w:val="24"/>
          <w:szCs w:val="24"/>
        </w:rPr>
        <w:t>以习近平新时代中国特色社会主义思想为指导，坚持党的教育方针和</w:t>
      </w:r>
      <w:r>
        <w:rPr>
          <w:rFonts w:ascii="仿宋" w:eastAsia="方正仿宋_GBK" w:hAnsi="仿宋"/>
          <w:color w:val="000000"/>
          <w:sz w:val="24"/>
          <w:szCs w:val="24"/>
        </w:rPr>
        <w:t>“</w:t>
      </w:r>
      <w:r>
        <w:rPr>
          <w:rFonts w:ascii="仿宋" w:eastAsia="方正仿宋_GBK" w:hAnsi="仿宋"/>
          <w:color w:val="000000"/>
          <w:sz w:val="24"/>
          <w:szCs w:val="24"/>
        </w:rPr>
        <w:t>立德树人</w:t>
      </w:r>
      <w:r>
        <w:rPr>
          <w:rFonts w:ascii="仿宋" w:eastAsia="方正仿宋_GBK" w:hAnsi="仿宋"/>
          <w:color w:val="000000"/>
          <w:sz w:val="24"/>
          <w:szCs w:val="24"/>
        </w:rPr>
        <w:t>”</w:t>
      </w:r>
      <w:r>
        <w:rPr>
          <w:rFonts w:ascii="仿宋" w:eastAsia="方正仿宋_GBK" w:hAnsi="仿宋"/>
          <w:color w:val="000000"/>
          <w:sz w:val="24"/>
          <w:szCs w:val="24"/>
        </w:rPr>
        <w:t>根本任务，坚持面向市场、服务发展、促进就业的办学方向，健全德技并修、工学结合育人机制，构建德智体美劳全面发展的人才培养体系，突出中等职业教育的类型特点，深化产教融合、校企合作，推进教师、教材、教法改革，规范人才培养全过程，</w:t>
      </w:r>
      <w:r>
        <w:rPr>
          <w:rFonts w:ascii="仿宋" w:eastAsia="方正仿宋_GBK" w:hAnsi="仿宋" w:hint="eastAsia"/>
          <w:color w:val="000000"/>
          <w:sz w:val="24"/>
          <w:szCs w:val="24"/>
        </w:rPr>
        <w:t>面向现代畜牧兽医融合特种动物生产与经营等行业企业、培养从事动物生产与经营、养殖场环境卫生监测、饲料（兽药）生产经营与管理、动物疫病防控、宠物美容与养护等工作</w:t>
      </w:r>
      <w:r>
        <w:rPr>
          <w:rFonts w:ascii="仿宋" w:eastAsia="方正仿宋_GBK" w:hAnsi="仿宋"/>
          <w:color w:val="000000"/>
          <w:sz w:val="24"/>
          <w:szCs w:val="24"/>
        </w:rPr>
        <w:t>，具备创新精神和实践能力的复合型技术技能人才。</w:t>
      </w:r>
    </w:p>
    <w:p w14:paraId="1F30E9FF" w14:textId="77777777" w:rsidR="007D3360" w:rsidRDefault="002D3D26">
      <w:pPr>
        <w:pStyle w:val="2"/>
        <w:snapToGrid w:val="0"/>
        <w:spacing w:before="156" w:after="156"/>
        <w:ind w:firstLine="480"/>
        <w:rPr>
          <w:rFonts w:ascii="楷体_GB2312" w:eastAsia="楷体_GB2312" w:hAnsi="楷体_GB2312"/>
          <w:szCs w:val="24"/>
        </w:rPr>
      </w:pPr>
      <w:bookmarkStart w:id="10" w:name="_Toc79933059"/>
      <w:r>
        <w:rPr>
          <w:rFonts w:ascii="楷体_GB2312" w:eastAsia="楷体_GB2312" w:hAnsi="楷体_GB2312" w:hint="eastAsia"/>
          <w:szCs w:val="24"/>
        </w:rPr>
        <w:t>（二）</w:t>
      </w:r>
      <w:r>
        <w:rPr>
          <w:rFonts w:ascii="楷体_GB2312" w:eastAsia="楷体_GB2312" w:hAnsi="楷体_GB2312"/>
          <w:szCs w:val="24"/>
        </w:rPr>
        <w:t>培养规格</w:t>
      </w:r>
      <w:bookmarkEnd w:id="10"/>
    </w:p>
    <w:p w14:paraId="328DA84A" w14:textId="77777777" w:rsidR="007D3360" w:rsidRDefault="002D3D26">
      <w:pPr>
        <w:snapToGrid w:val="0"/>
        <w:ind w:firstLineChars="200" w:firstLine="480"/>
        <w:rPr>
          <w:rFonts w:ascii="仿宋" w:eastAsia="方正仿宋_GBK" w:hAnsi="仿宋"/>
          <w:color w:val="000000"/>
          <w:sz w:val="24"/>
          <w:szCs w:val="24"/>
        </w:rPr>
      </w:pPr>
      <w:r>
        <w:rPr>
          <w:rFonts w:ascii="仿宋" w:eastAsia="方正仿宋_GBK" w:hAnsi="仿宋" w:hint="eastAsia"/>
          <w:color w:val="000000"/>
          <w:sz w:val="24"/>
          <w:szCs w:val="24"/>
        </w:rPr>
        <w:t>本专业毕业生应具有以下素质、知识和能力：</w:t>
      </w:r>
    </w:p>
    <w:p w14:paraId="7F7DF1C0" w14:textId="77777777" w:rsidR="007D3360" w:rsidRDefault="002D3D26">
      <w:pPr>
        <w:snapToGrid w:val="0"/>
        <w:spacing w:beforeLines="50" w:before="156"/>
        <w:ind w:firstLineChars="200" w:firstLine="482"/>
        <w:rPr>
          <w:rFonts w:ascii="仿宋" w:eastAsia="方正仿宋_GBK" w:hAnsi="仿宋"/>
          <w:b/>
          <w:bCs/>
          <w:color w:val="000000"/>
          <w:sz w:val="24"/>
          <w:szCs w:val="24"/>
        </w:rPr>
      </w:pPr>
      <w:r>
        <w:rPr>
          <w:rFonts w:ascii="仿宋" w:eastAsia="方正仿宋_GBK" w:hAnsi="仿宋" w:hint="eastAsia"/>
          <w:b/>
          <w:bCs/>
          <w:color w:val="000000"/>
          <w:sz w:val="24"/>
          <w:szCs w:val="24"/>
        </w:rPr>
        <w:t>1.</w:t>
      </w:r>
      <w:r>
        <w:rPr>
          <w:rFonts w:ascii="仿宋" w:eastAsia="方正仿宋_GBK" w:hAnsi="仿宋" w:hint="eastAsia"/>
          <w:b/>
          <w:bCs/>
          <w:color w:val="000000"/>
          <w:sz w:val="24"/>
          <w:szCs w:val="24"/>
        </w:rPr>
        <w:t>素质</w:t>
      </w:r>
    </w:p>
    <w:p w14:paraId="1DB04EE9" w14:textId="77777777" w:rsidR="007D3360" w:rsidRDefault="002D3D26">
      <w:pPr>
        <w:snapToGrid w:val="0"/>
        <w:ind w:firstLineChars="200" w:firstLine="480"/>
        <w:rPr>
          <w:rFonts w:ascii="仿宋" w:eastAsia="方正仿宋_GBK" w:hAnsi="仿宋"/>
          <w:color w:val="000000"/>
          <w:sz w:val="24"/>
          <w:szCs w:val="24"/>
        </w:rPr>
      </w:pPr>
      <w:r>
        <w:rPr>
          <w:rFonts w:ascii="仿宋" w:eastAsia="方正仿宋_GBK" w:hAnsi="仿宋" w:hint="eastAsia"/>
          <w:color w:val="000000"/>
          <w:sz w:val="24"/>
          <w:szCs w:val="24"/>
        </w:rPr>
        <w:t>（</w:t>
      </w:r>
      <w:r>
        <w:rPr>
          <w:rFonts w:ascii="仿宋" w:eastAsia="方正仿宋_GBK" w:hAnsi="仿宋" w:hint="eastAsia"/>
          <w:color w:val="000000"/>
          <w:sz w:val="24"/>
          <w:szCs w:val="24"/>
        </w:rPr>
        <w:t>1</w:t>
      </w:r>
      <w:r>
        <w:rPr>
          <w:rFonts w:ascii="仿宋" w:eastAsia="方正仿宋_GBK" w:hAnsi="仿宋" w:hint="eastAsia"/>
          <w:color w:val="000000"/>
          <w:sz w:val="24"/>
          <w:szCs w:val="24"/>
        </w:rPr>
        <w:t>）具有坚定的政治方向、良好的思想品德素质和健全的人格，热爱祖国、热爱人民、拥护中国共产党的领导，具有国家意识、法制意识和社会责任意识，树立正确的世界观、人生观、价值观。</w:t>
      </w:r>
    </w:p>
    <w:p w14:paraId="0FCFF360" w14:textId="77777777" w:rsidR="007D3360" w:rsidRDefault="002D3D26">
      <w:pPr>
        <w:snapToGrid w:val="0"/>
        <w:ind w:firstLineChars="200" w:firstLine="480"/>
        <w:rPr>
          <w:rFonts w:ascii="仿宋" w:eastAsia="方正仿宋_GBK" w:hAnsi="仿宋"/>
          <w:color w:val="000000"/>
          <w:sz w:val="24"/>
          <w:szCs w:val="24"/>
        </w:rPr>
      </w:pPr>
      <w:r>
        <w:rPr>
          <w:rFonts w:ascii="仿宋" w:eastAsia="方正仿宋_GBK" w:hAnsi="仿宋" w:hint="eastAsia"/>
          <w:color w:val="000000"/>
          <w:sz w:val="24"/>
          <w:szCs w:val="24"/>
        </w:rPr>
        <w:t>（</w:t>
      </w:r>
      <w:r>
        <w:rPr>
          <w:rFonts w:ascii="仿宋" w:eastAsia="方正仿宋_GBK" w:hAnsi="仿宋" w:hint="eastAsia"/>
          <w:color w:val="000000"/>
          <w:sz w:val="24"/>
          <w:szCs w:val="24"/>
        </w:rPr>
        <w:t>2</w:t>
      </w:r>
      <w:r>
        <w:rPr>
          <w:rFonts w:ascii="仿宋" w:eastAsia="方正仿宋_GBK" w:hAnsi="仿宋" w:hint="eastAsia"/>
          <w:color w:val="000000"/>
          <w:sz w:val="24"/>
          <w:szCs w:val="24"/>
        </w:rPr>
        <w:t>）具有珍重生命、关爱自然的素养，牢固树立人与自然和谐发展的生态理念。</w:t>
      </w:r>
    </w:p>
    <w:p w14:paraId="37B85C3A" w14:textId="77777777" w:rsidR="007D3360" w:rsidRDefault="002D3D26">
      <w:pPr>
        <w:snapToGrid w:val="0"/>
        <w:ind w:firstLineChars="200" w:firstLine="480"/>
        <w:rPr>
          <w:rFonts w:ascii="仿宋" w:eastAsia="方正仿宋_GBK" w:hAnsi="仿宋"/>
          <w:color w:val="000000"/>
          <w:sz w:val="24"/>
          <w:szCs w:val="24"/>
        </w:rPr>
      </w:pPr>
      <w:r>
        <w:rPr>
          <w:rFonts w:ascii="仿宋" w:eastAsia="方正仿宋_GBK" w:hAnsi="仿宋" w:hint="eastAsia"/>
          <w:color w:val="000000"/>
          <w:sz w:val="24"/>
          <w:szCs w:val="24"/>
        </w:rPr>
        <w:t>（</w:t>
      </w:r>
      <w:r>
        <w:rPr>
          <w:rFonts w:ascii="仿宋" w:eastAsia="方正仿宋_GBK" w:hAnsi="仿宋" w:hint="eastAsia"/>
          <w:color w:val="000000"/>
          <w:sz w:val="24"/>
          <w:szCs w:val="24"/>
        </w:rPr>
        <w:t>3</w:t>
      </w:r>
      <w:r>
        <w:rPr>
          <w:rFonts w:ascii="仿宋" w:eastAsia="方正仿宋_GBK" w:hAnsi="仿宋" w:hint="eastAsia"/>
          <w:color w:val="000000"/>
          <w:sz w:val="24"/>
          <w:szCs w:val="24"/>
        </w:rPr>
        <w:t>）具有懂农业、爱农村、爱农业的“三农”情怀，树立和践行生态文明与可持续发展理念。</w:t>
      </w:r>
    </w:p>
    <w:p w14:paraId="36B6F94F" w14:textId="77777777" w:rsidR="007D3360" w:rsidRDefault="002D3D26">
      <w:pPr>
        <w:snapToGrid w:val="0"/>
        <w:ind w:firstLineChars="200" w:firstLine="480"/>
        <w:rPr>
          <w:rFonts w:ascii="仿宋" w:eastAsia="方正仿宋_GBK" w:hAnsi="仿宋"/>
          <w:color w:val="000000"/>
          <w:sz w:val="24"/>
          <w:szCs w:val="24"/>
        </w:rPr>
      </w:pPr>
      <w:r>
        <w:rPr>
          <w:rFonts w:ascii="仿宋" w:eastAsia="方正仿宋_GBK" w:hAnsi="仿宋" w:hint="eastAsia"/>
          <w:color w:val="000000"/>
          <w:sz w:val="24"/>
          <w:szCs w:val="24"/>
        </w:rPr>
        <w:t>（</w:t>
      </w:r>
      <w:r>
        <w:rPr>
          <w:rFonts w:ascii="仿宋" w:eastAsia="方正仿宋_GBK" w:hAnsi="仿宋" w:hint="eastAsia"/>
          <w:color w:val="000000"/>
          <w:sz w:val="24"/>
          <w:szCs w:val="24"/>
        </w:rPr>
        <w:t>4</w:t>
      </w:r>
      <w:r>
        <w:rPr>
          <w:rFonts w:ascii="仿宋" w:eastAsia="方正仿宋_GBK" w:hAnsi="仿宋" w:hint="eastAsia"/>
          <w:color w:val="000000"/>
          <w:sz w:val="24"/>
          <w:szCs w:val="24"/>
        </w:rPr>
        <w:t>）具备良好的职业道德素质，自觉遵守行业法规、规范和企业规章制度。</w:t>
      </w:r>
    </w:p>
    <w:p w14:paraId="2487162E" w14:textId="77777777" w:rsidR="007D3360" w:rsidRDefault="002D3D26">
      <w:pPr>
        <w:snapToGrid w:val="0"/>
        <w:ind w:firstLineChars="200" w:firstLine="480"/>
        <w:rPr>
          <w:rFonts w:ascii="仿宋" w:eastAsia="方正仿宋_GBK" w:hAnsi="仿宋"/>
          <w:color w:val="000000"/>
          <w:sz w:val="24"/>
          <w:szCs w:val="24"/>
        </w:rPr>
      </w:pPr>
      <w:r>
        <w:rPr>
          <w:rFonts w:ascii="仿宋" w:eastAsia="方正仿宋_GBK" w:hAnsi="仿宋" w:hint="eastAsia"/>
          <w:color w:val="000000"/>
          <w:sz w:val="24"/>
          <w:szCs w:val="24"/>
        </w:rPr>
        <w:t>（</w:t>
      </w:r>
      <w:r>
        <w:rPr>
          <w:rFonts w:ascii="仿宋" w:eastAsia="方正仿宋_GBK" w:hAnsi="仿宋" w:hint="eastAsia"/>
          <w:color w:val="000000"/>
          <w:sz w:val="24"/>
          <w:szCs w:val="24"/>
        </w:rPr>
        <w:t>5</w:t>
      </w:r>
      <w:r>
        <w:rPr>
          <w:rFonts w:ascii="仿宋" w:eastAsia="方正仿宋_GBK" w:hAnsi="仿宋" w:hint="eastAsia"/>
          <w:color w:val="000000"/>
          <w:sz w:val="24"/>
          <w:szCs w:val="24"/>
        </w:rPr>
        <w:t>）具有吃苦耐劳、爱岗敬业、诚实守信的品质和严谨踏实的工作作风，主动、热情、甘于奉献的服务意识。</w:t>
      </w:r>
    </w:p>
    <w:p w14:paraId="6D6AAB50" w14:textId="77777777" w:rsidR="007D3360" w:rsidRDefault="002D3D26">
      <w:pPr>
        <w:snapToGrid w:val="0"/>
        <w:ind w:firstLineChars="200" w:firstLine="480"/>
        <w:rPr>
          <w:rFonts w:ascii="仿宋" w:eastAsia="方正仿宋_GBK" w:hAnsi="仿宋"/>
          <w:color w:val="000000"/>
          <w:sz w:val="24"/>
          <w:szCs w:val="24"/>
        </w:rPr>
      </w:pPr>
      <w:r>
        <w:rPr>
          <w:rFonts w:ascii="仿宋" w:eastAsia="方正仿宋_GBK" w:hAnsi="仿宋" w:hint="eastAsia"/>
          <w:color w:val="000000"/>
          <w:sz w:val="24"/>
          <w:szCs w:val="24"/>
        </w:rPr>
        <w:t>（</w:t>
      </w:r>
      <w:r>
        <w:rPr>
          <w:rFonts w:ascii="仿宋" w:eastAsia="方正仿宋_GBK" w:hAnsi="仿宋" w:hint="eastAsia"/>
          <w:color w:val="000000"/>
          <w:sz w:val="24"/>
          <w:szCs w:val="24"/>
        </w:rPr>
        <w:t>6</w:t>
      </w:r>
      <w:r>
        <w:rPr>
          <w:rFonts w:ascii="仿宋" w:eastAsia="方正仿宋_GBK" w:hAnsi="仿宋" w:hint="eastAsia"/>
          <w:color w:val="000000"/>
          <w:sz w:val="24"/>
          <w:szCs w:val="24"/>
        </w:rPr>
        <w:t>）具有良好的团队协作精神、人际交往能力和和社会适应能力。</w:t>
      </w:r>
    </w:p>
    <w:p w14:paraId="303B1CA4" w14:textId="77777777" w:rsidR="007D3360" w:rsidRDefault="002D3D26">
      <w:pPr>
        <w:snapToGrid w:val="0"/>
        <w:ind w:firstLineChars="200" w:firstLine="480"/>
        <w:rPr>
          <w:rFonts w:ascii="仿宋" w:eastAsia="方正仿宋_GBK" w:hAnsi="仿宋"/>
          <w:color w:val="000000"/>
          <w:sz w:val="24"/>
          <w:szCs w:val="24"/>
        </w:rPr>
      </w:pPr>
      <w:r>
        <w:rPr>
          <w:rFonts w:ascii="仿宋" w:eastAsia="方正仿宋_GBK" w:hAnsi="仿宋" w:hint="eastAsia"/>
          <w:color w:val="000000"/>
          <w:sz w:val="24"/>
          <w:szCs w:val="24"/>
        </w:rPr>
        <w:t>（</w:t>
      </w:r>
      <w:r>
        <w:rPr>
          <w:rFonts w:ascii="仿宋" w:eastAsia="方正仿宋_GBK" w:hAnsi="仿宋" w:hint="eastAsia"/>
          <w:color w:val="000000"/>
          <w:sz w:val="24"/>
          <w:szCs w:val="24"/>
        </w:rPr>
        <w:t>7</w:t>
      </w:r>
      <w:r>
        <w:rPr>
          <w:rFonts w:ascii="仿宋" w:eastAsia="方正仿宋_GBK" w:hAnsi="仿宋" w:hint="eastAsia"/>
          <w:color w:val="000000"/>
          <w:sz w:val="24"/>
          <w:szCs w:val="24"/>
        </w:rPr>
        <w:t>）具有勤于思考、善于动手、良好的分析问题、解决问题的能力。</w:t>
      </w:r>
    </w:p>
    <w:p w14:paraId="66C68DBA" w14:textId="77777777" w:rsidR="007D3360" w:rsidRDefault="002D3D26">
      <w:pPr>
        <w:snapToGrid w:val="0"/>
        <w:ind w:firstLineChars="200" w:firstLine="480"/>
        <w:rPr>
          <w:rFonts w:ascii="仿宋" w:eastAsia="方正仿宋_GBK" w:hAnsi="仿宋"/>
          <w:color w:val="000000"/>
          <w:sz w:val="24"/>
          <w:szCs w:val="24"/>
        </w:rPr>
      </w:pPr>
      <w:r>
        <w:rPr>
          <w:rFonts w:ascii="仿宋" w:eastAsia="方正仿宋_GBK" w:hAnsi="仿宋" w:hint="eastAsia"/>
          <w:color w:val="000000"/>
          <w:sz w:val="24"/>
          <w:szCs w:val="24"/>
        </w:rPr>
        <w:t>（</w:t>
      </w:r>
      <w:r>
        <w:rPr>
          <w:rFonts w:ascii="仿宋" w:eastAsia="方正仿宋_GBK" w:hAnsi="仿宋" w:hint="eastAsia"/>
          <w:color w:val="000000"/>
          <w:sz w:val="24"/>
          <w:szCs w:val="24"/>
        </w:rPr>
        <w:t>8</w:t>
      </w:r>
      <w:r>
        <w:rPr>
          <w:rFonts w:ascii="仿宋" w:eastAsia="方正仿宋_GBK" w:hAnsi="仿宋" w:hint="eastAsia"/>
          <w:color w:val="000000"/>
          <w:sz w:val="24"/>
          <w:szCs w:val="24"/>
        </w:rPr>
        <w:t>）具备劳动精神、劳模精神和工匠精神等优良品质。</w:t>
      </w:r>
    </w:p>
    <w:p w14:paraId="6A3803B7" w14:textId="77777777" w:rsidR="007D3360" w:rsidRDefault="002D3D26">
      <w:pPr>
        <w:snapToGrid w:val="0"/>
        <w:ind w:firstLineChars="200" w:firstLine="480"/>
        <w:rPr>
          <w:rFonts w:ascii="仿宋" w:eastAsia="方正仿宋_GBK" w:hAnsi="仿宋"/>
          <w:color w:val="000000"/>
          <w:sz w:val="24"/>
          <w:szCs w:val="24"/>
        </w:rPr>
      </w:pPr>
      <w:r>
        <w:rPr>
          <w:rFonts w:ascii="仿宋" w:eastAsia="方正仿宋_GBK" w:hAnsi="仿宋" w:hint="eastAsia"/>
          <w:color w:val="000000"/>
          <w:sz w:val="24"/>
          <w:szCs w:val="24"/>
        </w:rPr>
        <w:t>（</w:t>
      </w:r>
      <w:r>
        <w:rPr>
          <w:rFonts w:ascii="仿宋" w:eastAsia="方正仿宋_GBK" w:hAnsi="仿宋" w:hint="eastAsia"/>
          <w:color w:val="000000"/>
          <w:sz w:val="24"/>
          <w:szCs w:val="24"/>
        </w:rPr>
        <w:t>9</w:t>
      </w:r>
      <w:r>
        <w:rPr>
          <w:rFonts w:ascii="仿宋" w:eastAsia="方正仿宋_GBK" w:hAnsi="仿宋" w:hint="eastAsia"/>
          <w:color w:val="000000"/>
          <w:sz w:val="24"/>
          <w:szCs w:val="24"/>
        </w:rPr>
        <w:t>）具有正确的就业观念、良好的创业精神、创业意识和行为素养。</w:t>
      </w:r>
    </w:p>
    <w:p w14:paraId="01F379F2" w14:textId="77777777" w:rsidR="007D3360" w:rsidRDefault="002D3D26">
      <w:pPr>
        <w:snapToGrid w:val="0"/>
        <w:ind w:firstLineChars="200" w:firstLine="480"/>
        <w:rPr>
          <w:rFonts w:ascii="仿宋" w:eastAsia="方正仿宋_GBK" w:hAnsi="仿宋"/>
          <w:b/>
          <w:bCs/>
          <w:color w:val="000000"/>
          <w:sz w:val="24"/>
          <w:szCs w:val="24"/>
        </w:rPr>
      </w:pPr>
      <w:r>
        <w:rPr>
          <w:rFonts w:ascii="仿宋" w:eastAsia="方正仿宋_GBK" w:hAnsi="仿宋" w:hint="eastAsia"/>
          <w:color w:val="000000"/>
          <w:sz w:val="24"/>
          <w:szCs w:val="24"/>
        </w:rPr>
        <w:t>（</w:t>
      </w:r>
      <w:r>
        <w:rPr>
          <w:rFonts w:ascii="仿宋" w:eastAsia="方正仿宋_GBK" w:hAnsi="仿宋" w:hint="eastAsia"/>
          <w:color w:val="000000"/>
          <w:sz w:val="24"/>
          <w:szCs w:val="24"/>
        </w:rPr>
        <w:t>10</w:t>
      </w:r>
      <w:r>
        <w:rPr>
          <w:rFonts w:ascii="仿宋" w:eastAsia="方正仿宋_GBK" w:hAnsi="仿宋" w:hint="eastAsia"/>
          <w:color w:val="000000"/>
          <w:sz w:val="24"/>
          <w:szCs w:val="24"/>
        </w:rPr>
        <w:t>）具有安全生产、规范操作、节能减排、绿色环保的意识。</w:t>
      </w:r>
    </w:p>
    <w:p w14:paraId="7499F30E" w14:textId="77777777" w:rsidR="007D3360" w:rsidRDefault="002D3D26">
      <w:pPr>
        <w:snapToGrid w:val="0"/>
        <w:ind w:firstLineChars="200" w:firstLine="482"/>
        <w:rPr>
          <w:rFonts w:ascii="仿宋" w:eastAsia="方正仿宋_GBK" w:hAnsi="仿宋"/>
          <w:b/>
          <w:bCs/>
          <w:color w:val="000000"/>
          <w:sz w:val="24"/>
          <w:szCs w:val="24"/>
        </w:rPr>
      </w:pPr>
      <w:r>
        <w:rPr>
          <w:rFonts w:ascii="仿宋" w:eastAsia="方正仿宋_GBK" w:hAnsi="仿宋" w:hint="eastAsia"/>
          <w:b/>
          <w:bCs/>
          <w:color w:val="000000"/>
          <w:sz w:val="24"/>
          <w:szCs w:val="24"/>
        </w:rPr>
        <w:t>2.</w:t>
      </w:r>
      <w:r>
        <w:rPr>
          <w:rFonts w:ascii="仿宋" w:eastAsia="方正仿宋_GBK" w:hAnsi="仿宋" w:hint="eastAsia"/>
          <w:b/>
          <w:bCs/>
          <w:color w:val="000000"/>
          <w:sz w:val="24"/>
          <w:szCs w:val="24"/>
        </w:rPr>
        <w:t>知识</w:t>
      </w:r>
    </w:p>
    <w:p w14:paraId="510E5E7E" w14:textId="77777777" w:rsidR="007D3360" w:rsidRDefault="002D3D26">
      <w:pPr>
        <w:snapToGrid w:val="0"/>
        <w:ind w:firstLineChars="200" w:firstLine="480"/>
        <w:rPr>
          <w:rFonts w:ascii="仿宋" w:eastAsia="方正仿宋_GBK" w:hAnsi="仿宋"/>
          <w:color w:val="000000"/>
          <w:sz w:val="24"/>
          <w:szCs w:val="24"/>
        </w:rPr>
      </w:pPr>
      <w:r>
        <w:rPr>
          <w:rFonts w:ascii="仿宋" w:eastAsia="方正仿宋_GBK" w:hAnsi="仿宋" w:hint="eastAsia"/>
          <w:color w:val="000000"/>
          <w:sz w:val="24"/>
          <w:szCs w:val="24"/>
        </w:rPr>
        <w:t>（</w:t>
      </w:r>
      <w:r>
        <w:rPr>
          <w:rFonts w:ascii="仿宋" w:eastAsia="方正仿宋_GBK" w:hAnsi="仿宋" w:hint="eastAsia"/>
          <w:color w:val="000000"/>
          <w:sz w:val="24"/>
          <w:szCs w:val="24"/>
        </w:rPr>
        <w:t>1</w:t>
      </w:r>
      <w:r>
        <w:rPr>
          <w:rFonts w:ascii="仿宋" w:eastAsia="方正仿宋_GBK" w:hAnsi="仿宋" w:hint="eastAsia"/>
          <w:color w:val="000000"/>
          <w:sz w:val="24"/>
          <w:szCs w:val="24"/>
        </w:rPr>
        <w:t>）掌握动物饲养管理理论知识。</w:t>
      </w:r>
      <w:r>
        <w:rPr>
          <w:rFonts w:ascii="仿宋" w:eastAsia="方正仿宋_GBK" w:hAnsi="仿宋" w:hint="eastAsia"/>
          <w:color w:val="000000"/>
          <w:sz w:val="24"/>
          <w:szCs w:val="24"/>
        </w:rPr>
        <w:t xml:space="preserve"> </w:t>
      </w:r>
    </w:p>
    <w:p w14:paraId="2F4BE2AA" w14:textId="77777777" w:rsidR="007D3360" w:rsidRDefault="002D3D26">
      <w:pPr>
        <w:snapToGrid w:val="0"/>
        <w:ind w:firstLineChars="200" w:firstLine="480"/>
        <w:rPr>
          <w:rFonts w:ascii="仿宋" w:eastAsia="方正仿宋_GBK" w:hAnsi="仿宋"/>
          <w:color w:val="000000"/>
          <w:sz w:val="24"/>
          <w:szCs w:val="24"/>
        </w:rPr>
      </w:pPr>
      <w:r>
        <w:rPr>
          <w:rFonts w:ascii="仿宋" w:eastAsia="方正仿宋_GBK" w:hAnsi="仿宋" w:hint="eastAsia"/>
          <w:color w:val="000000"/>
          <w:sz w:val="24"/>
          <w:szCs w:val="24"/>
        </w:rPr>
        <w:t>（</w:t>
      </w:r>
      <w:r>
        <w:rPr>
          <w:rFonts w:ascii="仿宋" w:eastAsia="方正仿宋_GBK" w:hAnsi="仿宋" w:hint="eastAsia"/>
          <w:color w:val="000000"/>
          <w:sz w:val="24"/>
          <w:szCs w:val="24"/>
        </w:rPr>
        <w:t>2</w:t>
      </w:r>
      <w:r>
        <w:rPr>
          <w:rFonts w:ascii="仿宋" w:eastAsia="方正仿宋_GBK" w:hAnsi="仿宋" w:hint="eastAsia"/>
          <w:color w:val="000000"/>
          <w:sz w:val="24"/>
          <w:szCs w:val="24"/>
        </w:rPr>
        <w:t>）掌握动物疫病防治基础理论知识。</w:t>
      </w:r>
    </w:p>
    <w:p w14:paraId="0D4353E6" w14:textId="77777777" w:rsidR="007D3360" w:rsidRDefault="002D3D26">
      <w:pPr>
        <w:snapToGrid w:val="0"/>
        <w:ind w:firstLineChars="200" w:firstLine="480"/>
        <w:rPr>
          <w:rFonts w:ascii="仿宋" w:eastAsia="方正仿宋_GBK" w:hAnsi="仿宋"/>
          <w:color w:val="000000"/>
          <w:sz w:val="24"/>
          <w:szCs w:val="24"/>
        </w:rPr>
      </w:pPr>
      <w:r>
        <w:rPr>
          <w:rFonts w:ascii="仿宋" w:eastAsia="方正仿宋_GBK" w:hAnsi="仿宋" w:hint="eastAsia"/>
          <w:color w:val="000000"/>
          <w:sz w:val="24"/>
          <w:szCs w:val="24"/>
        </w:rPr>
        <w:t>（</w:t>
      </w:r>
      <w:r>
        <w:rPr>
          <w:rFonts w:ascii="仿宋" w:eastAsia="方正仿宋_GBK" w:hAnsi="仿宋" w:hint="eastAsia"/>
          <w:color w:val="000000"/>
          <w:sz w:val="24"/>
          <w:szCs w:val="24"/>
        </w:rPr>
        <w:t>3</w:t>
      </w:r>
      <w:r>
        <w:rPr>
          <w:rFonts w:ascii="仿宋" w:eastAsia="方正仿宋_GBK" w:hAnsi="仿宋" w:hint="eastAsia"/>
          <w:color w:val="000000"/>
          <w:sz w:val="24"/>
          <w:szCs w:val="24"/>
        </w:rPr>
        <w:t>）掌握各种动物疫病检疫知识。</w:t>
      </w:r>
    </w:p>
    <w:p w14:paraId="6AF6649C" w14:textId="77777777" w:rsidR="007D3360" w:rsidRDefault="002D3D26">
      <w:pPr>
        <w:snapToGrid w:val="0"/>
        <w:ind w:firstLineChars="200" w:firstLine="480"/>
        <w:rPr>
          <w:rFonts w:ascii="仿宋" w:eastAsia="方正仿宋_GBK" w:hAnsi="仿宋"/>
          <w:color w:val="000000"/>
          <w:sz w:val="24"/>
          <w:szCs w:val="24"/>
        </w:rPr>
      </w:pPr>
      <w:r>
        <w:rPr>
          <w:rFonts w:ascii="仿宋" w:eastAsia="方正仿宋_GBK" w:hAnsi="仿宋" w:hint="eastAsia"/>
          <w:color w:val="000000"/>
          <w:sz w:val="24"/>
          <w:szCs w:val="24"/>
        </w:rPr>
        <w:t>（</w:t>
      </w:r>
      <w:r>
        <w:rPr>
          <w:rFonts w:ascii="仿宋" w:eastAsia="方正仿宋_GBK" w:hAnsi="仿宋" w:hint="eastAsia"/>
          <w:color w:val="000000"/>
          <w:sz w:val="24"/>
          <w:szCs w:val="24"/>
        </w:rPr>
        <w:t>4</w:t>
      </w:r>
      <w:r>
        <w:rPr>
          <w:rFonts w:ascii="仿宋" w:eastAsia="方正仿宋_GBK" w:hAnsi="仿宋" w:hint="eastAsia"/>
          <w:color w:val="000000"/>
          <w:sz w:val="24"/>
          <w:szCs w:val="24"/>
        </w:rPr>
        <w:t>）掌握畜产品加工检验理论知识。</w:t>
      </w:r>
    </w:p>
    <w:p w14:paraId="097EAE82" w14:textId="77777777" w:rsidR="007D3360" w:rsidRDefault="002D3D26">
      <w:pPr>
        <w:snapToGrid w:val="0"/>
        <w:ind w:firstLineChars="200" w:firstLine="480"/>
        <w:rPr>
          <w:rFonts w:ascii="仿宋" w:eastAsia="方正仿宋_GBK" w:hAnsi="仿宋"/>
          <w:color w:val="000000"/>
          <w:sz w:val="24"/>
          <w:szCs w:val="24"/>
        </w:rPr>
      </w:pPr>
      <w:r>
        <w:rPr>
          <w:rFonts w:ascii="仿宋" w:eastAsia="方正仿宋_GBK" w:hAnsi="仿宋" w:hint="eastAsia"/>
          <w:color w:val="000000"/>
          <w:sz w:val="24"/>
          <w:szCs w:val="24"/>
        </w:rPr>
        <w:t>（</w:t>
      </w:r>
      <w:r>
        <w:rPr>
          <w:rFonts w:ascii="仿宋" w:eastAsia="方正仿宋_GBK" w:hAnsi="仿宋" w:hint="eastAsia"/>
          <w:color w:val="000000"/>
          <w:sz w:val="24"/>
          <w:szCs w:val="24"/>
        </w:rPr>
        <w:t>5</w:t>
      </w:r>
      <w:r>
        <w:rPr>
          <w:rFonts w:ascii="仿宋" w:eastAsia="方正仿宋_GBK" w:hAnsi="仿宋" w:hint="eastAsia"/>
          <w:color w:val="000000"/>
          <w:sz w:val="24"/>
          <w:szCs w:val="24"/>
        </w:rPr>
        <w:t>）掌握饲料、兽药生产检验理论知识。</w:t>
      </w:r>
    </w:p>
    <w:p w14:paraId="5BF97230" w14:textId="77777777" w:rsidR="007D3360" w:rsidRDefault="002D3D26">
      <w:pPr>
        <w:snapToGrid w:val="0"/>
        <w:ind w:firstLineChars="200" w:firstLine="480"/>
        <w:rPr>
          <w:rFonts w:ascii="仿宋" w:eastAsia="方正仿宋_GBK" w:hAnsi="仿宋"/>
          <w:color w:val="000000"/>
          <w:sz w:val="24"/>
          <w:szCs w:val="24"/>
        </w:rPr>
      </w:pPr>
      <w:r>
        <w:rPr>
          <w:rFonts w:ascii="仿宋" w:eastAsia="方正仿宋_GBK" w:hAnsi="仿宋" w:hint="eastAsia"/>
          <w:color w:val="000000"/>
          <w:sz w:val="24"/>
          <w:szCs w:val="24"/>
        </w:rPr>
        <w:t>（</w:t>
      </w:r>
      <w:r>
        <w:rPr>
          <w:rFonts w:ascii="仿宋" w:eastAsia="方正仿宋_GBK" w:hAnsi="仿宋" w:hint="eastAsia"/>
          <w:color w:val="000000"/>
          <w:sz w:val="24"/>
          <w:szCs w:val="24"/>
        </w:rPr>
        <w:t>6</w:t>
      </w:r>
      <w:r>
        <w:rPr>
          <w:rFonts w:ascii="仿宋" w:eastAsia="方正仿宋_GBK" w:hAnsi="仿宋" w:hint="eastAsia"/>
          <w:color w:val="000000"/>
          <w:sz w:val="24"/>
          <w:szCs w:val="24"/>
        </w:rPr>
        <w:t>）掌握畜牧业企业管理和市场营销的基础知识。</w:t>
      </w:r>
    </w:p>
    <w:p w14:paraId="0B9E87CA" w14:textId="77777777" w:rsidR="007D3360" w:rsidRDefault="002D3D26">
      <w:pPr>
        <w:snapToGrid w:val="0"/>
        <w:ind w:firstLineChars="200" w:firstLine="480"/>
        <w:rPr>
          <w:rFonts w:ascii="仿宋" w:eastAsia="方正仿宋_GBK" w:hAnsi="仿宋"/>
          <w:color w:val="000000"/>
          <w:sz w:val="24"/>
          <w:szCs w:val="24"/>
        </w:rPr>
      </w:pPr>
      <w:r>
        <w:rPr>
          <w:rFonts w:ascii="仿宋" w:eastAsia="方正仿宋_GBK" w:hAnsi="仿宋" w:hint="eastAsia"/>
          <w:color w:val="000000"/>
          <w:sz w:val="24"/>
          <w:szCs w:val="24"/>
        </w:rPr>
        <w:t>（</w:t>
      </w:r>
      <w:r>
        <w:rPr>
          <w:rFonts w:ascii="仿宋" w:eastAsia="方正仿宋_GBK" w:hAnsi="仿宋" w:hint="eastAsia"/>
          <w:color w:val="000000"/>
          <w:sz w:val="24"/>
          <w:szCs w:val="24"/>
        </w:rPr>
        <w:t>7</w:t>
      </w:r>
      <w:r>
        <w:rPr>
          <w:rFonts w:ascii="仿宋" w:eastAsia="方正仿宋_GBK" w:hAnsi="仿宋" w:hint="eastAsia"/>
          <w:color w:val="000000"/>
          <w:sz w:val="24"/>
          <w:szCs w:val="24"/>
        </w:rPr>
        <w:t>）掌握畜牧业经营管理与法律法规等知识。</w:t>
      </w:r>
    </w:p>
    <w:p w14:paraId="5BCBF685" w14:textId="77777777" w:rsidR="007D3360" w:rsidRDefault="002D3D26">
      <w:pPr>
        <w:snapToGrid w:val="0"/>
        <w:ind w:firstLineChars="200" w:firstLine="480"/>
        <w:rPr>
          <w:rFonts w:ascii="仿宋" w:eastAsia="方正仿宋_GBK" w:hAnsi="仿宋"/>
          <w:color w:val="000000"/>
          <w:sz w:val="24"/>
          <w:szCs w:val="24"/>
        </w:rPr>
      </w:pPr>
      <w:r>
        <w:rPr>
          <w:rFonts w:ascii="仿宋" w:eastAsia="方正仿宋_GBK" w:hAnsi="仿宋" w:hint="eastAsia"/>
          <w:color w:val="000000"/>
          <w:sz w:val="24"/>
          <w:szCs w:val="24"/>
        </w:rPr>
        <w:t>（</w:t>
      </w:r>
      <w:r>
        <w:rPr>
          <w:rFonts w:ascii="仿宋" w:eastAsia="方正仿宋_GBK" w:hAnsi="仿宋" w:hint="eastAsia"/>
          <w:color w:val="000000"/>
          <w:sz w:val="24"/>
          <w:szCs w:val="24"/>
        </w:rPr>
        <w:t>8</w:t>
      </w:r>
      <w:r>
        <w:rPr>
          <w:rFonts w:ascii="仿宋" w:eastAsia="方正仿宋_GBK" w:hAnsi="仿宋" w:hint="eastAsia"/>
          <w:color w:val="000000"/>
          <w:sz w:val="24"/>
          <w:szCs w:val="24"/>
        </w:rPr>
        <w:t>）掌握养殖场环境卫生控制、监测知识。</w:t>
      </w:r>
    </w:p>
    <w:p w14:paraId="3ABD379D" w14:textId="77777777" w:rsidR="007D3360" w:rsidRDefault="002D3D26">
      <w:pPr>
        <w:snapToGrid w:val="0"/>
        <w:ind w:firstLineChars="200" w:firstLine="480"/>
        <w:rPr>
          <w:rFonts w:ascii="仿宋" w:eastAsia="方正仿宋_GBK" w:hAnsi="仿宋"/>
          <w:color w:val="000000"/>
          <w:sz w:val="24"/>
          <w:szCs w:val="24"/>
        </w:rPr>
      </w:pPr>
      <w:r>
        <w:rPr>
          <w:rFonts w:ascii="仿宋" w:eastAsia="方正仿宋_GBK" w:hAnsi="仿宋" w:hint="eastAsia"/>
          <w:color w:val="000000"/>
          <w:sz w:val="24"/>
          <w:szCs w:val="24"/>
        </w:rPr>
        <w:t>（</w:t>
      </w:r>
      <w:r>
        <w:rPr>
          <w:rFonts w:ascii="仿宋" w:eastAsia="方正仿宋_GBK" w:hAnsi="仿宋" w:hint="eastAsia"/>
          <w:color w:val="000000"/>
          <w:sz w:val="24"/>
          <w:szCs w:val="24"/>
        </w:rPr>
        <w:t>9</w:t>
      </w:r>
      <w:r>
        <w:rPr>
          <w:rFonts w:ascii="仿宋" w:eastAsia="方正仿宋_GBK" w:hAnsi="仿宋" w:hint="eastAsia"/>
          <w:color w:val="000000"/>
          <w:sz w:val="24"/>
          <w:szCs w:val="24"/>
        </w:rPr>
        <w:t>）掌握宠物养护等相关知识。</w:t>
      </w:r>
    </w:p>
    <w:p w14:paraId="080B6013" w14:textId="77777777" w:rsidR="007D3360" w:rsidRDefault="002D3D26">
      <w:pPr>
        <w:snapToGrid w:val="0"/>
        <w:spacing w:beforeLines="50" w:before="156"/>
        <w:ind w:firstLineChars="200" w:firstLine="482"/>
        <w:rPr>
          <w:rFonts w:ascii="仿宋" w:eastAsia="方正仿宋_GBK" w:hAnsi="仿宋"/>
          <w:b/>
          <w:bCs/>
          <w:color w:val="000000"/>
          <w:sz w:val="24"/>
          <w:szCs w:val="24"/>
        </w:rPr>
      </w:pPr>
      <w:r>
        <w:rPr>
          <w:rFonts w:ascii="仿宋" w:eastAsia="方正仿宋_GBK" w:hAnsi="仿宋" w:hint="eastAsia"/>
          <w:b/>
          <w:bCs/>
          <w:color w:val="000000"/>
          <w:sz w:val="24"/>
          <w:szCs w:val="24"/>
        </w:rPr>
        <w:lastRenderedPageBreak/>
        <w:t>3.</w:t>
      </w:r>
      <w:r>
        <w:rPr>
          <w:rFonts w:ascii="仿宋" w:eastAsia="方正仿宋_GBK" w:hAnsi="仿宋" w:hint="eastAsia"/>
          <w:b/>
          <w:bCs/>
          <w:color w:val="000000"/>
          <w:sz w:val="24"/>
          <w:szCs w:val="24"/>
        </w:rPr>
        <w:t>能力</w:t>
      </w:r>
    </w:p>
    <w:p w14:paraId="37716ACE" w14:textId="77777777" w:rsidR="007D3360" w:rsidRDefault="002D3D26">
      <w:pPr>
        <w:snapToGrid w:val="0"/>
        <w:spacing w:beforeLines="50" w:before="156"/>
        <w:ind w:firstLineChars="200" w:firstLine="482"/>
        <w:rPr>
          <w:rFonts w:ascii="仿宋" w:eastAsia="方正仿宋_GBK" w:hAnsi="仿宋"/>
          <w:b/>
          <w:bCs/>
          <w:color w:val="000000"/>
          <w:sz w:val="24"/>
          <w:szCs w:val="24"/>
        </w:rPr>
      </w:pPr>
      <w:r>
        <w:rPr>
          <w:rFonts w:ascii="仿宋" w:eastAsia="方正仿宋_GBK" w:hAnsi="仿宋" w:hint="eastAsia"/>
          <w:b/>
          <w:bCs/>
          <w:color w:val="000000"/>
          <w:sz w:val="24"/>
          <w:szCs w:val="24"/>
        </w:rPr>
        <w:t>方向</w:t>
      </w:r>
      <w:r>
        <w:rPr>
          <w:rFonts w:ascii="仿宋" w:eastAsia="方正仿宋_GBK" w:hAnsi="仿宋" w:hint="eastAsia"/>
          <w:b/>
          <w:bCs/>
          <w:color w:val="000000"/>
          <w:sz w:val="24"/>
          <w:szCs w:val="24"/>
        </w:rPr>
        <w:t>1</w:t>
      </w:r>
      <w:r>
        <w:rPr>
          <w:rFonts w:ascii="仿宋" w:eastAsia="方正仿宋_GBK" w:hAnsi="仿宋" w:hint="eastAsia"/>
          <w:b/>
          <w:bCs/>
          <w:color w:val="000000"/>
          <w:sz w:val="24"/>
          <w:szCs w:val="24"/>
        </w:rPr>
        <w:t>——畜禽养殖方向</w:t>
      </w:r>
    </w:p>
    <w:p w14:paraId="151B39A1" w14:textId="77777777" w:rsidR="007D3360" w:rsidRDefault="002D3D26">
      <w:pPr>
        <w:snapToGrid w:val="0"/>
        <w:ind w:firstLineChars="200" w:firstLine="480"/>
        <w:rPr>
          <w:rFonts w:ascii="仿宋" w:eastAsia="方正仿宋_GBK" w:hAnsi="仿宋"/>
          <w:color w:val="000000"/>
          <w:sz w:val="24"/>
          <w:szCs w:val="24"/>
        </w:rPr>
      </w:pPr>
      <w:r>
        <w:rPr>
          <w:rFonts w:ascii="仿宋" w:eastAsia="方正仿宋_GBK" w:hAnsi="仿宋" w:hint="eastAsia"/>
          <w:color w:val="000000"/>
          <w:sz w:val="24"/>
          <w:szCs w:val="24"/>
        </w:rPr>
        <w:t>（</w:t>
      </w:r>
      <w:r>
        <w:rPr>
          <w:rFonts w:ascii="仿宋" w:eastAsia="方正仿宋_GBK" w:hAnsi="仿宋" w:hint="eastAsia"/>
          <w:color w:val="000000"/>
          <w:sz w:val="24"/>
          <w:szCs w:val="24"/>
        </w:rPr>
        <w:t>1</w:t>
      </w:r>
      <w:r>
        <w:rPr>
          <w:rFonts w:ascii="仿宋" w:eastAsia="方正仿宋_GBK" w:hAnsi="仿宋" w:hint="eastAsia"/>
          <w:color w:val="000000"/>
          <w:sz w:val="24"/>
          <w:szCs w:val="24"/>
        </w:rPr>
        <w:t>）具备运用畜禽饲养管理的知识，组织畜禽生产、进行畜禽的饲养管理工作。指导养殖户进行畜禽饲养管理的能力。。</w:t>
      </w:r>
    </w:p>
    <w:p w14:paraId="507E9254" w14:textId="77777777" w:rsidR="007D3360" w:rsidRDefault="002D3D26">
      <w:pPr>
        <w:snapToGrid w:val="0"/>
        <w:ind w:firstLineChars="200" w:firstLine="480"/>
        <w:rPr>
          <w:rFonts w:ascii="仿宋" w:eastAsia="方正仿宋_GBK" w:hAnsi="仿宋"/>
          <w:color w:val="000000"/>
          <w:sz w:val="24"/>
          <w:szCs w:val="24"/>
        </w:rPr>
      </w:pPr>
      <w:r>
        <w:rPr>
          <w:rFonts w:ascii="仿宋" w:eastAsia="方正仿宋_GBK" w:hAnsi="仿宋" w:hint="eastAsia"/>
          <w:color w:val="000000"/>
          <w:sz w:val="24"/>
          <w:szCs w:val="24"/>
        </w:rPr>
        <w:t>（</w:t>
      </w:r>
      <w:r>
        <w:rPr>
          <w:rFonts w:ascii="仿宋" w:eastAsia="方正仿宋_GBK" w:hAnsi="仿宋" w:hint="eastAsia"/>
          <w:color w:val="000000"/>
          <w:sz w:val="24"/>
          <w:szCs w:val="24"/>
        </w:rPr>
        <w:t>2</w:t>
      </w:r>
      <w:r>
        <w:rPr>
          <w:rFonts w:ascii="仿宋" w:eastAsia="方正仿宋_GBK" w:hAnsi="仿宋" w:hint="eastAsia"/>
          <w:color w:val="000000"/>
          <w:sz w:val="24"/>
          <w:szCs w:val="24"/>
        </w:rPr>
        <w:t>）具备畜禽养殖场设备操作、养殖场环境卫生控制与监测的能力，指导养殖户进行畜禽饲养管理的能力。</w:t>
      </w:r>
    </w:p>
    <w:p w14:paraId="22C08D3D" w14:textId="77777777" w:rsidR="007D3360" w:rsidRDefault="002D3D26">
      <w:pPr>
        <w:snapToGrid w:val="0"/>
        <w:spacing w:beforeLines="50" w:before="156"/>
        <w:ind w:firstLineChars="200" w:firstLine="482"/>
        <w:rPr>
          <w:rFonts w:ascii="仿宋" w:eastAsia="方正仿宋_GBK" w:hAnsi="仿宋"/>
          <w:b/>
          <w:bCs/>
          <w:color w:val="000000"/>
          <w:sz w:val="24"/>
          <w:szCs w:val="24"/>
        </w:rPr>
      </w:pPr>
      <w:r>
        <w:rPr>
          <w:rFonts w:ascii="仿宋" w:eastAsia="方正仿宋_GBK" w:hAnsi="仿宋" w:hint="eastAsia"/>
          <w:b/>
          <w:bCs/>
          <w:color w:val="000000"/>
          <w:sz w:val="24"/>
          <w:szCs w:val="24"/>
        </w:rPr>
        <w:t>方向</w:t>
      </w:r>
      <w:r>
        <w:rPr>
          <w:rFonts w:ascii="仿宋" w:eastAsia="方正仿宋_GBK" w:hAnsi="仿宋" w:hint="eastAsia"/>
          <w:b/>
          <w:bCs/>
          <w:color w:val="000000"/>
          <w:sz w:val="24"/>
          <w:szCs w:val="24"/>
        </w:rPr>
        <w:t>2</w:t>
      </w:r>
      <w:r>
        <w:rPr>
          <w:rFonts w:ascii="仿宋" w:eastAsia="方正仿宋_GBK" w:hAnsi="仿宋" w:hint="eastAsia"/>
          <w:b/>
          <w:bCs/>
          <w:color w:val="000000"/>
          <w:sz w:val="24"/>
          <w:szCs w:val="24"/>
        </w:rPr>
        <w:t>——饲料（兽药）生产经营与管理方向</w:t>
      </w:r>
    </w:p>
    <w:p w14:paraId="4FF72624" w14:textId="77777777" w:rsidR="007D3360" w:rsidRDefault="002D3D26">
      <w:pPr>
        <w:numPr>
          <w:ilvl w:val="0"/>
          <w:numId w:val="1"/>
        </w:numPr>
        <w:snapToGrid w:val="0"/>
        <w:ind w:firstLineChars="200" w:firstLine="480"/>
        <w:rPr>
          <w:rFonts w:ascii="仿宋" w:eastAsia="方正仿宋_GBK" w:hAnsi="仿宋"/>
          <w:color w:val="000000"/>
          <w:sz w:val="24"/>
          <w:szCs w:val="24"/>
        </w:rPr>
      </w:pPr>
      <w:r>
        <w:rPr>
          <w:rFonts w:ascii="仿宋" w:eastAsia="方正仿宋_GBK" w:hAnsi="仿宋" w:hint="eastAsia"/>
          <w:color w:val="000000"/>
          <w:sz w:val="24"/>
          <w:szCs w:val="24"/>
        </w:rPr>
        <w:t>具有运用市场营销知识对饲料、兽药、畜产品进行营销推广的能力。</w:t>
      </w:r>
    </w:p>
    <w:p w14:paraId="577F09C5" w14:textId="77777777" w:rsidR="007D3360" w:rsidRDefault="002D3D26">
      <w:pPr>
        <w:numPr>
          <w:ilvl w:val="0"/>
          <w:numId w:val="1"/>
        </w:numPr>
        <w:snapToGrid w:val="0"/>
        <w:ind w:firstLineChars="200" w:firstLine="480"/>
        <w:rPr>
          <w:rFonts w:ascii="仿宋" w:eastAsia="方正仿宋_GBK" w:hAnsi="仿宋"/>
          <w:color w:val="000000"/>
          <w:sz w:val="24"/>
          <w:szCs w:val="24"/>
        </w:rPr>
      </w:pPr>
      <w:r>
        <w:rPr>
          <w:rFonts w:ascii="仿宋" w:eastAsia="方正仿宋_GBK" w:hAnsi="仿宋" w:hint="eastAsia"/>
          <w:color w:val="000000"/>
          <w:sz w:val="24"/>
          <w:szCs w:val="24"/>
        </w:rPr>
        <w:t>具备运用畜牧业经营管理知识对畜禽养殖场、饲料、兽药企业进行经营管理的能力。</w:t>
      </w:r>
    </w:p>
    <w:p w14:paraId="3FA6AA7A" w14:textId="77777777" w:rsidR="007D3360" w:rsidRDefault="002D3D26">
      <w:pPr>
        <w:snapToGrid w:val="0"/>
        <w:spacing w:beforeLines="50" w:before="156"/>
        <w:ind w:firstLineChars="200" w:firstLine="482"/>
        <w:rPr>
          <w:rFonts w:ascii="仿宋" w:eastAsia="方正仿宋_GBK" w:hAnsi="仿宋"/>
          <w:b/>
          <w:bCs/>
          <w:color w:val="000000"/>
          <w:sz w:val="24"/>
          <w:szCs w:val="24"/>
        </w:rPr>
      </w:pPr>
      <w:r>
        <w:rPr>
          <w:rFonts w:ascii="仿宋" w:eastAsia="方正仿宋_GBK" w:hAnsi="仿宋" w:hint="eastAsia"/>
          <w:b/>
          <w:bCs/>
          <w:color w:val="000000"/>
          <w:sz w:val="24"/>
          <w:szCs w:val="24"/>
        </w:rPr>
        <w:t>方向</w:t>
      </w:r>
      <w:r>
        <w:rPr>
          <w:rFonts w:ascii="仿宋" w:eastAsia="方正仿宋_GBK" w:hAnsi="仿宋" w:hint="eastAsia"/>
          <w:b/>
          <w:bCs/>
          <w:color w:val="000000"/>
          <w:sz w:val="24"/>
          <w:szCs w:val="24"/>
        </w:rPr>
        <w:t>3</w:t>
      </w:r>
      <w:r>
        <w:rPr>
          <w:rFonts w:ascii="仿宋" w:eastAsia="方正仿宋_GBK" w:hAnsi="仿宋" w:hint="eastAsia"/>
          <w:b/>
          <w:bCs/>
          <w:color w:val="000000"/>
          <w:sz w:val="24"/>
          <w:szCs w:val="24"/>
        </w:rPr>
        <w:t>——畜禽疫病防治方向</w:t>
      </w:r>
    </w:p>
    <w:p w14:paraId="77E6D0F9" w14:textId="77777777" w:rsidR="007D3360" w:rsidRDefault="002D3D26">
      <w:pPr>
        <w:numPr>
          <w:ilvl w:val="0"/>
          <w:numId w:val="2"/>
        </w:numPr>
        <w:snapToGrid w:val="0"/>
        <w:ind w:firstLineChars="200" w:firstLine="480"/>
        <w:rPr>
          <w:rFonts w:ascii="仿宋" w:eastAsia="方正仿宋_GBK" w:hAnsi="仿宋"/>
          <w:color w:val="000000"/>
          <w:sz w:val="24"/>
          <w:szCs w:val="24"/>
        </w:rPr>
      </w:pPr>
      <w:r>
        <w:rPr>
          <w:rFonts w:ascii="仿宋" w:eastAsia="方正仿宋_GBK" w:hAnsi="仿宋" w:hint="eastAsia"/>
          <w:color w:val="000000"/>
          <w:sz w:val="24"/>
          <w:szCs w:val="24"/>
        </w:rPr>
        <w:t>具备运用畜禽疫病的防治知识，进行畜禽疫病的预防和诊疗的能力。</w:t>
      </w:r>
    </w:p>
    <w:p w14:paraId="6CEBEBAC" w14:textId="77777777" w:rsidR="007D3360" w:rsidRDefault="002D3D26">
      <w:pPr>
        <w:numPr>
          <w:ilvl w:val="0"/>
          <w:numId w:val="2"/>
        </w:numPr>
        <w:snapToGrid w:val="0"/>
        <w:ind w:firstLineChars="200" w:firstLine="480"/>
        <w:rPr>
          <w:rFonts w:ascii="仿宋" w:eastAsia="方正仿宋_GBK" w:hAnsi="仿宋"/>
          <w:color w:val="000000"/>
          <w:sz w:val="24"/>
          <w:szCs w:val="24"/>
        </w:rPr>
      </w:pPr>
      <w:r>
        <w:rPr>
          <w:rFonts w:ascii="仿宋" w:eastAsia="方正仿宋_GBK" w:hAnsi="仿宋" w:hint="eastAsia"/>
          <w:color w:val="000000"/>
          <w:sz w:val="24"/>
          <w:szCs w:val="24"/>
        </w:rPr>
        <w:t>具备运用畜禽疫病的检疫知识进行畜禽疫病检疫的能力。</w:t>
      </w:r>
    </w:p>
    <w:p w14:paraId="31BD1235" w14:textId="77777777" w:rsidR="007D3360" w:rsidRDefault="002D3D26">
      <w:pPr>
        <w:snapToGrid w:val="0"/>
        <w:spacing w:beforeLines="50" w:before="156"/>
        <w:ind w:firstLineChars="200" w:firstLine="482"/>
        <w:rPr>
          <w:rFonts w:ascii="仿宋" w:eastAsia="方正仿宋_GBK" w:hAnsi="仿宋"/>
          <w:b/>
          <w:bCs/>
          <w:color w:val="000000"/>
          <w:sz w:val="24"/>
          <w:szCs w:val="24"/>
        </w:rPr>
      </w:pPr>
      <w:r>
        <w:rPr>
          <w:rFonts w:ascii="仿宋" w:eastAsia="方正仿宋_GBK" w:hAnsi="仿宋" w:hint="eastAsia"/>
          <w:b/>
          <w:bCs/>
          <w:color w:val="000000"/>
          <w:sz w:val="24"/>
          <w:szCs w:val="24"/>
        </w:rPr>
        <w:t>方向</w:t>
      </w:r>
      <w:r>
        <w:rPr>
          <w:rFonts w:ascii="仿宋" w:eastAsia="方正仿宋_GBK" w:hAnsi="仿宋" w:hint="eastAsia"/>
          <w:b/>
          <w:bCs/>
          <w:color w:val="000000"/>
          <w:sz w:val="24"/>
          <w:szCs w:val="24"/>
        </w:rPr>
        <w:t>4</w:t>
      </w:r>
      <w:r>
        <w:rPr>
          <w:rFonts w:ascii="仿宋" w:eastAsia="方正仿宋_GBK" w:hAnsi="仿宋" w:hint="eastAsia"/>
          <w:b/>
          <w:bCs/>
          <w:color w:val="000000"/>
          <w:sz w:val="24"/>
          <w:szCs w:val="24"/>
        </w:rPr>
        <w:t>——宠物美容与养护方向</w:t>
      </w:r>
    </w:p>
    <w:p w14:paraId="3D70444F" w14:textId="77777777" w:rsidR="007D3360" w:rsidRDefault="002D3D26">
      <w:pPr>
        <w:numPr>
          <w:ilvl w:val="0"/>
          <w:numId w:val="3"/>
        </w:numPr>
        <w:snapToGrid w:val="0"/>
        <w:ind w:firstLineChars="200" w:firstLine="480"/>
        <w:rPr>
          <w:rFonts w:ascii="仿宋" w:eastAsia="方正仿宋_GBK" w:hAnsi="仿宋"/>
          <w:color w:val="000000"/>
          <w:sz w:val="24"/>
          <w:szCs w:val="24"/>
        </w:rPr>
      </w:pPr>
      <w:r>
        <w:rPr>
          <w:rFonts w:ascii="仿宋" w:eastAsia="方正仿宋_GBK" w:hAnsi="仿宋" w:hint="eastAsia"/>
          <w:color w:val="000000"/>
          <w:sz w:val="24"/>
          <w:szCs w:val="24"/>
        </w:rPr>
        <w:t>具备运用宠物养护等相关知识进行宠物美容、护理、驯养的能力。</w:t>
      </w:r>
    </w:p>
    <w:p w14:paraId="16F9685D" w14:textId="77777777" w:rsidR="007D3360" w:rsidRDefault="002D3D26">
      <w:pPr>
        <w:numPr>
          <w:ilvl w:val="0"/>
          <w:numId w:val="3"/>
        </w:numPr>
        <w:snapToGrid w:val="0"/>
        <w:ind w:firstLineChars="200" w:firstLine="480"/>
        <w:rPr>
          <w:rFonts w:ascii="仿宋" w:eastAsia="方正仿宋_GBK" w:hAnsi="仿宋"/>
          <w:color w:val="000000"/>
          <w:sz w:val="24"/>
          <w:szCs w:val="24"/>
        </w:rPr>
      </w:pPr>
      <w:r>
        <w:rPr>
          <w:rFonts w:ascii="仿宋" w:eastAsia="方正仿宋_GBK" w:hAnsi="仿宋" w:hint="eastAsia"/>
          <w:color w:val="000000"/>
          <w:sz w:val="24"/>
          <w:szCs w:val="24"/>
        </w:rPr>
        <w:t>具备协助宠物医生进行宠物疾病诊治的能力。</w:t>
      </w:r>
    </w:p>
    <w:p w14:paraId="79256D35" w14:textId="77777777" w:rsidR="007D3360" w:rsidRDefault="002D3D26">
      <w:pPr>
        <w:pStyle w:val="1"/>
        <w:snapToGrid w:val="0"/>
        <w:spacing w:before="312" w:after="156"/>
        <w:jc w:val="both"/>
        <w:rPr>
          <w:rFonts w:ascii="黑体" w:eastAsia="黑体" w:hAnsi="黑体"/>
          <w:sz w:val="24"/>
          <w:szCs w:val="24"/>
        </w:rPr>
      </w:pPr>
      <w:bookmarkStart w:id="11" w:name="_Toc79933060"/>
      <w:r>
        <w:rPr>
          <w:rFonts w:ascii="黑体" w:eastAsia="黑体" w:hAnsi="黑体"/>
          <w:sz w:val="24"/>
          <w:szCs w:val="24"/>
        </w:rPr>
        <w:t>六、课程设置及要求</w:t>
      </w:r>
      <w:bookmarkEnd w:id="11"/>
    </w:p>
    <w:p w14:paraId="2BDB77A7" w14:textId="77777777" w:rsidR="007D3360" w:rsidRDefault="002D3D26">
      <w:pPr>
        <w:snapToGrid w:val="0"/>
        <w:ind w:firstLineChars="200" w:firstLine="480"/>
        <w:rPr>
          <w:rFonts w:ascii="仿宋" w:eastAsia="方正仿宋_GBK" w:hAnsi="仿宋"/>
          <w:color w:val="000000"/>
          <w:sz w:val="24"/>
          <w:szCs w:val="24"/>
        </w:rPr>
      </w:pPr>
      <w:r>
        <w:rPr>
          <w:rFonts w:ascii="仿宋" w:eastAsia="方正仿宋_GBK" w:hAnsi="仿宋"/>
          <w:color w:val="000000"/>
          <w:sz w:val="24"/>
          <w:szCs w:val="24"/>
        </w:rPr>
        <w:t>本专业的课程设置分为公共基础课程和专业（技能）课程。公共基础课设置</w:t>
      </w:r>
      <w:r>
        <w:rPr>
          <w:rFonts w:ascii="仿宋" w:eastAsia="方正仿宋_GBK" w:hAnsi="仿宋" w:hint="eastAsia"/>
          <w:color w:val="000000"/>
          <w:sz w:val="24"/>
          <w:szCs w:val="24"/>
        </w:rPr>
        <w:t>9</w:t>
      </w:r>
      <w:r>
        <w:rPr>
          <w:rFonts w:ascii="仿宋" w:eastAsia="方正仿宋_GBK" w:hAnsi="仿宋"/>
          <w:color w:val="000000"/>
          <w:sz w:val="24"/>
          <w:szCs w:val="24"/>
        </w:rPr>
        <w:t>门必修课。专业（技能）课包括专业核心课、专业方向课、专业选修课和实训实习课。</w:t>
      </w:r>
    </w:p>
    <w:p w14:paraId="1D89FCA4" w14:textId="77777777" w:rsidR="007D3360" w:rsidRDefault="002D3D26">
      <w:pPr>
        <w:snapToGrid w:val="0"/>
        <w:ind w:firstLineChars="200" w:firstLine="480"/>
        <w:rPr>
          <w:rFonts w:ascii="仿宋" w:eastAsia="方正仿宋_GBK" w:hAnsi="仿宋"/>
          <w:color w:val="000000"/>
          <w:sz w:val="24"/>
          <w:szCs w:val="24"/>
        </w:rPr>
      </w:pPr>
      <w:r>
        <w:rPr>
          <w:rFonts w:ascii="仿宋" w:eastAsia="方正仿宋_GBK" w:hAnsi="仿宋"/>
          <w:color w:val="000000"/>
          <w:sz w:val="24"/>
          <w:szCs w:val="24"/>
        </w:rPr>
        <w:t>强化课程思政。积极构建</w:t>
      </w:r>
      <w:r>
        <w:rPr>
          <w:rFonts w:ascii="方正仿宋_GBK" w:eastAsia="方正仿宋_GBK" w:hAnsi="仿宋" w:hint="eastAsia"/>
          <w:color w:val="000000"/>
          <w:sz w:val="24"/>
          <w:szCs w:val="24"/>
        </w:rPr>
        <w:t>“</w:t>
      </w:r>
      <w:r>
        <w:rPr>
          <w:rFonts w:ascii="仿宋" w:eastAsia="方正仿宋_GBK" w:hAnsi="仿宋"/>
          <w:color w:val="000000"/>
          <w:sz w:val="24"/>
          <w:szCs w:val="24"/>
        </w:rPr>
        <w:t>思政课程</w:t>
      </w:r>
      <w:r>
        <w:rPr>
          <w:rFonts w:ascii="仿宋" w:eastAsia="方正仿宋_GBK" w:hAnsi="仿宋"/>
          <w:color w:val="000000"/>
          <w:sz w:val="24"/>
          <w:szCs w:val="24"/>
        </w:rPr>
        <w:t>+</w:t>
      </w:r>
      <w:r>
        <w:rPr>
          <w:rFonts w:ascii="仿宋" w:eastAsia="方正仿宋_GBK" w:hAnsi="仿宋"/>
          <w:color w:val="000000"/>
          <w:sz w:val="24"/>
          <w:szCs w:val="24"/>
        </w:rPr>
        <w:t>课程思政</w:t>
      </w:r>
      <w:r>
        <w:rPr>
          <w:rFonts w:ascii="方正仿宋_GBK" w:eastAsia="方正仿宋_GBK" w:hAnsi="仿宋" w:hint="eastAsia"/>
          <w:color w:val="000000"/>
          <w:sz w:val="24"/>
          <w:szCs w:val="24"/>
        </w:rPr>
        <w:t>”</w:t>
      </w:r>
      <w:r>
        <w:rPr>
          <w:rFonts w:ascii="仿宋" w:eastAsia="方正仿宋_GBK" w:hAnsi="仿宋"/>
          <w:color w:val="000000"/>
          <w:sz w:val="24"/>
          <w:szCs w:val="24"/>
        </w:rPr>
        <w:t>大格局，推进全员全过程全方位</w:t>
      </w:r>
      <w:r>
        <w:rPr>
          <w:rFonts w:ascii="仿宋" w:eastAsia="方正仿宋_GBK" w:hAnsi="仿宋"/>
          <w:color w:val="000000"/>
          <w:sz w:val="24"/>
          <w:szCs w:val="24"/>
        </w:rPr>
        <w:t>“</w:t>
      </w:r>
      <w:r>
        <w:rPr>
          <w:rFonts w:ascii="仿宋" w:eastAsia="方正仿宋_GBK" w:hAnsi="仿宋"/>
          <w:color w:val="000000"/>
          <w:sz w:val="24"/>
          <w:szCs w:val="24"/>
        </w:rPr>
        <w:t>三全育人</w:t>
      </w:r>
      <w:r>
        <w:rPr>
          <w:rFonts w:ascii="仿宋" w:eastAsia="方正仿宋_GBK" w:hAnsi="仿宋"/>
          <w:color w:val="000000"/>
          <w:sz w:val="24"/>
          <w:szCs w:val="24"/>
        </w:rPr>
        <w:t>”</w:t>
      </w:r>
      <w:r>
        <w:rPr>
          <w:rFonts w:ascii="仿宋" w:eastAsia="方正仿宋_GBK" w:hAnsi="仿宋"/>
          <w:color w:val="000000"/>
          <w:sz w:val="24"/>
          <w:szCs w:val="24"/>
        </w:rPr>
        <w:t>，实现思想政治教育与技术技能培养的有机统一。结合本专业学生特点，创新思政课程教学模式。强化专业课教师立德树人意识，结合本专业人才培养特点和专业能力素质要求，梳理每一门课程蕴含的思想政治教育元素，发挥专业课程承载的思想政治教育功能，推动专业课教学与思想政治理论课教学紧密结合、同向同行。</w:t>
      </w:r>
    </w:p>
    <w:p w14:paraId="51ADD12E" w14:textId="77777777" w:rsidR="007D3360" w:rsidRDefault="002D3D26">
      <w:pPr>
        <w:pStyle w:val="2"/>
        <w:snapToGrid w:val="0"/>
        <w:spacing w:before="156" w:after="156"/>
        <w:ind w:firstLine="480"/>
        <w:rPr>
          <w:rFonts w:ascii="楷体_GB2312" w:eastAsia="楷体_GB2312" w:hAnsi="楷体_GB2312"/>
          <w:szCs w:val="24"/>
        </w:rPr>
      </w:pPr>
      <w:bookmarkStart w:id="12" w:name="_Toc79933061"/>
      <w:r>
        <w:rPr>
          <w:rFonts w:ascii="楷体_GB2312" w:eastAsia="楷体_GB2312" w:hAnsi="楷体_GB2312"/>
          <w:szCs w:val="24"/>
        </w:rPr>
        <w:t>（一）公共基础课程</w:t>
      </w:r>
      <w:bookmarkEnd w:id="12"/>
    </w:p>
    <w:tbl>
      <w:tblPr>
        <w:tblStyle w:val="a5"/>
        <w:tblW w:w="9720" w:type="dxa"/>
        <w:tblLayout w:type="fixed"/>
        <w:tblCellMar>
          <w:top w:w="120" w:type="dxa"/>
          <w:left w:w="60" w:type="dxa"/>
          <w:bottom w:w="120" w:type="dxa"/>
          <w:right w:w="60" w:type="dxa"/>
        </w:tblCellMar>
        <w:tblLook w:val="04A0" w:firstRow="1" w:lastRow="0" w:firstColumn="1" w:lastColumn="0" w:noHBand="0" w:noVBand="1"/>
      </w:tblPr>
      <w:tblGrid>
        <w:gridCol w:w="645"/>
        <w:gridCol w:w="1170"/>
        <w:gridCol w:w="3315"/>
        <w:gridCol w:w="3630"/>
        <w:gridCol w:w="960"/>
      </w:tblGrid>
      <w:tr w:rsidR="007D3360" w14:paraId="2A8740C1" w14:textId="77777777">
        <w:trPr>
          <w:tblHeader/>
        </w:trPr>
        <w:tc>
          <w:tcPr>
            <w:tcW w:w="645" w:type="dxa"/>
            <w:tcBorders>
              <w:top w:val="single" w:sz="8" w:space="0" w:color="231F20"/>
              <w:left w:val="single" w:sz="8" w:space="0" w:color="231F20"/>
              <w:bottom w:val="single" w:sz="8" w:space="0" w:color="231F20"/>
              <w:right w:val="single" w:sz="8" w:space="0" w:color="231F20"/>
            </w:tcBorders>
            <w:shd w:val="clear" w:color="auto" w:fill="FFFFFF"/>
            <w:vAlign w:val="center"/>
          </w:tcPr>
          <w:p w14:paraId="143EB4FE" w14:textId="77777777" w:rsidR="007D3360" w:rsidRDefault="002D3D26">
            <w:pPr>
              <w:snapToGrid w:val="0"/>
              <w:spacing w:before="70"/>
              <w:jc w:val="center"/>
              <w:rPr>
                <w:rFonts w:ascii="方正仿宋_GBK" w:eastAsia="方正仿宋_GBK" w:hAnsi="仿宋"/>
                <w:b/>
                <w:bCs/>
                <w:color w:val="000000"/>
                <w:kern w:val="0"/>
                <w:sz w:val="20"/>
                <w:szCs w:val="20"/>
                <w:shd w:val="clear" w:color="auto" w:fill="FFFFFF"/>
              </w:rPr>
            </w:pPr>
            <w:r>
              <w:rPr>
                <w:rFonts w:ascii="仿宋" w:eastAsia="方正仿宋_GBK" w:hAnsi="仿宋"/>
                <w:b/>
                <w:bCs/>
                <w:color w:val="000000"/>
                <w:kern w:val="0"/>
                <w:sz w:val="20"/>
                <w:szCs w:val="20"/>
                <w:shd w:val="clear" w:color="auto" w:fill="FFFFFF"/>
              </w:rPr>
              <w:t>序号</w:t>
            </w:r>
          </w:p>
        </w:tc>
        <w:tc>
          <w:tcPr>
            <w:tcW w:w="1170" w:type="dxa"/>
            <w:tcBorders>
              <w:top w:val="single" w:sz="8" w:space="0" w:color="231F20"/>
              <w:left w:val="single" w:sz="8" w:space="0" w:color="231F20"/>
              <w:bottom w:val="single" w:sz="8" w:space="0" w:color="231F20"/>
              <w:right w:val="single" w:sz="8" w:space="0" w:color="231F20"/>
            </w:tcBorders>
            <w:shd w:val="clear" w:color="auto" w:fill="FFFFFF"/>
            <w:vAlign w:val="center"/>
          </w:tcPr>
          <w:p w14:paraId="44B24199" w14:textId="77777777" w:rsidR="007D3360" w:rsidRDefault="002D3D26">
            <w:pPr>
              <w:snapToGrid w:val="0"/>
              <w:spacing w:before="70"/>
              <w:jc w:val="center"/>
              <w:rPr>
                <w:rFonts w:ascii="方正仿宋_GBK" w:eastAsia="方正仿宋_GBK" w:hAnsi="仿宋"/>
                <w:b/>
                <w:bCs/>
                <w:color w:val="000000"/>
                <w:kern w:val="0"/>
                <w:sz w:val="20"/>
                <w:szCs w:val="20"/>
                <w:shd w:val="clear" w:color="auto" w:fill="FFFFFF"/>
              </w:rPr>
            </w:pPr>
            <w:r>
              <w:rPr>
                <w:rFonts w:ascii="仿宋" w:eastAsia="方正仿宋_GBK" w:hAnsi="仿宋"/>
                <w:b/>
                <w:bCs/>
                <w:color w:val="000000"/>
                <w:kern w:val="0"/>
                <w:sz w:val="20"/>
                <w:szCs w:val="20"/>
                <w:shd w:val="clear" w:color="auto" w:fill="FFFFFF"/>
              </w:rPr>
              <w:t>课程名称</w:t>
            </w:r>
          </w:p>
        </w:tc>
        <w:tc>
          <w:tcPr>
            <w:tcW w:w="3315" w:type="dxa"/>
            <w:tcBorders>
              <w:top w:val="single" w:sz="8" w:space="0" w:color="231F20"/>
              <w:left w:val="single" w:sz="8" w:space="0" w:color="231F20"/>
              <w:bottom w:val="single" w:sz="8" w:space="0" w:color="231F20"/>
              <w:right w:val="single" w:sz="8" w:space="0" w:color="231F20"/>
            </w:tcBorders>
            <w:shd w:val="clear" w:color="auto" w:fill="FFFFFF"/>
            <w:vAlign w:val="center"/>
          </w:tcPr>
          <w:p w14:paraId="058B75CF" w14:textId="77777777" w:rsidR="007D3360" w:rsidRDefault="002D3D26">
            <w:pPr>
              <w:snapToGrid w:val="0"/>
              <w:spacing w:before="70"/>
              <w:jc w:val="center"/>
              <w:rPr>
                <w:rFonts w:ascii="方正仿宋_GBK" w:eastAsia="方正仿宋_GBK" w:hAnsi="仿宋"/>
                <w:b/>
                <w:bCs/>
                <w:color w:val="000000"/>
                <w:kern w:val="0"/>
                <w:sz w:val="20"/>
                <w:szCs w:val="20"/>
                <w:shd w:val="clear" w:color="auto" w:fill="FFFFFF"/>
              </w:rPr>
            </w:pPr>
            <w:r>
              <w:rPr>
                <w:rFonts w:ascii="仿宋" w:eastAsia="方正仿宋_GBK" w:hAnsi="仿宋"/>
                <w:b/>
                <w:bCs/>
                <w:color w:val="000000"/>
                <w:kern w:val="0"/>
                <w:sz w:val="20"/>
                <w:szCs w:val="20"/>
                <w:shd w:val="clear" w:color="auto" w:fill="FFFFFF"/>
              </w:rPr>
              <w:t>课程目标</w:t>
            </w:r>
          </w:p>
        </w:tc>
        <w:tc>
          <w:tcPr>
            <w:tcW w:w="3630" w:type="dxa"/>
            <w:tcBorders>
              <w:top w:val="single" w:sz="8" w:space="0" w:color="231F20"/>
              <w:left w:val="single" w:sz="8" w:space="0" w:color="231F20"/>
              <w:bottom w:val="single" w:sz="8" w:space="0" w:color="231F20"/>
              <w:right w:val="single" w:sz="8" w:space="0" w:color="231F20"/>
            </w:tcBorders>
            <w:shd w:val="clear" w:color="auto" w:fill="FFFFFF"/>
            <w:vAlign w:val="center"/>
          </w:tcPr>
          <w:p w14:paraId="523336E7" w14:textId="77777777" w:rsidR="007D3360" w:rsidRDefault="002D3D26">
            <w:pPr>
              <w:snapToGrid w:val="0"/>
              <w:spacing w:before="70"/>
              <w:jc w:val="center"/>
              <w:rPr>
                <w:rFonts w:ascii="方正仿宋_GBK" w:eastAsia="方正仿宋_GBK" w:hAnsi="仿宋"/>
                <w:b/>
                <w:bCs/>
                <w:color w:val="000000"/>
                <w:kern w:val="0"/>
                <w:sz w:val="20"/>
                <w:szCs w:val="20"/>
                <w:shd w:val="clear" w:color="auto" w:fill="FFFFFF"/>
              </w:rPr>
            </w:pPr>
            <w:r>
              <w:rPr>
                <w:rFonts w:ascii="仿宋" w:eastAsia="方正仿宋_GBK" w:hAnsi="仿宋"/>
                <w:b/>
                <w:bCs/>
                <w:color w:val="000000"/>
                <w:kern w:val="0"/>
                <w:sz w:val="20"/>
                <w:szCs w:val="20"/>
                <w:shd w:val="clear" w:color="auto" w:fill="FFFFFF"/>
              </w:rPr>
              <w:t>主要教学内容和要求</w:t>
            </w:r>
          </w:p>
        </w:tc>
        <w:tc>
          <w:tcPr>
            <w:tcW w:w="960" w:type="dxa"/>
            <w:tcBorders>
              <w:top w:val="single" w:sz="8" w:space="0" w:color="231F20"/>
              <w:left w:val="single" w:sz="8" w:space="0" w:color="231F20"/>
              <w:bottom w:val="single" w:sz="8" w:space="0" w:color="231F20"/>
              <w:right w:val="single" w:sz="8" w:space="0" w:color="231F20"/>
            </w:tcBorders>
            <w:shd w:val="clear" w:color="auto" w:fill="FFFFFF"/>
            <w:vAlign w:val="center"/>
          </w:tcPr>
          <w:p w14:paraId="11CE184F" w14:textId="77777777" w:rsidR="007D3360" w:rsidRDefault="002D3D26">
            <w:pPr>
              <w:snapToGrid w:val="0"/>
              <w:spacing w:before="70"/>
              <w:jc w:val="center"/>
              <w:rPr>
                <w:rFonts w:ascii="仿宋" w:eastAsia="方正仿宋_GBK" w:hAnsi="仿宋"/>
                <w:b/>
                <w:bCs/>
                <w:color w:val="000000"/>
                <w:kern w:val="0"/>
                <w:sz w:val="20"/>
                <w:szCs w:val="20"/>
                <w:shd w:val="clear" w:color="auto" w:fill="FFFFFF"/>
              </w:rPr>
            </w:pPr>
            <w:r>
              <w:rPr>
                <w:rFonts w:ascii="仿宋" w:eastAsia="方正仿宋_GBK" w:hAnsi="仿宋"/>
                <w:b/>
                <w:bCs/>
                <w:color w:val="000000"/>
                <w:kern w:val="0"/>
                <w:sz w:val="20"/>
                <w:szCs w:val="20"/>
                <w:shd w:val="clear" w:color="auto" w:fill="FFFFFF"/>
              </w:rPr>
              <w:t>学时</w:t>
            </w:r>
          </w:p>
        </w:tc>
      </w:tr>
      <w:tr w:rsidR="007D3360" w14:paraId="53A3CBB4" w14:textId="77777777">
        <w:trPr>
          <w:trHeight w:val="2054"/>
        </w:trPr>
        <w:tc>
          <w:tcPr>
            <w:tcW w:w="645" w:type="dxa"/>
            <w:tcBorders>
              <w:top w:val="single" w:sz="8" w:space="0" w:color="231F20"/>
              <w:left w:val="single" w:sz="8" w:space="0" w:color="231F20"/>
              <w:bottom w:val="single" w:sz="8" w:space="0" w:color="231F20"/>
              <w:right w:val="single" w:sz="8" w:space="0" w:color="231F20"/>
            </w:tcBorders>
            <w:shd w:val="clear" w:color="auto" w:fill="FFFFFF"/>
            <w:vAlign w:val="center"/>
          </w:tcPr>
          <w:p w14:paraId="21CBEC7B" w14:textId="77777777" w:rsidR="007D3360" w:rsidRDefault="002D3D26">
            <w:pPr>
              <w:snapToGrid w:val="0"/>
              <w:jc w:val="center"/>
              <w:rPr>
                <w:rFonts w:ascii="方正仿宋_GBK" w:eastAsia="方正仿宋_GBK" w:hAnsi="仿宋"/>
                <w:color w:val="000000"/>
                <w:kern w:val="0"/>
                <w:sz w:val="20"/>
                <w:szCs w:val="20"/>
              </w:rPr>
            </w:pPr>
            <w:r>
              <w:rPr>
                <w:rFonts w:ascii="仿宋" w:eastAsia="方正仿宋_GBK" w:hAnsi="仿宋"/>
                <w:color w:val="000000"/>
                <w:kern w:val="0"/>
                <w:sz w:val="20"/>
                <w:szCs w:val="20"/>
              </w:rPr>
              <w:t>1</w:t>
            </w:r>
          </w:p>
        </w:tc>
        <w:tc>
          <w:tcPr>
            <w:tcW w:w="1170" w:type="dxa"/>
            <w:tcBorders>
              <w:top w:val="single" w:sz="8" w:space="0" w:color="231F20"/>
              <w:left w:val="single" w:sz="8" w:space="0" w:color="231F20"/>
              <w:bottom w:val="single" w:sz="8" w:space="0" w:color="231F20"/>
              <w:right w:val="single" w:sz="8" w:space="0" w:color="231F20"/>
            </w:tcBorders>
            <w:shd w:val="clear" w:color="auto" w:fill="FFFFFF"/>
            <w:vAlign w:val="center"/>
          </w:tcPr>
          <w:p w14:paraId="273BDF49" w14:textId="77777777" w:rsidR="007D3360" w:rsidRDefault="002D3D26">
            <w:pPr>
              <w:snapToGrid w:val="0"/>
              <w:jc w:val="center"/>
              <w:rPr>
                <w:rFonts w:ascii="方正仿宋_GBK" w:eastAsia="方正仿宋_GBK" w:hAnsi="仿宋"/>
                <w:color w:val="000000"/>
                <w:sz w:val="20"/>
                <w:szCs w:val="20"/>
              </w:rPr>
            </w:pPr>
            <w:r>
              <w:rPr>
                <w:rFonts w:ascii="仿宋" w:eastAsia="方正仿宋_GBK" w:hAnsi="仿宋" w:hint="eastAsia"/>
                <w:color w:val="000000"/>
                <w:kern w:val="0"/>
                <w:sz w:val="20"/>
                <w:szCs w:val="20"/>
                <w:shd w:val="clear" w:color="auto" w:fill="FFFFFF"/>
              </w:rPr>
              <w:t>思想政治</w:t>
            </w:r>
          </w:p>
        </w:tc>
        <w:tc>
          <w:tcPr>
            <w:tcW w:w="3315" w:type="dxa"/>
            <w:tcBorders>
              <w:top w:val="single" w:sz="8" w:space="0" w:color="231F20"/>
              <w:left w:val="single" w:sz="8" w:space="0" w:color="231F20"/>
              <w:bottom w:val="single" w:sz="8" w:space="0" w:color="231F20"/>
              <w:right w:val="single" w:sz="8" w:space="0" w:color="231F20"/>
            </w:tcBorders>
            <w:shd w:val="clear" w:color="auto" w:fill="FFFFFF"/>
          </w:tcPr>
          <w:p w14:paraId="3EF1BAA0" w14:textId="77777777" w:rsidR="007D3360" w:rsidRDefault="002D3D26">
            <w:pPr>
              <w:snapToGrid w:val="0"/>
              <w:spacing w:before="68"/>
              <w:ind w:right="105" w:firstLineChars="200" w:firstLine="400"/>
              <w:rPr>
                <w:rFonts w:ascii="方正仿宋_GBK" w:eastAsia="方正仿宋_GBK" w:hAnsi="仿宋"/>
                <w:color w:val="000000"/>
                <w:kern w:val="0"/>
                <w:sz w:val="20"/>
                <w:szCs w:val="20"/>
                <w:shd w:val="clear" w:color="auto" w:fill="FFFFFF"/>
              </w:rPr>
            </w:pPr>
            <w:r>
              <w:rPr>
                <w:rFonts w:ascii="仿宋" w:eastAsia="方正仿宋_GBK" w:hAnsi="仿宋"/>
                <w:color w:val="000000"/>
                <w:kern w:val="0"/>
                <w:sz w:val="20"/>
                <w:szCs w:val="20"/>
                <w:shd w:val="clear" w:color="auto" w:fill="FFFFFF"/>
              </w:rPr>
              <w:t>本课程以立德树人为根本任务，以培育思想政治学科核心素养为主导，帮助中等职业学校学生（以下简称</w:t>
            </w:r>
            <w:r>
              <w:rPr>
                <w:rFonts w:ascii="仿宋" w:eastAsia="方正仿宋_GBK" w:hAnsi="仿宋"/>
                <w:color w:val="000000"/>
                <w:kern w:val="0"/>
                <w:sz w:val="20"/>
                <w:szCs w:val="20"/>
                <w:shd w:val="clear" w:color="auto" w:fill="FFFFFF"/>
              </w:rPr>
              <w:t>“</w:t>
            </w:r>
            <w:r>
              <w:rPr>
                <w:rFonts w:ascii="仿宋" w:eastAsia="方正仿宋_GBK" w:hAnsi="仿宋"/>
                <w:color w:val="000000"/>
                <w:kern w:val="0"/>
                <w:sz w:val="20"/>
                <w:szCs w:val="20"/>
                <w:shd w:val="clear" w:color="auto" w:fill="FFFFFF"/>
              </w:rPr>
              <w:t>中职学生</w:t>
            </w:r>
            <w:r>
              <w:rPr>
                <w:rFonts w:ascii="仿宋" w:eastAsia="方正仿宋_GBK" w:hAnsi="仿宋"/>
                <w:color w:val="000000"/>
                <w:kern w:val="0"/>
                <w:sz w:val="20"/>
                <w:szCs w:val="20"/>
                <w:shd w:val="clear" w:color="auto" w:fill="FFFFFF"/>
              </w:rPr>
              <w:t>”</w:t>
            </w:r>
            <w:r>
              <w:rPr>
                <w:rFonts w:ascii="仿宋" w:eastAsia="方正仿宋_GBK" w:hAnsi="仿宋"/>
                <w:color w:val="000000"/>
                <w:kern w:val="0"/>
                <w:sz w:val="20"/>
                <w:szCs w:val="20"/>
                <w:shd w:val="clear" w:color="auto" w:fill="FFFFFF"/>
              </w:rPr>
              <w:t>）确立正确的政治方向，坚定理想信念，厚植爱国主义情怀，提高职业道德素质、法治素养和心理健</w:t>
            </w:r>
            <w:r>
              <w:rPr>
                <w:rFonts w:ascii="仿宋" w:eastAsia="方正仿宋_GBK" w:hAnsi="仿宋"/>
                <w:color w:val="000000"/>
                <w:kern w:val="0"/>
                <w:sz w:val="20"/>
                <w:szCs w:val="20"/>
                <w:shd w:val="clear" w:color="auto" w:fill="FFFFFF"/>
              </w:rPr>
              <w:t xml:space="preserve"> </w:t>
            </w:r>
            <w:r>
              <w:rPr>
                <w:rFonts w:ascii="仿宋" w:eastAsia="方正仿宋_GBK" w:hAnsi="仿宋"/>
                <w:color w:val="000000"/>
                <w:kern w:val="0"/>
                <w:sz w:val="20"/>
                <w:szCs w:val="20"/>
                <w:shd w:val="clear" w:color="auto" w:fill="FFFFFF"/>
              </w:rPr>
              <w:t>康水平，促进学生健康成长、全面发展，培养拥护中国共产党领导和</w:t>
            </w:r>
            <w:r>
              <w:rPr>
                <w:rFonts w:ascii="仿宋" w:eastAsia="方正仿宋_GBK" w:hAnsi="仿宋"/>
                <w:color w:val="000000"/>
                <w:kern w:val="0"/>
                <w:sz w:val="20"/>
                <w:szCs w:val="20"/>
                <w:shd w:val="clear" w:color="auto" w:fill="FFFFFF"/>
              </w:rPr>
              <w:t xml:space="preserve"> </w:t>
            </w:r>
            <w:r>
              <w:rPr>
                <w:rFonts w:ascii="仿宋" w:eastAsia="方正仿宋_GBK" w:hAnsi="仿宋"/>
                <w:color w:val="000000"/>
                <w:kern w:val="0"/>
                <w:sz w:val="20"/>
                <w:szCs w:val="20"/>
                <w:shd w:val="clear" w:color="auto" w:fill="FFFFFF"/>
              </w:rPr>
              <w:t>我国社会主义制度、立志为中国特色社会主义事</w:t>
            </w:r>
            <w:r>
              <w:rPr>
                <w:rFonts w:ascii="仿宋" w:eastAsia="方正仿宋_GBK" w:hAnsi="仿宋"/>
                <w:color w:val="000000"/>
                <w:kern w:val="0"/>
                <w:sz w:val="20"/>
                <w:szCs w:val="20"/>
                <w:shd w:val="clear" w:color="auto" w:fill="FFFFFF"/>
              </w:rPr>
              <w:lastRenderedPageBreak/>
              <w:t>业奋斗终身的有用人才。</w:t>
            </w:r>
          </w:p>
        </w:tc>
        <w:tc>
          <w:tcPr>
            <w:tcW w:w="3630" w:type="dxa"/>
            <w:tcBorders>
              <w:top w:val="single" w:sz="8" w:space="0" w:color="231F20"/>
              <w:left w:val="single" w:sz="8" w:space="0" w:color="231F20"/>
              <w:bottom w:val="single" w:sz="8" w:space="0" w:color="231F20"/>
              <w:right w:val="single" w:sz="8" w:space="0" w:color="231F20"/>
            </w:tcBorders>
            <w:shd w:val="clear" w:color="auto" w:fill="FFFFFF"/>
            <w:vAlign w:val="center"/>
          </w:tcPr>
          <w:p w14:paraId="5A91746D" w14:textId="77777777" w:rsidR="007D3360" w:rsidRDefault="002D3D26">
            <w:pPr>
              <w:snapToGrid w:val="0"/>
              <w:ind w:firstLineChars="200" w:firstLine="400"/>
              <w:rPr>
                <w:rFonts w:ascii="方正仿宋_GBK" w:eastAsia="方正仿宋_GBK" w:hAnsi="仿宋"/>
                <w:color w:val="000000"/>
                <w:kern w:val="0"/>
                <w:sz w:val="20"/>
                <w:szCs w:val="20"/>
                <w:shd w:val="clear" w:color="auto" w:fill="FFFFFF"/>
              </w:rPr>
            </w:pPr>
            <w:r>
              <w:rPr>
                <w:rFonts w:ascii="仿宋" w:eastAsia="方正仿宋_GBK" w:hAnsi="仿宋"/>
                <w:color w:val="000000"/>
                <w:kern w:val="0"/>
                <w:sz w:val="20"/>
                <w:szCs w:val="20"/>
                <w:shd w:val="clear" w:color="auto" w:fill="FFFFFF"/>
              </w:rPr>
              <w:lastRenderedPageBreak/>
              <w:t>依据《中等职业学校</w:t>
            </w:r>
            <w:r>
              <w:rPr>
                <w:rFonts w:ascii="仿宋" w:eastAsia="方正仿宋_GBK" w:hAnsi="仿宋" w:hint="eastAsia"/>
                <w:color w:val="000000"/>
                <w:kern w:val="0"/>
                <w:sz w:val="20"/>
                <w:szCs w:val="20"/>
                <w:shd w:val="clear" w:color="auto" w:fill="FFFFFF"/>
              </w:rPr>
              <w:t>思想政治</w:t>
            </w:r>
            <w:r>
              <w:rPr>
                <w:rFonts w:ascii="仿宋" w:eastAsia="方正仿宋_GBK" w:hAnsi="仿宋"/>
                <w:color w:val="000000"/>
                <w:kern w:val="0"/>
                <w:sz w:val="20"/>
                <w:szCs w:val="20"/>
                <w:shd w:val="clear" w:color="auto" w:fill="FFFFFF"/>
              </w:rPr>
              <w:t>课程教学大纲》，主要内容马克思主义基本原理、马克思主义中国化理论成果，用习近平新时</w:t>
            </w:r>
            <w:r>
              <w:rPr>
                <w:rFonts w:ascii="仿宋" w:eastAsia="方正仿宋_GBK" w:hAnsi="仿宋"/>
                <w:color w:val="000000"/>
                <w:kern w:val="0"/>
                <w:sz w:val="20"/>
                <w:szCs w:val="20"/>
                <w:shd w:val="clear" w:color="auto" w:fill="FFFFFF"/>
              </w:rPr>
              <w:t xml:space="preserve"> </w:t>
            </w:r>
            <w:r>
              <w:rPr>
                <w:rFonts w:ascii="仿宋" w:eastAsia="方正仿宋_GBK" w:hAnsi="仿宋"/>
                <w:color w:val="000000"/>
                <w:kern w:val="0"/>
                <w:sz w:val="20"/>
                <w:szCs w:val="20"/>
                <w:shd w:val="clear" w:color="auto" w:fill="FFFFFF"/>
              </w:rPr>
              <w:t>代中国特色社会主义思想铸魂育人，对学生进行思想教育、政治教育、道德教育、法治教育、心理健康教育、职业生涯和职业精神教育，引导学生通过自主思考、合作探讨的学习过程，理解新时代中国特色社会主义经济建设、政治建设、文化建设、社会建设、生态文明建设的内容</w:t>
            </w:r>
            <w:r>
              <w:rPr>
                <w:rFonts w:ascii="仿宋" w:eastAsia="方正仿宋_GBK" w:hAnsi="仿宋"/>
                <w:color w:val="000000"/>
                <w:kern w:val="0"/>
                <w:sz w:val="20"/>
                <w:szCs w:val="20"/>
                <w:shd w:val="clear" w:color="auto" w:fill="FFFFFF"/>
              </w:rPr>
              <w:lastRenderedPageBreak/>
              <w:t>和要求，培育政治认同、职业精神、法治意识、健全人格、公共参与等核心素养，树立共产主义远大理想和中国特色社会主义共同理想，坚定中国特色社会主义道路自信、理论自信、制度自信、文化自信，自觉培育和践行社会主义核心价值观，为学生成为担当民族复兴大任的时代新人、成为德智体美劳全面发展的社会主义建</w:t>
            </w:r>
            <w:r>
              <w:rPr>
                <w:rFonts w:ascii="仿宋" w:eastAsia="方正仿宋_GBK" w:hAnsi="仿宋"/>
                <w:color w:val="000000"/>
                <w:kern w:val="0"/>
                <w:sz w:val="20"/>
                <w:szCs w:val="20"/>
                <w:shd w:val="clear" w:color="auto" w:fill="FFFFFF"/>
              </w:rPr>
              <w:t xml:space="preserve"> </w:t>
            </w:r>
            <w:r>
              <w:rPr>
                <w:rFonts w:ascii="仿宋" w:eastAsia="方正仿宋_GBK" w:hAnsi="仿宋"/>
                <w:color w:val="000000"/>
                <w:kern w:val="0"/>
                <w:sz w:val="20"/>
                <w:szCs w:val="20"/>
                <w:shd w:val="clear" w:color="auto" w:fill="FFFFFF"/>
              </w:rPr>
              <w:t>设者和接班人</w:t>
            </w:r>
            <w:r>
              <w:rPr>
                <w:rFonts w:ascii="仿宋" w:eastAsia="方正仿宋_GBK" w:hAnsi="仿宋" w:hint="eastAsia"/>
                <w:color w:val="000000"/>
                <w:kern w:val="0"/>
                <w:sz w:val="20"/>
                <w:szCs w:val="20"/>
                <w:shd w:val="clear" w:color="auto" w:fill="FFFFFF"/>
              </w:rPr>
              <w:t>，</w:t>
            </w:r>
            <w:r>
              <w:rPr>
                <w:rFonts w:ascii="仿宋" w:eastAsia="方正仿宋_GBK" w:hAnsi="仿宋"/>
                <w:color w:val="000000"/>
                <w:kern w:val="0"/>
                <w:sz w:val="20"/>
                <w:szCs w:val="20"/>
                <w:shd w:val="clear" w:color="auto" w:fill="FFFFFF"/>
              </w:rPr>
              <w:t>奠定正确的世界观、人生观和价值观基础。</w:t>
            </w:r>
          </w:p>
        </w:tc>
        <w:tc>
          <w:tcPr>
            <w:tcW w:w="960" w:type="dxa"/>
            <w:tcBorders>
              <w:top w:val="single" w:sz="8" w:space="0" w:color="231F20"/>
              <w:left w:val="single" w:sz="8" w:space="0" w:color="231F20"/>
              <w:bottom w:val="single" w:sz="8" w:space="0" w:color="231F20"/>
              <w:right w:val="single" w:sz="8" w:space="0" w:color="231F20"/>
            </w:tcBorders>
            <w:shd w:val="clear" w:color="auto" w:fill="FFFFFF"/>
            <w:vAlign w:val="center"/>
          </w:tcPr>
          <w:p w14:paraId="192C4D72" w14:textId="77777777" w:rsidR="007D3360" w:rsidRDefault="002D3D26">
            <w:pPr>
              <w:snapToGrid w:val="0"/>
              <w:jc w:val="center"/>
              <w:rPr>
                <w:rFonts w:ascii="仿宋" w:eastAsia="方正仿宋_GBK" w:hAnsi="仿宋"/>
                <w:color w:val="000000"/>
                <w:kern w:val="0"/>
                <w:sz w:val="20"/>
                <w:szCs w:val="20"/>
              </w:rPr>
            </w:pPr>
            <w:r>
              <w:rPr>
                <w:rFonts w:ascii="仿宋" w:eastAsia="方正仿宋_GBK" w:hAnsi="仿宋" w:hint="eastAsia"/>
                <w:color w:val="000000"/>
                <w:kern w:val="0"/>
                <w:sz w:val="20"/>
                <w:szCs w:val="20"/>
              </w:rPr>
              <w:lastRenderedPageBreak/>
              <w:t>144</w:t>
            </w:r>
          </w:p>
        </w:tc>
      </w:tr>
      <w:tr w:rsidR="007D3360" w14:paraId="39B2F5A3" w14:textId="77777777">
        <w:trPr>
          <w:trHeight w:val="3574"/>
        </w:trPr>
        <w:tc>
          <w:tcPr>
            <w:tcW w:w="645" w:type="dxa"/>
            <w:tcBorders>
              <w:top w:val="single" w:sz="8" w:space="0" w:color="231F20"/>
              <w:left w:val="single" w:sz="8" w:space="0" w:color="231F20"/>
              <w:bottom w:val="single" w:sz="8" w:space="0" w:color="231F20"/>
              <w:right w:val="single" w:sz="8" w:space="0" w:color="231F20"/>
            </w:tcBorders>
            <w:shd w:val="clear" w:color="auto" w:fill="FFFFFF"/>
            <w:vAlign w:val="center"/>
          </w:tcPr>
          <w:p w14:paraId="4DCAA88F" w14:textId="77777777" w:rsidR="007D3360" w:rsidRDefault="002D3D26">
            <w:pPr>
              <w:snapToGrid w:val="0"/>
              <w:jc w:val="center"/>
              <w:rPr>
                <w:rFonts w:ascii="方正仿宋_GBK" w:eastAsia="方正仿宋_GBK" w:hAnsi="仿宋"/>
                <w:color w:val="000000"/>
                <w:kern w:val="0"/>
                <w:sz w:val="20"/>
                <w:szCs w:val="20"/>
              </w:rPr>
            </w:pPr>
            <w:r>
              <w:rPr>
                <w:rFonts w:ascii="仿宋" w:eastAsia="方正仿宋_GBK" w:hAnsi="仿宋" w:hint="eastAsia"/>
                <w:color w:val="000000"/>
                <w:kern w:val="0"/>
                <w:sz w:val="20"/>
                <w:szCs w:val="20"/>
              </w:rPr>
              <w:t>2</w:t>
            </w:r>
          </w:p>
        </w:tc>
        <w:tc>
          <w:tcPr>
            <w:tcW w:w="1170" w:type="dxa"/>
            <w:tcBorders>
              <w:top w:val="single" w:sz="8" w:space="0" w:color="231F20"/>
              <w:left w:val="single" w:sz="8" w:space="0" w:color="231F20"/>
              <w:bottom w:val="single" w:sz="8" w:space="0" w:color="231F20"/>
              <w:right w:val="single" w:sz="8" w:space="0" w:color="231F20"/>
            </w:tcBorders>
            <w:shd w:val="clear" w:color="auto" w:fill="FFFFFF"/>
            <w:vAlign w:val="center"/>
          </w:tcPr>
          <w:p w14:paraId="72B14C90" w14:textId="77777777" w:rsidR="007D3360" w:rsidRDefault="002D3D26">
            <w:pPr>
              <w:snapToGrid w:val="0"/>
              <w:jc w:val="center"/>
              <w:rPr>
                <w:rFonts w:ascii="方正仿宋_GBK" w:eastAsia="方正仿宋_GBK" w:hAnsi="仿宋"/>
                <w:color w:val="000000"/>
                <w:kern w:val="0"/>
                <w:sz w:val="20"/>
                <w:szCs w:val="20"/>
                <w:shd w:val="clear" w:color="auto" w:fill="FFFFFF"/>
              </w:rPr>
            </w:pPr>
            <w:r>
              <w:rPr>
                <w:rFonts w:ascii="仿宋" w:eastAsia="方正仿宋_GBK" w:hAnsi="仿宋"/>
                <w:color w:val="000000"/>
                <w:kern w:val="0"/>
                <w:sz w:val="20"/>
                <w:szCs w:val="20"/>
                <w:shd w:val="clear" w:color="auto" w:fill="FFFFFF"/>
              </w:rPr>
              <w:t>语文</w:t>
            </w:r>
          </w:p>
        </w:tc>
        <w:tc>
          <w:tcPr>
            <w:tcW w:w="3315" w:type="dxa"/>
            <w:tcBorders>
              <w:top w:val="single" w:sz="8" w:space="0" w:color="231F20"/>
              <w:left w:val="single" w:sz="8" w:space="0" w:color="231F20"/>
              <w:bottom w:val="single" w:sz="8" w:space="0" w:color="231F20"/>
              <w:right w:val="single" w:sz="8" w:space="0" w:color="231F20"/>
            </w:tcBorders>
            <w:shd w:val="clear" w:color="auto" w:fill="FFFFFF"/>
          </w:tcPr>
          <w:p w14:paraId="16D32F9E" w14:textId="77777777" w:rsidR="007D3360" w:rsidRDefault="002D3D26">
            <w:pPr>
              <w:snapToGrid w:val="0"/>
              <w:spacing w:before="68"/>
              <w:ind w:right="105" w:firstLineChars="200" w:firstLine="400"/>
              <w:rPr>
                <w:rFonts w:ascii="方正仿宋_GBK" w:eastAsia="方正仿宋_GBK" w:hAnsi="仿宋"/>
                <w:color w:val="000000"/>
                <w:kern w:val="0"/>
                <w:sz w:val="20"/>
                <w:szCs w:val="20"/>
                <w:shd w:val="clear" w:color="auto" w:fill="FFFFFF"/>
              </w:rPr>
            </w:pPr>
            <w:r>
              <w:rPr>
                <w:rFonts w:ascii="仿宋" w:eastAsia="方正仿宋_GBK" w:hAnsi="仿宋"/>
                <w:color w:val="000000"/>
                <w:kern w:val="0"/>
                <w:sz w:val="20"/>
                <w:szCs w:val="20"/>
                <w:shd w:val="clear" w:color="auto" w:fill="FFFFFF"/>
              </w:rPr>
              <w:t>本门课程的任务是在义务教育的基础上，进一步培养学生掌握基础知识和基本技能，强化关键能力，使学生具有较强的语言文字运用能力、思维能力和审美能力，传承和弘扬中华优秀文化，接受人类进步文化，汲取人类文明优秀成果，形成良好的思想道德品质、科学素养和人文素养，为学生学好专业知识与技能，提高就业创业能力和终身发展能力，成为全面发展的高素质劳动者和技术技能人才奠定基础。</w:t>
            </w:r>
          </w:p>
        </w:tc>
        <w:tc>
          <w:tcPr>
            <w:tcW w:w="3630" w:type="dxa"/>
            <w:tcBorders>
              <w:top w:val="single" w:sz="8" w:space="0" w:color="231F20"/>
              <w:left w:val="single" w:sz="8" w:space="0" w:color="231F20"/>
              <w:bottom w:val="single" w:sz="8" w:space="0" w:color="231F20"/>
              <w:right w:val="single" w:sz="8" w:space="0" w:color="231F20"/>
            </w:tcBorders>
            <w:shd w:val="clear" w:color="auto" w:fill="FFFFFF"/>
          </w:tcPr>
          <w:p w14:paraId="3ED68B41" w14:textId="77777777" w:rsidR="007D3360" w:rsidRDefault="002D3D26">
            <w:pPr>
              <w:snapToGrid w:val="0"/>
              <w:spacing w:before="68"/>
              <w:ind w:right="105" w:firstLineChars="200" w:firstLine="400"/>
              <w:rPr>
                <w:rFonts w:ascii="方正仿宋_GBK" w:eastAsia="方正仿宋_GBK" w:hAnsi="仿宋"/>
                <w:color w:val="000000"/>
                <w:kern w:val="0"/>
                <w:sz w:val="20"/>
                <w:szCs w:val="20"/>
                <w:shd w:val="clear" w:color="auto" w:fill="FFFFFF"/>
              </w:rPr>
            </w:pPr>
            <w:r>
              <w:rPr>
                <w:rFonts w:ascii="仿宋" w:eastAsia="方正仿宋_GBK" w:hAnsi="仿宋"/>
                <w:color w:val="000000"/>
                <w:kern w:val="0"/>
                <w:sz w:val="20"/>
                <w:szCs w:val="20"/>
                <w:shd w:val="clear" w:color="auto" w:fill="FFFFFF"/>
              </w:rPr>
              <w:t>依据《中等职业学校语文课程教学大纲》，中等职业学校语文课程由基础模块、职业模块和拓展模块构成。学生通过阅读与欣赏、表达与交流及语文综合实践等活动，在语言理解与运用、思维发展与提升、审美发现与鉴赏、文化传承与参与几个方面都获得持续发展，自觉弘扬社会主义核心价值观，坚定文化自信，树立正确的人生理想，涵养职业精神，为适应个人终身发展和社会发展需要提供支撑。</w:t>
            </w:r>
          </w:p>
        </w:tc>
        <w:tc>
          <w:tcPr>
            <w:tcW w:w="960" w:type="dxa"/>
            <w:tcBorders>
              <w:top w:val="single" w:sz="8" w:space="0" w:color="231F20"/>
              <w:left w:val="single" w:sz="8" w:space="0" w:color="231F20"/>
              <w:bottom w:val="single" w:sz="8" w:space="0" w:color="231F20"/>
              <w:right w:val="single" w:sz="8" w:space="0" w:color="231F20"/>
            </w:tcBorders>
            <w:shd w:val="clear" w:color="auto" w:fill="FFFFFF"/>
            <w:vAlign w:val="center"/>
          </w:tcPr>
          <w:p w14:paraId="47A901B2" w14:textId="77777777" w:rsidR="007D3360" w:rsidRDefault="002D3D26">
            <w:pPr>
              <w:snapToGrid w:val="0"/>
              <w:jc w:val="center"/>
              <w:rPr>
                <w:rFonts w:ascii="仿宋" w:eastAsia="方正仿宋_GBK" w:hAnsi="仿宋"/>
                <w:color w:val="000000"/>
                <w:kern w:val="0"/>
                <w:sz w:val="20"/>
                <w:szCs w:val="20"/>
              </w:rPr>
            </w:pPr>
            <w:r>
              <w:rPr>
                <w:rFonts w:ascii="仿宋" w:eastAsia="方正仿宋_GBK" w:hAnsi="仿宋"/>
                <w:color w:val="000000"/>
                <w:kern w:val="0"/>
                <w:sz w:val="20"/>
                <w:szCs w:val="20"/>
              </w:rPr>
              <w:t>198</w:t>
            </w:r>
          </w:p>
        </w:tc>
      </w:tr>
      <w:tr w:rsidR="007D3360" w14:paraId="7EC6B538" w14:textId="77777777">
        <w:trPr>
          <w:trHeight w:val="3275"/>
        </w:trPr>
        <w:tc>
          <w:tcPr>
            <w:tcW w:w="645" w:type="dxa"/>
            <w:tcBorders>
              <w:top w:val="single" w:sz="8" w:space="0" w:color="231F20"/>
              <w:left w:val="single" w:sz="8" w:space="0" w:color="231F20"/>
              <w:bottom w:val="single" w:sz="8" w:space="0" w:color="231F20"/>
              <w:right w:val="single" w:sz="8" w:space="0" w:color="231F20"/>
            </w:tcBorders>
            <w:shd w:val="clear" w:color="auto" w:fill="FFFFFF"/>
            <w:vAlign w:val="center"/>
          </w:tcPr>
          <w:p w14:paraId="21863E3E" w14:textId="77777777" w:rsidR="007D3360" w:rsidRDefault="002D3D26">
            <w:pPr>
              <w:snapToGrid w:val="0"/>
              <w:jc w:val="center"/>
              <w:rPr>
                <w:rFonts w:ascii="方正仿宋_GBK" w:eastAsia="方正仿宋_GBK" w:hAnsi="仿宋"/>
                <w:color w:val="000000"/>
                <w:kern w:val="0"/>
                <w:sz w:val="20"/>
                <w:szCs w:val="20"/>
              </w:rPr>
            </w:pPr>
            <w:r>
              <w:rPr>
                <w:rFonts w:ascii="仿宋" w:eastAsia="方正仿宋_GBK" w:hAnsi="仿宋" w:hint="eastAsia"/>
                <w:color w:val="000000"/>
                <w:kern w:val="0"/>
                <w:sz w:val="20"/>
                <w:szCs w:val="20"/>
              </w:rPr>
              <w:t>3</w:t>
            </w:r>
          </w:p>
        </w:tc>
        <w:tc>
          <w:tcPr>
            <w:tcW w:w="1170" w:type="dxa"/>
            <w:tcBorders>
              <w:top w:val="single" w:sz="8" w:space="0" w:color="231F20"/>
              <w:left w:val="single" w:sz="8" w:space="0" w:color="231F20"/>
              <w:bottom w:val="single" w:sz="8" w:space="0" w:color="231F20"/>
              <w:right w:val="single" w:sz="8" w:space="0" w:color="231F20"/>
            </w:tcBorders>
            <w:shd w:val="clear" w:color="auto" w:fill="FFFFFF"/>
            <w:vAlign w:val="center"/>
          </w:tcPr>
          <w:p w14:paraId="360E83B3" w14:textId="77777777" w:rsidR="007D3360" w:rsidRDefault="002D3D26">
            <w:pPr>
              <w:snapToGrid w:val="0"/>
              <w:jc w:val="center"/>
              <w:rPr>
                <w:rFonts w:ascii="方正仿宋_GBK" w:eastAsia="方正仿宋_GBK" w:hAnsi="仿宋"/>
                <w:color w:val="000000"/>
                <w:kern w:val="0"/>
                <w:sz w:val="20"/>
                <w:szCs w:val="20"/>
                <w:shd w:val="clear" w:color="auto" w:fill="FFFFFF"/>
              </w:rPr>
            </w:pPr>
            <w:r>
              <w:rPr>
                <w:rFonts w:ascii="仿宋" w:eastAsia="方正仿宋_GBK" w:hAnsi="仿宋"/>
                <w:color w:val="000000"/>
                <w:kern w:val="0"/>
                <w:sz w:val="20"/>
                <w:szCs w:val="20"/>
                <w:shd w:val="clear" w:color="auto" w:fill="FFFFFF"/>
              </w:rPr>
              <w:t>数学</w:t>
            </w:r>
          </w:p>
        </w:tc>
        <w:tc>
          <w:tcPr>
            <w:tcW w:w="3315" w:type="dxa"/>
            <w:tcBorders>
              <w:top w:val="single" w:sz="8" w:space="0" w:color="231F20"/>
              <w:left w:val="single" w:sz="8" w:space="0" w:color="231F20"/>
              <w:bottom w:val="single" w:sz="8" w:space="0" w:color="231F20"/>
              <w:right w:val="single" w:sz="8" w:space="0" w:color="231F20"/>
            </w:tcBorders>
            <w:shd w:val="clear" w:color="auto" w:fill="FFFFFF"/>
          </w:tcPr>
          <w:p w14:paraId="65DF4630" w14:textId="77777777" w:rsidR="007D3360" w:rsidRDefault="002D3D26">
            <w:pPr>
              <w:snapToGrid w:val="0"/>
              <w:spacing w:before="68"/>
              <w:ind w:right="105" w:firstLineChars="200" w:firstLine="400"/>
              <w:rPr>
                <w:rFonts w:ascii="方正仿宋_GBK" w:eastAsia="方正仿宋_GBK" w:hAnsi="仿宋"/>
                <w:color w:val="000000"/>
                <w:kern w:val="0"/>
                <w:sz w:val="20"/>
                <w:szCs w:val="20"/>
                <w:shd w:val="clear" w:color="auto" w:fill="FFFFFF"/>
              </w:rPr>
            </w:pPr>
            <w:r>
              <w:rPr>
                <w:rFonts w:ascii="仿宋" w:eastAsia="方正仿宋_GBK" w:hAnsi="仿宋"/>
                <w:color w:val="000000"/>
                <w:kern w:val="0"/>
                <w:sz w:val="20"/>
                <w:szCs w:val="20"/>
                <w:shd w:val="clear" w:color="auto" w:fill="FFFFFF"/>
              </w:rPr>
              <w:t>数学是中等职业学校学生必修的一门公共基础课。本课程旨在使学生掌握必要的数学基础知识，具备必需的计算和数据处理技能与能力，培养学生的观察能力、空间想象能力、分析与解决问题能力和数学思维能力。引导学生逐步养成良好的学习习惯、实践意识、创新意识和实事求是的科学态度，为学习专业知识、掌握职业技能、继续学习和终身发展奠定基础。</w:t>
            </w:r>
          </w:p>
        </w:tc>
        <w:tc>
          <w:tcPr>
            <w:tcW w:w="3630" w:type="dxa"/>
            <w:tcBorders>
              <w:top w:val="single" w:sz="8" w:space="0" w:color="231F20"/>
              <w:left w:val="single" w:sz="8" w:space="0" w:color="231F20"/>
              <w:bottom w:val="single" w:sz="8" w:space="0" w:color="231F20"/>
              <w:right w:val="single" w:sz="8" w:space="0" w:color="231F20"/>
            </w:tcBorders>
            <w:shd w:val="clear" w:color="auto" w:fill="FFFFFF"/>
          </w:tcPr>
          <w:p w14:paraId="41948950" w14:textId="77777777" w:rsidR="007D3360" w:rsidRDefault="002D3D26">
            <w:pPr>
              <w:snapToGrid w:val="0"/>
              <w:spacing w:before="68"/>
              <w:ind w:right="105" w:firstLineChars="200" w:firstLine="400"/>
              <w:rPr>
                <w:rFonts w:ascii="方正仿宋_GBK" w:eastAsia="方正仿宋_GBK" w:hAnsi="仿宋"/>
                <w:color w:val="000000"/>
                <w:kern w:val="0"/>
                <w:sz w:val="20"/>
                <w:szCs w:val="20"/>
                <w:shd w:val="clear" w:color="auto" w:fill="FFFFFF"/>
              </w:rPr>
            </w:pPr>
            <w:r>
              <w:rPr>
                <w:rFonts w:ascii="仿宋" w:eastAsia="方正仿宋_GBK" w:hAnsi="仿宋"/>
                <w:color w:val="000000"/>
                <w:kern w:val="0"/>
                <w:sz w:val="20"/>
                <w:szCs w:val="20"/>
                <w:shd w:val="clear" w:color="auto" w:fill="FFFFFF"/>
              </w:rPr>
              <w:t>依据《中等职业学校数学课程教学大纲》，由基础模块构成。基础模块是各专业学生必修的基础性内容和应达到的基本要求，包括集合、不等式、函数、指数函数与对数函数、三角函数、数列、平面向量、解析几何、立体几何和概率统计初步等数学基础知识。</w:t>
            </w:r>
          </w:p>
        </w:tc>
        <w:tc>
          <w:tcPr>
            <w:tcW w:w="960" w:type="dxa"/>
            <w:tcBorders>
              <w:top w:val="single" w:sz="8" w:space="0" w:color="231F20"/>
              <w:left w:val="single" w:sz="8" w:space="0" w:color="231F20"/>
              <w:bottom w:val="single" w:sz="8" w:space="0" w:color="231F20"/>
              <w:right w:val="single" w:sz="8" w:space="0" w:color="231F20"/>
            </w:tcBorders>
            <w:shd w:val="clear" w:color="auto" w:fill="FFFFFF"/>
            <w:vAlign w:val="center"/>
          </w:tcPr>
          <w:p w14:paraId="7A648EC9" w14:textId="77777777" w:rsidR="007D3360" w:rsidRDefault="002D3D26">
            <w:pPr>
              <w:snapToGrid w:val="0"/>
              <w:ind w:left="1"/>
              <w:jc w:val="center"/>
              <w:rPr>
                <w:rFonts w:ascii="仿宋" w:eastAsia="方正仿宋_GBK" w:hAnsi="仿宋"/>
                <w:color w:val="000000"/>
                <w:kern w:val="0"/>
                <w:sz w:val="20"/>
                <w:szCs w:val="20"/>
              </w:rPr>
            </w:pPr>
            <w:r>
              <w:rPr>
                <w:rFonts w:ascii="仿宋" w:eastAsia="方正仿宋_GBK" w:hAnsi="仿宋"/>
                <w:color w:val="000000"/>
                <w:kern w:val="0"/>
                <w:sz w:val="20"/>
                <w:szCs w:val="20"/>
              </w:rPr>
              <w:t>180</w:t>
            </w:r>
          </w:p>
        </w:tc>
      </w:tr>
      <w:tr w:rsidR="007D3360" w14:paraId="621D2516" w14:textId="77777777">
        <w:trPr>
          <w:trHeight w:val="480"/>
        </w:trPr>
        <w:tc>
          <w:tcPr>
            <w:tcW w:w="645" w:type="dxa"/>
            <w:tcBorders>
              <w:top w:val="single" w:sz="8" w:space="0" w:color="231F20"/>
              <w:left w:val="single" w:sz="8" w:space="0" w:color="231F20"/>
              <w:bottom w:val="single" w:sz="8" w:space="0" w:color="231F20"/>
              <w:right w:val="single" w:sz="8" w:space="0" w:color="231F20"/>
            </w:tcBorders>
            <w:shd w:val="clear" w:color="auto" w:fill="FFFFFF"/>
            <w:vAlign w:val="center"/>
          </w:tcPr>
          <w:p w14:paraId="28231D75" w14:textId="77777777" w:rsidR="007D3360" w:rsidRDefault="002D3D26">
            <w:pPr>
              <w:snapToGrid w:val="0"/>
              <w:jc w:val="center"/>
              <w:rPr>
                <w:rFonts w:ascii="方正仿宋_GBK" w:eastAsia="方正仿宋_GBK" w:hAnsi="仿宋"/>
                <w:color w:val="000000"/>
                <w:kern w:val="0"/>
                <w:sz w:val="20"/>
                <w:szCs w:val="20"/>
              </w:rPr>
            </w:pPr>
            <w:r>
              <w:rPr>
                <w:rFonts w:ascii="仿宋" w:eastAsia="方正仿宋_GBK" w:hAnsi="仿宋" w:hint="eastAsia"/>
                <w:color w:val="000000"/>
                <w:kern w:val="0"/>
                <w:sz w:val="20"/>
                <w:szCs w:val="20"/>
              </w:rPr>
              <w:t>4</w:t>
            </w:r>
          </w:p>
        </w:tc>
        <w:tc>
          <w:tcPr>
            <w:tcW w:w="1170" w:type="dxa"/>
            <w:tcBorders>
              <w:top w:val="single" w:sz="8" w:space="0" w:color="231F20"/>
              <w:left w:val="single" w:sz="8" w:space="0" w:color="231F20"/>
              <w:bottom w:val="single" w:sz="8" w:space="0" w:color="231F20"/>
              <w:right w:val="single" w:sz="8" w:space="0" w:color="231F20"/>
            </w:tcBorders>
            <w:shd w:val="clear" w:color="auto" w:fill="FFFFFF"/>
            <w:vAlign w:val="center"/>
          </w:tcPr>
          <w:p w14:paraId="662DCB92" w14:textId="77777777" w:rsidR="007D3360" w:rsidRDefault="002D3D26">
            <w:pPr>
              <w:snapToGrid w:val="0"/>
              <w:jc w:val="center"/>
              <w:rPr>
                <w:rFonts w:ascii="方正仿宋_GBK" w:eastAsia="方正仿宋_GBK" w:hAnsi="仿宋"/>
                <w:color w:val="000000"/>
                <w:kern w:val="0"/>
                <w:sz w:val="20"/>
                <w:szCs w:val="20"/>
                <w:shd w:val="clear" w:color="auto" w:fill="FFFFFF"/>
              </w:rPr>
            </w:pPr>
            <w:r>
              <w:rPr>
                <w:rFonts w:ascii="仿宋" w:eastAsia="方正仿宋_GBK" w:hAnsi="仿宋"/>
                <w:color w:val="000000"/>
                <w:kern w:val="0"/>
                <w:sz w:val="20"/>
                <w:szCs w:val="20"/>
                <w:shd w:val="clear" w:color="auto" w:fill="FFFFFF"/>
              </w:rPr>
              <w:t>英语</w:t>
            </w:r>
          </w:p>
        </w:tc>
        <w:tc>
          <w:tcPr>
            <w:tcW w:w="3315" w:type="dxa"/>
            <w:tcBorders>
              <w:top w:val="single" w:sz="8" w:space="0" w:color="231F20"/>
              <w:left w:val="single" w:sz="8" w:space="0" w:color="231F20"/>
              <w:bottom w:val="single" w:sz="8" w:space="0" w:color="231F20"/>
              <w:right w:val="single" w:sz="8" w:space="0" w:color="231F20"/>
            </w:tcBorders>
            <w:shd w:val="clear" w:color="auto" w:fill="FFFFFF"/>
          </w:tcPr>
          <w:p w14:paraId="05E7977B" w14:textId="77777777" w:rsidR="007D3360" w:rsidRDefault="002D3D26">
            <w:pPr>
              <w:snapToGrid w:val="0"/>
              <w:spacing w:before="68"/>
              <w:ind w:right="105" w:firstLineChars="200" w:firstLine="400"/>
              <w:rPr>
                <w:rFonts w:ascii="方正仿宋_GBK" w:eastAsia="方正仿宋_GBK" w:hAnsi="仿宋"/>
                <w:color w:val="000000"/>
                <w:kern w:val="0"/>
                <w:sz w:val="20"/>
                <w:szCs w:val="20"/>
                <w:shd w:val="clear" w:color="auto" w:fill="FFFFFF"/>
              </w:rPr>
            </w:pPr>
            <w:r>
              <w:rPr>
                <w:rFonts w:ascii="仿宋" w:eastAsia="方正仿宋_GBK" w:hAnsi="仿宋"/>
                <w:color w:val="000000"/>
                <w:kern w:val="0"/>
                <w:sz w:val="20"/>
                <w:szCs w:val="20"/>
                <w:shd w:val="clear" w:color="auto" w:fill="FFFFFF"/>
              </w:rPr>
              <w:t>英语是中等职业学校学生必修的一门公共基础课。本课程旨在使学生掌握一定的英语基础知识和基本技能，培养学生在日常生活和职业场景中的英语应用能力，提高学生的思想品德修养和文化素养，为学生的职业生涯、继续学习和终身</w:t>
            </w:r>
            <w:r>
              <w:rPr>
                <w:rFonts w:ascii="仿宋" w:eastAsia="方正仿宋_GBK" w:hAnsi="仿宋"/>
                <w:color w:val="000000"/>
                <w:kern w:val="0"/>
                <w:sz w:val="20"/>
                <w:szCs w:val="20"/>
                <w:shd w:val="clear" w:color="auto" w:fill="FFFFFF"/>
              </w:rPr>
              <w:lastRenderedPageBreak/>
              <w:t>发展奠定基础。</w:t>
            </w:r>
          </w:p>
        </w:tc>
        <w:tc>
          <w:tcPr>
            <w:tcW w:w="3630" w:type="dxa"/>
            <w:tcBorders>
              <w:top w:val="single" w:sz="8" w:space="0" w:color="231F20"/>
              <w:left w:val="single" w:sz="8" w:space="0" w:color="231F20"/>
              <w:bottom w:val="single" w:sz="8" w:space="0" w:color="231F20"/>
              <w:right w:val="single" w:sz="8" w:space="0" w:color="231F20"/>
            </w:tcBorders>
            <w:shd w:val="clear" w:color="auto" w:fill="FFFFFF"/>
          </w:tcPr>
          <w:p w14:paraId="20AAEB54" w14:textId="77777777" w:rsidR="007D3360" w:rsidRDefault="002D3D26">
            <w:pPr>
              <w:snapToGrid w:val="0"/>
              <w:spacing w:before="68"/>
              <w:ind w:right="105" w:firstLineChars="200" w:firstLine="400"/>
              <w:rPr>
                <w:rFonts w:ascii="方正仿宋_GBK" w:eastAsia="方正仿宋_GBK" w:hAnsi="仿宋"/>
                <w:color w:val="000000"/>
                <w:kern w:val="0"/>
                <w:sz w:val="20"/>
                <w:szCs w:val="20"/>
                <w:shd w:val="clear" w:color="auto" w:fill="FFFFFF"/>
              </w:rPr>
            </w:pPr>
            <w:r>
              <w:rPr>
                <w:rFonts w:ascii="仿宋" w:eastAsia="方正仿宋_GBK" w:hAnsi="仿宋"/>
                <w:color w:val="000000"/>
                <w:kern w:val="0"/>
                <w:sz w:val="20"/>
                <w:szCs w:val="20"/>
                <w:shd w:val="clear" w:color="auto" w:fill="FFFFFF"/>
              </w:rPr>
              <w:lastRenderedPageBreak/>
              <w:t>依据《中等职业学校英语课程教学大纲》，包括语音项目、交际功能项目、话题项目、语法项目、词汇项目等，帮助学生进一步学习英语基础知识，培养听、说、读、写等语言技能，初步形成职场英语的应用能力；激发和培养学生学习英语的兴趣，提高学生学习的自信</w:t>
            </w:r>
            <w:r>
              <w:rPr>
                <w:rFonts w:ascii="仿宋" w:eastAsia="方正仿宋_GBK" w:hAnsi="仿宋"/>
                <w:color w:val="000000"/>
                <w:kern w:val="0"/>
                <w:sz w:val="20"/>
                <w:szCs w:val="20"/>
                <w:shd w:val="clear" w:color="auto" w:fill="FFFFFF"/>
              </w:rPr>
              <w:lastRenderedPageBreak/>
              <w:t>心，引导学生了解、认识中西方文化差异，培养正确的情感、态度和价值观，并为适应未来多样化的工作和生活打下基础。</w:t>
            </w:r>
          </w:p>
        </w:tc>
        <w:tc>
          <w:tcPr>
            <w:tcW w:w="960" w:type="dxa"/>
            <w:tcBorders>
              <w:top w:val="single" w:sz="8" w:space="0" w:color="231F20"/>
              <w:left w:val="single" w:sz="8" w:space="0" w:color="231F20"/>
              <w:bottom w:val="single" w:sz="8" w:space="0" w:color="231F20"/>
              <w:right w:val="single" w:sz="8" w:space="0" w:color="231F20"/>
            </w:tcBorders>
            <w:shd w:val="clear" w:color="auto" w:fill="FFFFFF"/>
            <w:vAlign w:val="center"/>
          </w:tcPr>
          <w:p w14:paraId="5812BE58" w14:textId="77777777" w:rsidR="007D3360" w:rsidRDefault="002D3D26">
            <w:pPr>
              <w:snapToGrid w:val="0"/>
              <w:ind w:left="1"/>
              <w:jc w:val="center"/>
              <w:rPr>
                <w:rFonts w:ascii="仿宋" w:eastAsia="方正仿宋_GBK" w:hAnsi="仿宋"/>
                <w:color w:val="000000"/>
                <w:kern w:val="0"/>
                <w:sz w:val="20"/>
                <w:szCs w:val="20"/>
              </w:rPr>
            </w:pPr>
            <w:r>
              <w:rPr>
                <w:rFonts w:ascii="仿宋" w:eastAsia="方正仿宋_GBK" w:hAnsi="仿宋"/>
                <w:color w:val="000000"/>
                <w:kern w:val="0"/>
                <w:sz w:val="20"/>
                <w:szCs w:val="20"/>
              </w:rPr>
              <w:lastRenderedPageBreak/>
              <w:t>180</w:t>
            </w:r>
          </w:p>
        </w:tc>
      </w:tr>
      <w:tr w:rsidR="007D3360" w14:paraId="1311EF54" w14:textId="77777777">
        <w:trPr>
          <w:trHeight w:val="480"/>
        </w:trPr>
        <w:tc>
          <w:tcPr>
            <w:tcW w:w="645" w:type="dxa"/>
            <w:tcBorders>
              <w:top w:val="single" w:sz="8" w:space="0" w:color="231F20"/>
              <w:left w:val="single" w:sz="8" w:space="0" w:color="231F20"/>
              <w:bottom w:val="single" w:sz="8" w:space="0" w:color="231F20"/>
              <w:right w:val="single" w:sz="8" w:space="0" w:color="231F20"/>
            </w:tcBorders>
            <w:shd w:val="clear" w:color="auto" w:fill="FFFFFF"/>
            <w:vAlign w:val="center"/>
          </w:tcPr>
          <w:p w14:paraId="1324A525" w14:textId="77777777" w:rsidR="007D3360" w:rsidRDefault="002D3D26">
            <w:pPr>
              <w:snapToGrid w:val="0"/>
              <w:jc w:val="center"/>
              <w:rPr>
                <w:rFonts w:ascii="方正仿宋_GBK" w:eastAsia="方正仿宋_GBK" w:hAnsi="仿宋"/>
                <w:color w:val="000000"/>
                <w:kern w:val="0"/>
                <w:sz w:val="20"/>
                <w:szCs w:val="20"/>
              </w:rPr>
            </w:pPr>
            <w:r>
              <w:rPr>
                <w:rFonts w:ascii="仿宋" w:eastAsia="方正仿宋_GBK" w:hAnsi="仿宋" w:hint="eastAsia"/>
                <w:color w:val="000000"/>
                <w:kern w:val="0"/>
                <w:sz w:val="20"/>
                <w:szCs w:val="20"/>
              </w:rPr>
              <w:t>5</w:t>
            </w:r>
          </w:p>
        </w:tc>
        <w:tc>
          <w:tcPr>
            <w:tcW w:w="1170" w:type="dxa"/>
            <w:tcBorders>
              <w:top w:val="single" w:sz="8" w:space="0" w:color="231F20"/>
              <w:left w:val="single" w:sz="8" w:space="0" w:color="231F20"/>
              <w:bottom w:val="single" w:sz="8" w:space="0" w:color="231F20"/>
              <w:right w:val="single" w:sz="8" w:space="0" w:color="231F20"/>
            </w:tcBorders>
            <w:shd w:val="clear" w:color="auto" w:fill="FFFFFF"/>
            <w:vAlign w:val="center"/>
          </w:tcPr>
          <w:p w14:paraId="7FE04259" w14:textId="77777777" w:rsidR="007D3360" w:rsidRDefault="002D3D26">
            <w:pPr>
              <w:snapToGrid w:val="0"/>
              <w:spacing w:before="68"/>
              <w:jc w:val="center"/>
              <w:rPr>
                <w:rFonts w:ascii="方正仿宋_GBK" w:eastAsia="方正仿宋_GBK" w:hAnsi="仿宋"/>
                <w:color w:val="000000"/>
                <w:kern w:val="0"/>
                <w:sz w:val="20"/>
                <w:szCs w:val="20"/>
                <w:shd w:val="clear" w:color="auto" w:fill="FFFFFF"/>
              </w:rPr>
            </w:pPr>
            <w:r>
              <w:rPr>
                <w:rFonts w:ascii="仿宋" w:eastAsia="方正仿宋_GBK" w:hAnsi="仿宋" w:hint="eastAsia"/>
                <w:color w:val="000000"/>
                <w:kern w:val="0"/>
                <w:sz w:val="20"/>
                <w:szCs w:val="20"/>
                <w:shd w:val="clear" w:color="auto" w:fill="FFFFFF"/>
              </w:rPr>
              <w:t>信息技术</w:t>
            </w:r>
          </w:p>
        </w:tc>
        <w:tc>
          <w:tcPr>
            <w:tcW w:w="3315" w:type="dxa"/>
            <w:tcBorders>
              <w:top w:val="single" w:sz="8" w:space="0" w:color="231F20"/>
              <w:left w:val="single" w:sz="8" w:space="0" w:color="231F20"/>
              <w:bottom w:val="single" w:sz="8" w:space="0" w:color="231F20"/>
              <w:right w:val="single" w:sz="8" w:space="0" w:color="231F20"/>
            </w:tcBorders>
            <w:shd w:val="clear" w:color="auto" w:fill="FFFFFF"/>
          </w:tcPr>
          <w:p w14:paraId="595E3C3A" w14:textId="77777777" w:rsidR="007D3360" w:rsidRDefault="002D3D26">
            <w:pPr>
              <w:snapToGrid w:val="0"/>
              <w:spacing w:before="68"/>
              <w:ind w:right="15" w:firstLineChars="200" w:firstLine="400"/>
              <w:rPr>
                <w:rFonts w:ascii="方正仿宋_GBK" w:eastAsia="方正仿宋_GBK" w:hAnsi="仿宋"/>
                <w:color w:val="000000"/>
                <w:kern w:val="0"/>
                <w:sz w:val="20"/>
                <w:szCs w:val="20"/>
                <w:shd w:val="clear" w:color="auto" w:fill="FFFFFF"/>
              </w:rPr>
            </w:pPr>
            <w:r>
              <w:rPr>
                <w:rFonts w:ascii="仿宋" w:eastAsia="方正仿宋_GBK" w:hAnsi="仿宋"/>
                <w:color w:val="000000"/>
                <w:kern w:val="0"/>
                <w:sz w:val="20"/>
                <w:szCs w:val="20"/>
                <w:shd w:val="clear" w:color="auto" w:fill="FFFFFF"/>
              </w:rPr>
              <w:t>本课程旨在使学生掌握必备的计算机应用基础知识和基本技能，培养学生应用计算机解决工作与生活中实际问题的能力，使学生具有应用计算机学习其他课程的能力，为其职业生涯发展和终身学习奠定基础，全面提升学生的信息素养。</w:t>
            </w:r>
          </w:p>
        </w:tc>
        <w:tc>
          <w:tcPr>
            <w:tcW w:w="3630" w:type="dxa"/>
            <w:tcBorders>
              <w:top w:val="single" w:sz="8" w:space="0" w:color="231F20"/>
              <w:left w:val="single" w:sz="8" w:space="0" w:color="231F20"/>
              <w:bottom w:val="single" w:sz="8" w:space="0" w:color="231F20"/>
              <w:right w:val="single" w:sz="8" w:space="0" w:color="231F20"/>
            </w:tcBorders>
            <w:shd w:val="clear" w:color="auto" w:fill="FFFFFF"/>
          </w:tcPr>
          <w:p w14:paraId="0F396C7E" w14:textId="77777777" w:rsidR="007D3360" w:rsidRDefault="002D3D26">
            <w:pPr>
              <w:snapToGrid w:val="0"/>
              <w:spacing w:before="68"/>
              <w:ind w:right="15" w:firstLineChars="200" w:firstLine="400"/>
              <w:rPr>
                <w:rFonts w:ascii="方正仿宋_GBK" w:eastAsia="方正仿宋_GBK" w:hAnsi="仿宋"/>
                <w:color w:val="000000"/>
                <w:kern w:val="0"/>
                <w:sz w:val="20"/>
                <w:szCs w:val="20"/>
                <w:shd w:val="clear" w:color="auto" w:fill="FFFFFF"/>
              </w:rPr>
            </w:pPr>
            <w:r>
              <w:rPr>
                <w:rFonts w:ascii="仿宋" w:eastAsia="方正仿宋_GBK" w:hAnsi="仿宋"/>
                <w:color w:val="000000"/>
                <w:kern w:val="0"/>
                <w:sz w:val="20"/>
                <w:szCs w:val="20"/>
                <w:shd w:val="clear" w:color="auto" w:fill="FFFFFF"/>
              </w:rPr>
              <w:t>依据《中等职业学校</w:t>
            </w:r>
            <w:r>
              <w:rPr>
                <w:rFonts w:ascii="仿宋" w:eastAsia="方正仿宋_GBK" w:hAnsi="仿宋" w:hint="eastAsia"/>
                <w:color w:val="000000"/>
                <w:kern w:val="0"/>
                <w:sz w:val="20"/>
                <w:szCs w:val="20"/>
                <w:shd w:val="clear" w:color="auto" w:fill="FFFFFF"/>
              </w:rPr>
              <w:t>信息技术</w:t>
            </w:r>
            <w:r>
              <w:rPr>
                <w:rFonts w:ascii="仿宋" w:eastAsia="方正仿宋_GBK" w:hAnsi="仿宋"/>
                <w:color w:val="000000"/>
                <w:kern w:val="0"/>
                <w:sz w:val="20"/>
                <w:szCs w:val="20"/>
                <w:shd w:val="clear" w:color="auto" w:fill="FFFFFF"/>
              </w:rPr>
              <w:t>教学大纲》开设，使学生从整体上对计算机基础所需要的知识和技能有初步认识，包括熟练掌握计算机软硬件的基本知识，掌握</w:t>
            </w:r>
            <w:r>
              <w:rPr>
                <w:rFonts w:ascii="仿宋" w:eastAsia="方正仿宋_GBK" w:hAnsi="仿宋"/>
                <w:color w:val="000000"/>
                <w:kern w:val="0"/>
                <w:sz w:val="20"/>
                <w:szCs w:val="20"/>
                <w:shd w:val="clear" w:color="auto" w:fill="FFFFFF"/>
              </w:rPr>
              <w:t>Word</w:t>
            </w:r>
            <w:r>
              <w:rPr>
                <w:rFonts w:ascii="仿宋" w:eastAsia="方正仿宋_GBK" w:hAnsi="仿宋"/>
                <w:color w:val="000000"/>
                <w:kern w:val="0"/>
                <w:sz w:val="20"/>
                <w:szCs w:val="20"/>
                <w:shd w:val="clear" w:color="auto" w:fill="FFFFFF"/>
              </w:rPr>
              <w:t>、</w:t>
            </w:r>
            <w:r>
              <w:rPr>
                <w:rFonts w:ascii="仿宋" w:eastAsia="方正仿宋_GBK" w:hAnsi="仿宋"/>
                <w:color w:val="000000"/>
                <w:kern w:val="0"/>
                <w:sz w:val="20"/>
                <w:szCs w:val="20"/>
                <w:shd w:val="clear" w:color="auto" w:fill="FFFFFF"/>
              </w:rPr>
              <w:t>Excel</w:t>
            </w:r>
            <w:r>
              <w:rPr>
                <w:rFonts w:ascii="仿宋" w:eastAsia="方正仿宋_GBK" w:hAnsi="仿宋"/>
                <w:color w:val="000000"/>
                <w:kern w:val="0"/>
                <w:sz w:val="20"/>
                <w:szCs w:val="20"/>
                <w:shd w:val="clear" w:color="auto" w:fill="FFFFFF"/>
              </w:rPr>
              <w:t>、</w:t>
            </w:r>
            <w:r>
              <w:rPr>
                <w:rFonts w:ascii="仿宋" w:eastAsia="方正仿宋_GBK" w:hAnsi="仿宋"/>
                <w:color w:val="000000"/>
                <w:kern w:val="0"/>
                <w:sz w:val="20"/>
                <w:szCs w:val="20"/>
                <w:shd w:val="clear" w:color="auto" w:fill="FFFFFF"/>
              </w:rPr>
              <w:t>PowerPoint</w:t>
            </w:r>
            <w:r>
              <w:rPr>
                <w:rFonts w:ascii="仿宋" w:eastAsia="方正仿宋_GBK" w:hAnsi="仿宋"/>
                <w:color w:val="000000"/>
                <w:kern w:val="0"/>
                <w:sz w:val="20"/>
                <w:szCs w:val="20"/>
                <w:shd w:val="clear" w:color="auto" w:fill="FFFFFF"/>
              </w:rPr>
              <w:t>与</w:t>
            </w:r>
            <w:r>
              <w:rPr>
                <w:rFonts w:ascii="仿宋" w:eastAsia="方正仿宋_GBK" w:hAnsi="仿宋"/>
                <w:color w:val="000000"/>
                <w:kern w:val="0"/>
                <w:sz w:val="20"/>
                <w:szCs w:val="20"/>
                <w:shd w:val="clear" w:color="auto" w:fill="FFFFFF"/>
              </w:rPr>
              <w:t>Internet</w:t>
            </w:r>
            <w:r>
              <w:rPr>
                <w:rFonts w:ascii="仿宋" w:eastAsia="方正仿宋_GBK" w:hAnsi="仿宋"/>
                <w:color w:val="000000"/>
                <w:kern w:val="0"/>
                <w:sz w:val="20"/>
                <w:szCs w:val="20"/>
                <w:shd w:val="clear" w:color="auto" w:fill="FFFFFF"/>
              </w:rPr>
              <w:t>的基本操作</w:t>
            </w:r>
            <w:r>
              <w:rPr>
                <w:rFonts w:ascii="仿宋" w:eastAsia="方正仿宋_GBK" w:hAnsi="仿宋"/>
                <w:color w:val="000000"/>
                <w:kern w:val="0"/>
                <w:sz w:val="20"/>
                <w:szCs w:val="20"/>
                <w:shd w:val="clear" w:color="auto" w:fill="FFFFFF"/>
              </w:rPr>
              <w:t>,</w:t>
            </w:r>
            <w:r>
              <w:rPr>
                <w:rFonts w:ascii="仿宋" w:eastAsia="方正仿宋_GBK" w:hAnsi="仿宋"/>
                <w:color w:val="000000"/>
                <w:kern w:val="0"/>
                <w:sz w:val="20"/>
                <w:szCs w:val="20"/>
                <w:shd w:val="clear" w:color="auto" w:fill="FFFFFF"/>
              </w:rPr>
              <w:t>常用软件和播放软件的使用及日常维护，通过该课程的学习为后续计算机课程及其他相关课程打下基础。培养学生自觉使用计算机解决学习和工作实际问题的能力。</w:t>
            </w:r>
          </w:p>
        </w:tc>
        <w:tc>
          <w:tcPr>
            <w:tcW w:w="960" w:type="dxa"/>
            <w:tcBorders>
              <w:top w:val="single" w:sz="8" w:space="0" w:color="231F20"/>
              <w:left w:val="single" w:sz="8" w:space="0" w:color="231F20"/>
              <w:bottom w:val="single" w:sz="8" w:space="0" w:color="231F20"/>
              <w:right w:val="single" w:sz="8" w:space="0" w:color="231F20"/>
            </w:tcBorders>
            <w:shd w:val="clear" w:color="auto" w:fill="FFFFFF"/>
            <w:vAlign w:val="center"/>
          </w:tcPr>
          <w:p w14:paraId="2903D512" w14:textId="77777777" w:rsidR="007D3360" w:rsidRDefault="002D3D26">
            <w:pPr>
              <w:snapToGrid w:val="0"/>
              <w:ind w:left="2"/>
              <w:jc w:val="center"/>
              <w:rPr>
                <w:rFonts w:ascii="仿宋" w:eastAsia="方正仿宋_GBK" w:hAnsi="仿宋"/>
                <w:color w:val="000000"/>
                <w:kern w:val="0"/>
                <w:sz w:val="20"/>
                <w:szCs w:val="20"/>
              </w:rPr>
            </w:pPr>
            <w:r>
              <w:rPr>
                <w:rFonts w:ascii="仿宋" w:eastAsia="方正仿宋_GBK" w:hAnsi="仿宋"/>
                <w:color w:val="000000"/>
                <w:kern w:val="0"/>
                <w:sz w:val="20"/>
                <w:szCs w:val="20"/>
              </w:rPr>
              <w:t>144</w:t>
            </w:r>
          </w:p>
        </w:tc>
      </w:tr>
      <w:tr w:rsidR="007D3360" w14:paraId="38F28ABC" w14:textId="77777777">
        <w:trPr>
          <w:trHeight w:val="480"/>
        </w:trPr>
        <w:tc>
          <w:tcPr>
            <w:tcW w:w="645" w:type="dxa"/>
            <w:tcBorders>
              <w:top w:val="single" w:sz="8" w:space="0" w:color="231F20"/>
              <w:left w:val="single" w:sz="8" w:space="0" w:color="231F20"/>
              <w:bottom w:val="single" w:sz="8" w:space="0" w:color="231F20"/>
              <w:right w:val="single" w:sz="8" w:space="0" w:color="231F20"/>
            </w:tcBorders>
            <w:shd w:val="clear" w:color="auto" w:fill="FFFFFF"/>
            <w:vAlign w:val="center"/>
          </w:tcPr>
          <w:p w14:paraId="3217308C" w14:textId="77777777" w:rsidR="007D3360" w:rsidRDefault="002D3D26">
            <w:pPr>
              <w:snapToGrid w:val="0"/>
              <w:jc w:val="center"/>
              <w:rPr>
                <w:rFonts w:ascii="方正仿宋_GBK" w:eastAsia="方正仿宋_GBK" w:hAnsi="仿宋"/>
                <w:color w:val="000000"/>
                <w:kern w:val="0"/>
                <w:sz w:val="20"/>
                <w:szCs w:val="20"/>
              </w:rPr>
            </w:pPr>
            <w:r>
              <w:rPr>
                <w:rFonts w:ascii="仿宋" w:eastAsia="方正仿宋_GBK" w:hAnsi="仿宋" w:hint="eastAsia"/>
                <w:color w:val="000000"/>
                <w:kern w:val="0"/>
                <w:sz w:val="20"/>
                <w:szCs w:val="20"/>
              </w:rPr>
              <w:t>6</w:t>
            </w:r>
          </w:p>
        </w:tc>
        <w:tc>
          <w:tcPr>
            <w:tcW w:w="1170" w:type="dxa"/>
            <w:tcBorders>
              <w:top w:val="single" w:sz="8" w:space="0" w:color="231F20"/>
              <w:left w:val="single" w:sz="8" w:space="0" w:color="231F20"/>
              <w:bottom w:val="single" w:sz="8" w:space="0" w:color="231F20"/>
              <w:right w:val="single" w:sz="8" w:space="0" w:color="231F20"/>
            </w:tcBorders>
            <w:shd w:val="clear" w:color="auto" w:fill="FFFFFF"/>
            <w:vAlign w:val="center"/>
          </w:tcPr>
          <w:p w14:paraId="3EAE4C31" w14:textId="77777777" w:rsidR="007D3360" w:rsidRDefault="002D3D26">
            <w:pPr>
              <w:snapToGrid w:val="0"/>
              <w:jc w:val="center"/>
              <w:rPr>
                <w:rFonts w:ascii="方正仿宋_GBK" w:eastAsia="方正仿宋_GBK" w:hAnsi="仿宋"/>
                <w:color w:val="000000"/>
                <w:kern w:val="0"/>
                <w:sz w:val="20"/>
                <w:szCs w:val="20"/>
                <w:shd w:val="clear" w:color="auto" w:fill="FFFFFF"/>
              </w:rPr>
            </w:pPr>
            <w:r>
              <w:rPr>
                <w:rFonts w:ascii="仿宋" w:eastAsia="方正仿宋_GBK" w:hAnsi="仿宋"/>
                <w:color w:val="000000"/>
                <w:kern w:val="0"/>
                <w:sz w:val="20"/>
                <w:szCs w:val="20"/>
                <w:shd w:val="clear" w:color="auto" w:fill="FFFFFF"/>
              </w:rPr>
              <w:t>化学</w:t>
            </w:r>
          </w:p>
        </w:tc>
        <w:tc>
          <w:tcPr>
            <w:tcW w:w="3315" w:type="dxa"/>
            <w:tcBorders>
              <w:top w:val="single" w:sz="8" w:space="0" w:color="231F20"/>
              <w:left w:val="single" w:sz="8" w:space="0" w:color="231F20"/>
              <w:bottom w:val="single" w:sz="8" w:space="0" w:color="231F20"/>
              <w:right w:val="single" w:sz="8" w:space="0" w:color="231F20"/>
            </w:tcBorders>
            <w:shd w:val="clear" w:color="auto" w:fill="FFFFFF"/>
          </w:tcPr>
          <w:p w14:paraId="3FADCBC4" w14:textId="77777777" w:rsidR="007D3360" w:rsidRDefault="002D3D26">
            <w:pPr>
              <w:snapToGrid w:val="0"/>
              <w:spacing w:before="68"/>
              <w:ind w:right="105" w:firstLineChars="200" w:firstLine="400"/>
              <w:rPr>
                <w:rFonts w:ascii="方正仿宋_GBK" w:eastAsia="方正仿宋_GBK" w:hAnsi="仿宋"/>
                <w:color w:val="000000"/>
                <w:kern w:val="0"/>
                <w:sz w:val="20"/>
                <w:szCs w:val="20"/>
                <w:shd w:val="clear" w:color="auto" w:fill="FFFFFF"/>
              </w:rPr>
            </w:pPr>
            <w:r>
              <w:rPr>
                <w:rFonts w:ascii="仿宋" w:eastAsia="方正仿宋_GBK" w:hAnsi="仿宋"/>
                <w:color w:val="000000"/>
                <w:kern w:val="0"/>
                <w:sz w:val="20"/>
                <w:szCs w:val="20"/>
                <w:shd w:val="clear" w:color="auto" w:fill="FFFFFF"/>
              </w:rPr>
              <w:t>本课程旨在使学生认识和了解与化学相关的自然现象和物质变化规律，帮助学生获得生产、生活所需的化学基础知识、基本技能和基本方法，养成严谨求实的科学态度好，提高学生的科学素养和综合职业能力，为其职业生涯发展和终身学习奠定基础。</w:t>
            </w:r>
          </w:p>
        </w:tc>
        <w:tc>
          <w:tcPr>
            <w:tcW w:w="3630" w:type="dxa"/>
            <w:tcBorders>
              <w:top w:val="single" w:sz="8" w:space="0" w:color="231F20"/>
              <w:left w:val="single" w:sz="8" w:space="0" w:color="231F20"/>
              <w:bottom w:val="single" w:sz="8" w:space="0" w:color="231F20"/>
              <w:right w:val="single" w:sz="8" w:space="0" w:color="231F20"/>
            </w:tcBorders>
            <w:shd w:val="clear" w:color="auto" w:fill="FFFFFF"/>
          </w:tcPr>
          <w:p w14:paraId="096F017D" w14:textId="77777777" w:rsidR="007D3360" w:rsidRDefault="002D3D26">
            <w:pPr>
              <w:snapToGrid w:val="0"/>
              <w:spacing w:before="68"/>
              <w:ind w:right="105" w:firstLineChars="200" w:firstLine="400"/>
              <w:rPr>
                <w:rFonts w:ascii="方正仿宋_GBK" w:eastAsia="方正仿宋_GBK" w:hAnsi="仿宋"/>
                <w:color w:val="000000"/>
                <w:kern w:val="0"/>
                <w:sz w:val="20"/>
                <w:szCs w:val="20"/>
                <w:shd w:val="clear" w:color="auto" w:fill="FFFFFF"/>
              </w:rPr>
            </w:pPr>
            <w:r>
              <w:rPr>
                <w:rFonts w:ascii="仿宋" w:eastAsia="方正仿宋_GBK" w:hAnsi="仿宋"/>
                <w:color w:val="000000"/>
                <w:kern w:val="0"/>
                <w:sz w:val="20"/>
                <w:szCs w:val="20"/>
                <w:shd w:val="clear" w:color="auto" w:fill="FFFFFF"/>
              </w:rPr>
              <w:t>依据《中等职业学校化学教学大纲》开设，指导学生进一步学习化学基础知识，了解物质的组成、结构、性质及其变化规律，为相关专业后续课程的学习奠定基础。指导学生能综合运用所学化学知识、技能和方法，分析和解决与化学相关的问题，感受化学与人类生产、生活之间的联系，逐步树立环保意识和安全意识。</w:t>
            </w:r>
          </w:p>
        </w:tc>
        <w:tc>
          <w:tcPr>
            <w:tcW w:w="960" w:type="dxa"/>
            <w:tcBorders>
              <w:top w:val="single" w:sz="8" w:space="0" w:color="231F20"/>
              <w:left w:val="single" w:sz="8" w:space="0" w:color="231F20"/>
              <w:bottom w:val="single" w:sz="8" w:space="0" w:color="231F20"/>
              <w:right w:val="single" w:sz="8" w:space="0" w:color="231F20"/>
            </w:tcBorders>
            <w:shd w:val="clear" w:color="auto" w:fill="FFFFFF"/>
            <w:vAlign w:val="center"/>
          </w:tcPr>
          <w:p w14:paraId="0298BF60" w14:textId="77777777" w:rsidR="007D3360" w:rsidRDefault="002D3D26">
            <w:pPr>
              <w:snapToGrid w:val="0"/>
              <w:jc w:val="center"/>
              <w:rPr>
                <w:rFonts w:ascii="仿宋" w:eastAsia="方正仿宋_GBK" w:hAnsi="仿宋"/>
                <w:color w:val="000000"/>
                <w:kern w:val="0"/>
                <w:sz w:val="20"/>
                <w:szCs w:val="20"/>
              </w:rPr>
            </w:pPr>
            <w:r>
              <w:rPr>
                <w:rFonts w:ascii="仿宋" w:eastAsia="方正仿宋_GBK" w:hAnsi="仿宋"/>
                <w:color w:val="000000"/>
                <w:kern w:val="0"/>
                <w:sz w:val="20"/>
                <w:szCs w:val="20"/>
              </w:rPr>
              <w:t>72</w:t>
            </w:r>
          </w:p>
        </w:tc>
      </w:tr>
      <w:tr w:rsidR="007D3360" w14:paraId="7F8C6C26" w14:textId="77777777">
        <w:trPr>
          <w:trHeight w:val="480"/>
        </w:trPr>
        <w:tc>
          <w:tcPr>
            <w:tcW w:w="645" w:type="dxa"/>
            <w:tcBorders>
              <w:top w:val="single" w:sz="8" w:space="0" w:color="231F20"/>
              <w:left w:val="single" w:sz="8" w:space="0" w:color="231F20"/>
              <w:bottom w:val="single" w:sz="8" w:space="0" w:color="231F20"/>
              <w:right w:val="single" w:sz="8" w:space="0" w:color="231F20"/>
            </w:tcBorders>
            <w:shd w:val="clear" w:color="auto" w:fill="FFFFFF"/>
            <w:vAlign w:val="center"/>
          </w:tcPr>
          <w:p w14:paraId="4BC1255E" w14:textId="77777777" w:rsidR="007D3360" w:rsidRDefault="002D3D26">
            <w:pPr>
              <w:snapToGrid w:val="0"/>
              <w:jc w:val="center"/>
              <w:rPr>
                <w:rFonts w:ascii="方正仿宋_GBK" w:eastAsia="方正仿宋_GBK" w:hAnsi="仿宋"/>
                <w:color w:val="000000"/>
                <w:kern w:val="0"/>
                <w:sz w:val="20"/>
                <w:szCs w:val="20"/>
              </w:rPr>
            </w:pPr>
            <w:r>
              <w:rPr>
                <w:rFonts w:ascii="仿宋" w:eastAsia="方正仿宋_GBK" w:hAnsi="仿宋" w:hint="eastAsia"/>
                <w:color w:val="000000"/>
                <w:kern w:val="0"/>
                <w:sz w:val="20"/>
                <w:szCs w:val="20"/>
              </w:rPr>
              <w:t>7</w:t>
            </w:r>
          </w:p>
        </w:tc>
        <w:tc>
          <w:tcPr>
            <w:tcW w:w="1170" w:type="dxa"/>
            <w:tcBorders>
              <w:top w:val="single" w:sz="8" w:space="0" w:color="231F20"/>
              <w:left w:val="single" w:sz="8" w:space="0" w:color="231F20"/>
              <w:bottom w:val="single" w:sz="8" w:space="0" w:color="231F20"/>
              <w:right w:val="single" w:sz="8" w:space="0" w:color="231F20"/>
            </w:tcBorders>
            <w:shd w:val="clear" w:color="auto" w:fill="FFFFFF"/>
            <w:vAlign w:val="center"/>
          </w:tcPr>
          <w:p w14:paraId="4BC3542D" w14:textId="77777777" w:rsidR="007D3360" w:rsidRDefault="002D3D26">
            <w:pPr>
              <w:snapToGrid w:val="0"/>
              <w:ind w:left="1"/>
              <w:jc w:val="center"/>
              <w:rPr>
                <w:rFonts w:ascii="方正仿宋_GBK" w:eastAsia="方正仿宋_GBK" w:hAnsi="仿宋"/>
                <w:color w:val="000000"/>
                <w:kern w:val="0"/>
                <w:sz w:val="20"/>
                <w:szCs w:val="20"/>
                <w:shd w:val="clear" w:color="auto" w:fill="FFFFFF"/>
              </w:rPr>
            </w:pPr>
            <w:r>
              <w:rPr>
                <w:rFonts w:ascii="仿宋" w:eastAsia="方正仿宋_GBK" w:hAnsi="仿宋"/>
                <w:color w:val="000000"/>
                <w:kern w:val="0"/>
                <w:sz w:val="20"/>
                <w:szCs w:val="20"/>
                <w:shd w:val="clear" w:color="auto" w:fill="FFFFFF"/>
              </w:rPr>
              <w:t>体育与健康</w:t>
            </w:r>
          </w:p>
        </w:tc>
        <w:tc>
          <w:tcPr>
            <w:tcW w:w="3315" w:type="dxa"/>
            <w:tcBorders>
              <w:top w:val="single" w:sz="8" w:space="0" w:color="231F20"/>
              <w:left w:val="single" w:sz="8" w:space="0" w:color="231F20"/>
              <w:bottom w:val="single" w:sz="8" w:space="0" w:color="231F20"/>
              <w:right w:val="single" w:sz="8" w:space="0" w:color="231F20"/>
            </w:tcBorders>
            <w:shd w:val="clear" w:color="auto" w:fill="FFFFFF"/>
          </w:tcPr>
          <w:p w14:paraId="1F8111B3" w14:textId="77777777" w:rsidR="007D3360" w:rsidRDefault="002D3D26">
            <w:pPr>
              <w:snapToGrid w:val="0"/>
              <w:spacing w:before="68"/>
              <w:ind w:right="15" w:firstLineChars="200" w:firstLine="400"/>
              <w:rPr>
                <w:rFonts w:ascii="方正仿宋_GBK" w:eastAsia="方正仿宋_GBK" w:hAnsi="仿宋"/>
                <w:color w:val="000000"/>
                <w:kern w:val="0"/>
                <w:sz w:val="20"/>
                <w:szCs w:val="20"/>
                <w:shd w:val="clear" w:color="auto" w:fill="FFFFFF"/>
              </w:rPr>
            </w:pPr>
            <w:r>
              <w:rPr>
                <w:rFonts w:ascii="仿宋" w:eastAsia="方正仿宋_GBK" w:hAnsi="仿宋"/>
                <w:color w:val="000000"/>
                <w:kern w:val="0"/>
                <w:sz w:val="20"/>
                <w:szCs w:val="20"/>
                <w:shd w:val="clear" w:color="auto" w:fill="FFFFFF"/>
              </w:rPr>
              <w:t>本课程以身体练习为主要手段，通过合理的体育教育和科学的体育锻炼过程，使学生达到运动参与目标、运动技能目标、身体健康目标、心理健康目标和社会适应目标，养成终身从事体育锻炼的意识、能力与习惯，提高生活质量，为全面促进学生身体健康、心理健康和社会适应能力服务。</w:t>
            </w:r>
          </w:p>
        </w:tc>
        <w:tc>
          <w:tcPr>
            <w:tcW w:w="3630" w:type="dxa"/>
            <w:tcBorders>
              <w:top w:val="single" w:sz="8" w:space="0" w:color="231F20"/>
              <w:left w:val="single" w:sz="8" w:space="0" w:color="231F20"/>
              <w:bottom w:val="single" w:sz="8" w:space="0" w:color="231F20"/>
              <w:right w:val="single" w:sz="8" w:space="0" w:color="231F20"/>
            </w:tcBorders>
            <w:shd w:val="clear" w:color="auto" w:fill="FFFFFF"/>
          </w:tcPr>
          <w:p w14:paraId="3590C137" w14:textId="77777777" w:rsidR="007D3360" w:rsidRDefault="002D3D26">
            <w:pPr>
              <w:snapToGrid w:val="0"/>
              <w:spacing w:before="68"/>
              <w:ind w:right="15" w:firstLineChars="200" w:firstLine="400"/>
              <w:rPr>
                <w:rFonts w:ascii="方正仿宋_GBK" w:eastAsia="方正仿宋_GBK" w:hAnsi="仿宋"/>
                <w:color w:val="000000"/>
                <w:kern w:val="0"/>
                <w:sz w:val="20"/>
                <w:szCs w:val="20"/>
                <w:shd w:val="clear" w:color="auto" w:fill="FFFFFF"/>
              </w:rPr>
            </w:pPr>
            <w:r>
              <w:rPr>
                <w:rFonts w:ascii="仿宋" w:eastAsia="方正仿宋_GBK" w:hAnsi="仿宋"/>
                <w:color w:val="000000"/>
                <w:kern w:val="0"/>
                <w:sz w:val="20"/>
                <w:szCs w:val="20"/>
                <w:shd w:val="clear" w:color="auto" w:fill="FFFFFF"/>
              </w:rPr>
              <w:t>依据《中等职业学校体育与健康课程教学大纲》，包括体育基本理论知识（体育卫生与健康、增强体质的锻炼方法、体育保健、各项目竞赛规则）和体育实践（田径、球类、棋类、基本体操、武术、体育舞蹈），培养学生提高体育的基本技术和技能以及体育文化素养，具有良好的人际交往能力和团队合作精神，掌握一项自己喜爱的运动项目，培养终身锻炼身体的习惯，为继续学习与创业立业奠定基础。</w:t>
            </w:r>
          </w:p>
        </w:tc>
        <w:tc>
          <w:tcPr>
            <w:tcW w:w="960" w:type="dxa"/>
            <w:tcBorders>
              <w:top w:val="single" w:sz="8" w:space="0" w:color="231F20"/>
              <w:left w:val="single" w:sz="8" w:space="0" w:color="231F20"/>
              <w:bottom w:val="single" w:sz="8" w:space="0" w:color="231F20"/>
              <w:right w:val="single" w:sz="8" w:space="0" w:color="231F20"/>
            </w:tcBorders>
            <w:shd w:val="clear" w:color="auto" w:fill="FFFFFF"/>
            <w:vAlign w:val="center"/>
          </w:tcPr>
          <w:p w14:paraId="0D5135DF" w14:textId="77777777" w:rsidR="007D3360" w:rsidRDefault="002D3D26">
            <w:pPr>
              <w:snapToGrid w:val="0"/>
              <w:jc w:val="center"/>
              <w:rPr>
                <w:rFonts w:ascii="仿宋" w:eastAsia="方正仿宋_GBK" w:hAnsi="仿宋"/>
                <w:color w:val="000000"/>
                <w:kern w:val="0"/>
                <w:sz w:val="20"/>
                <w:szCs w:val="20"/>
              </w:rPr>
            </w:pPr>
            <w:r>
              <w:rPr>
                <w:rFonts w:ascii="仿宋" w:eastAsia="方正仿宋_GBK" w:hAnsi="仿宋"/>
                <w:color w:val="000000"/>
                <w:kern w:val="0"/>
                <w:sz w:val="20"/>
                <w:szCs w:val="20"/>
              </w:rPr>
              <w:t>144</w:t>
            </w:r>
          </w:p>
        </w:tc>
      </w:tr>
      <w:tr w:rsidR="007D3360" w14:paraId="2D629CED" w14:textId="77777777">
        <w:trPr>
          <w:trHeight w:val="480"/>
        </w:trPr>
        <w:tc>
          <w:tcPr>
            <w:tcW w:w="645" w:type="dxa"/>
            <w:tcBorders>
              <w:top w:val="single" w:sz="8" w:space="0" w:color="231F20"/>
              <w:left w:val="single" w:sz="8" w:space="0" w:color="231F20"/>
              <w:bottom w:val="single" w:sz="8" w:space="0" w:color="231F20"/>
              <w:right w:val="single" w:sz="8" w:space="0" w:color="231F20"/>
            </w:tcBorders>
            <w:shd w:val="clear" w:color="auto" w:fill="FFFFFF"/>
            <w:vAlign w:val="center"/>
          </w:tcPr>
          <w:p w14:paraId="491DDA3A" w14:textId="77777777" w:rsidR="007D3360" w:rsidRDefault="002D3D26">
            <w:pPr>
              <w:snapToGrid w:val="0"/>
              <w:jc w:val="center"/>
              <w:rPr>
                <w:rFonts w:ascii="方正仿宋_GBK" w:eastAsia="方正仿宋_GBK" w:hAnsi="仿宋"/>
                <w:color w:val="000000"/>
                <w:kern w:val="0"/>
                <w:sz w:val="20"/>
                <w:szCs w:val="20"/>
              </w:rPr>
            </w:pPr>
            <w:r>
              <w:rPr>
                <w:rFonts w:ascii="仿宋" w:eastAsia="方正仿宋_GBK" w:hAnsi="仿宋" w:hint="eastAsia"/>
                <w:color w:val="000000"/>
                <w:kern w:val="0"/>
                <w:sz w:val="20"/>
                <w:szCs w:val="20"/>
              </w:rPr>
              <w:t>8</w:t>
            </w:r>
          </w:p>
        </w:tc>
        <w:tc>
          <w:tcPr>
            <w:tcW w:w="1170" w:type="dxa"/>
            <w:tcBorders>
              <w:top w:val="single" w:sz="8" w:space="0" w:color="231F20"/>
              <w:left w:val="single" w:sz="8" w:space="0" w:color="231F20"/>
              <w:bottom w:val="single" w:sz="8" w:space="0" w:color="231F20"/>
              <w:right w:val="single" w:sz="8" w:space="0" w:color="231F20"/>
            </w:tcBorders>
            <w:shd w:val="clear" w:color="auto" w:fill="FFFFFF"/>
            <w:vAlign w:val="center"/>
          </w:tcPr>
          <w:p w14:paraId="1949B69E" w14:textId="77777777" w:rsidR="007D3360" w:rsidRDefault="002D3D26">
            <w:pPr>
              <w:snapToGrid w:val="0"/>
              <w:ind w:left="1"/>
              <w:jc w:val="center"/>
              <w:rPr>
                <w:rFonts w:ascii="方正仿宋_GBK" w:eastAsia="方正仿宋_GBK" w:hAnsi="仿宋"/>
                <w:color w:val="000000"/>
                <w:kern w:val="0"/>
                <w:sz w:val="20"/>
                <w:szCs w:val="20"/>
                <w:shd w:val="clear" w:color="auto" w:fill="FFFFFF"/>
              </w:rPr>
            </w:pPr>
            <w:r>
              <w:rPr>
                <w:rFonts w:ascii="仿宋" w:eastAsia="方正仿宋_GBK" w:hAnsi="仿宋"/>
                <w:color w:val="000000"/>
                <w:kern w:val="0"/>
                <w:sz w:val="20"/>
                <w:szCs w:val="20"/>
                <w:shd w:val="clear" w:color="auto" w:fill="FFFFFF"/>
              </w:rPr>
              <w:t>艺术</w:t>
            </w:r>
          </w:p>
        </w:tc>
        <w:tc>
          <w:tcPr>
            <w:tcW w:w="3315" w:type="dxa"/>
            <w:tcBorders>
              <w:top w:val="single" w:sz="8" w:space="0" w:color="231F20"/>
              <w:left w:val="single" w:sz="8" w:space="0" w:color="231F20"/>
              <w:bottom w:val="single" w:sz="8" w:space="0" w:color="231F20"/>
              <w:right w:val="single" w:sz="8" w:space="0" w:color="231F20"/>
            </w:tcBorders>
            <w:shd w:val="clear" w:color="auto" w:fill="FFFFFF"/>
          </w:tcPr>
          <w:p w14:paraId="3BEF932E" w14:textId="77777777" w:rsidR="007D3360" w:rsidRDefault="002D3D26">
            <w:pPr>
              <w:snapToGrid w:val="0"/>
              <w:spacing w:before="67"/>
              <w:ind w:right="103" w:firstLineChars="200" w:firstLine="400"/>
              <w:rPr>
                <w:rFonts w:ascii="方正仿宋_GBK" w:eastAsia="方正仿宋_GBK" w:hAnsi="仿宋"/>
                <w:color w:val="000000"/>
                <w:kern w:val="0"/>
                <w:sz w:val="20"/>
                <w:szCs w:val="20"/>
                <w:shd w:val="clear" w:color="auto" w:fill="FFFFFF"/>
              </w:rPr>
            </w:pPr>
            <w:r>
              <w:rPr>
                <w:rFonts w:ascii="仿宋" w:eastAsia="方正仿宋_GBK" w:hAnsi="仿宋"/>
                <w:color w:val="000000"/>
                <w:kern w:val="0"/>
                <w:sz w:val="20"/>
                <w:szCs w:val="20"/>
                <w:shd w:val="clear" w:color="auto" w:fill="FFFFFF"/>
              </w:rPr>
              <w:t>本课程通过艺术作品赏析和艺术实践活动，使学生了解和掌握不同艺术门类的基本知识、技能和原理，引导学生树立正确的世界观、人生观和价值观，增强文化自觉与</w:t>
            </w:r>
            <w:r>
              <w:rPr>
                <w:rFonts w:ascii="仿宋" w:eastAsia="方正仿宋_GBK" w:hAnsi="仿宋"/>
                <w:color w:val="000000"/>
                <w:kern w:val="0"/>
                <w:sz w:val="20"/>
                <w:szCs w:val="20"/>
                <w:shd w:val="clear" w:color="auto" w:fill="FFFFFF"/>
              </w:rPr>
              <w:lastRenderedPageBreak/>
              <w:t>文化自信，丰富学生人文素养与精神世界，培养学生艺术欣赏能力，提高学生文化品位和审美素质，培育学生职业素养、创新能力与合作意识。</w:t>
            </w:r>
          </w:p>
        </w:tc>
        <w:tc>
          <w:tcPr>
            <w:tcW w:w="3630" w:type="dxa"/>
            <w:tcBorders>
              <w:top w:val="single" w:sz="8" w:space="0" w:color="231F20"/>
              <w:left w:val="single" w:sz="8" w:space="0" w:color="231F20"/>
              <w:bottom w:val="single" w:sz="8" w:space="0" w:color="231F20"/>
              <w:right w:val="single" w:sz="8" w:space="0" w:color="231F20"/>
            </w:tcBorders>
            <w:shd w:val="clear" w:color="auto" w:fill="FFFFFF"/>
          </w:tcPr>
          <w:p w14:paraId="70EE25FF" w14:textId="77777777" w:rsidR="007D3360" w:rsidRDefault="002D3D26">
            <w:pPr>
              <w:snapToGrid w:val="0"/>
              <w:spacing w:before="67"/>
              <w:ind w:right="103" w:firstLineChars="200" w:firstLine="400"/>
              <w:rPr>
                <w:rFonts w:ascii="方正仿宋_GBK" w:eastAsia="方正仿宋_GBK" w:hAnsi="仿宋"/>
                <w:color w:val="000000"/>
                <w:kern w:val="0"/>
                <w:sz w:val="20"/>
                <w:szCs w:val="20"/>
                <w:shd w:val="clear" w:color="auto" w:fill="FFFFFF"/>
              </w:rPr>
            </w:pPr>
            <w:r>
              <w:rPr>
                <w:rFonts w:ascii="仿宋" w:eastAsia="方正仿宋_GBK" w:hAnsi="仿宋"/>
                <w:color w:val="000000"/>
                <w:kern w:val="0"/>
                <w:sz w:val="20"/>
                <w:szCs w:val="20"/>
                <w:shd w:val="clear" w:color="auto" w:fill="FFFFFF"/>
              </w:rPr>
              <w:lastRenderedPageBreak/>
              <w:t>依据《中等职业学校艺术课程教学大纲》，由基础模块和拓展模块构成</w:t>
            </w:r>
            <w:r>
              <w:rPr>
                <w:rFonts w:ascii="仿宋" w:eastAsia="方正仿宋_GBK" w:hAnsi="仿宋"/>
                <w:color w:val="000000"/>
                <w:kern w:val="0"/>
                <w:sz w:val="20"/>
                <w:szCs w:val="20"/>
                <w:shd w:val="clear" w:color="auto" w:fill="FFFFFF"/>
              </w:rPr>
              <w:t>,</w:t>
            </w:r>
            <w:r>
              <w:rPr>
                <w:rFonts w:ascii="Calibri" w:eastAsia="方正仿宋_GBK" w:hAnsi="Calibri" w:cs="Calibri"/>
                <w:color w:val="000000"/>
                <w:kern w:val="0"/>
                <w:sz w:val="20"/>
                <w:szCs w:val="20"/>
                <w:shd w:val="clear" w:color="auto" w:fill="FFFFFF"/>
              </w:rPr>
              <w:t> </w:t>
            </w:r>
            <w:r>
              <w:rPr>
                <w:rFonts w:ascii="仿宋" w:eastAsia="方正仿宋_GBK" w:hAnsi="仿宋"/>
                <w:color w:val="000000"/>
                <w:kern w:val="0"/>
                <w:sz w:val="20"/>
                <w:szCs w:val="20"/>
                <w:shd w:val="clear" w:color="auto" w:fill="FFFFFF"/>
              </w:rPr>
              <w:t>包括音乐和美术两个部分，</w:t>
            </w:r>
            <w:r>
              <w:rPr>
                <w:rFonts w:ascii="Calibri" w:eastAsia="方正仿宋_GBK" w:hAnsi="Calibri" w:cs="Calibri"/>
                <w:color w:val="000000"/>
                <w:kern w:val="0"/>
                <w:sz w:val="20"/>
                <w:szCs w:val="20"/>
                <w:shd w:val="clear" w:color="auto" w:fill="FFFFFF"/>
              </w:rPr>
              <w:t> </w:t>
            </w:r>
            <w:r>
              <w:rPr>
                <w:rFonts w:ascii="仿宋" w:eastAsia="方正仿宋_GBK" w:hAnsi="仿宋"/>
                <w:color w:val="000000"/>
                <w:kern w:val="0"/>
                <w:sz w:val="20"/>
                <w:szCs w:val="20"/>
                <w:shd w:val="clear" w:color="auto" w:fill="FFFFFF"/>
              </w:rPr>
              <w:t>音乐教学通过中外不同体裁、特点、风格和表现手法的音乐作品，使学生在情感体验中进一</w:t>
            </w:r>
            <w:r>
              <w:rPr>
                <w:rFonts w:ascii="仿宋" w:eastAsia="方正仿宋_GBK" w:hAnsi="仿宋"/>
                <w:color w:val="000000"/>
                <w:kern w:val="0"/>
                <w:sz w:val="20"/>
                <w:szCs w:val="20"/>
                <w:shd w:val="clear" w:color="auto" w:fill="FFFFFF"/>
              </w:rPr>
              <w:lastRenderedPageBreak/>
              <w:t>步学习音乐基础知识、技能与原理，掌握音乐欣赏的正确方法与音乐表现的基本技能，提高音乐欣赏能力和音乐素养</w:t>
            </w:r>
            <w:r>
              <w:rPr>
                <w:rFonts w:ascii="仿宋" w:eastAsia="方正仿宋_GBK" w:hAnsi="仿宋"/>
                <w:color w:val="000000"/>
                <w:kern w:val="0"/>
                <w:sz w:val="20"/>
                <w:szCs w:val="20"/>
                <w:shd w:val="clear" w:color="auto" w:fill="FFFFFF"/>
              </w:rPr>
              <w:t>;</w:t>
            </w:r>
            <w:r>
              <w:rPr>
                <w:rFonts w:ascii="仿宋" w:eastAsia="方正仿宋_GBK" w:hAnsi="仿宋"/>
                <w:color w:val="000000"/>
                <w:kern w:val="0"/>
                <w:sz w:val="20"/>
                <w:szCs w:val="20"/>
                <w:shd w:val="clear" w:color="auto" w:fill="FFFFFF"/>
              </w:rPr>
              <w:t>美术教学通过不同美术类型（绘画、书法、雕塑、工艺、建筑、摄影等）的表现形式与发展演变进程，使学生了解美术的基础知识、技能与原理，熟悉基本审美特征，理解作品的思想情感与人文内涵，感受社会美、自然美和艺术美的统一，提高审美能力。</w:t>
            </w:r>
          </w:p>
        </w:tc>
        <w:tc>
          <w:tcPr>
            <w:tcW w:w="960" w:type="dxa"/>
            <w:tcBorders>
              <w:top w:val="single" w:sz="8" w:space="0" w:color="231F20"/>
              <w:left w:val="single" w:sz="8" w:space="0" w:color="231F20"/>
              <w:bottom w:val="single" w:sz="8" w:space="0" w:color="231F20"/>
              <w:right w:val="single" w:sz="8" w:space="0" w:color="231F20"/>
            </w:tcBorders>
            <w:shd w:val="clear" w:color="auto" w:fill="FFFFFF"/>
            <w:vAlign w:val="center"/>
          </w:tcPr>
          <w:p w14:paraId="7B34A31E" w14:textId="77777777" w:rsidR="007D3360" w:rsidRDefault="002D3D26">
            <w:pPr>
              <w:snapToGrid w:val="0"/>
              <w:jc w:val="center"/>
              <w:rPr>
                <w:rFonts w:ascii="仿宋" w:eastAsia="方正仿宋_GBK" w:hAnsi="仿宋"/>
                <w:color w:val="000000"/>
                <w:kern w:val="0"/>
                <w:sz w:val="20"/>
                <w:szCs w:val="20"/>
              </w:rPr>
            </w:pPr>
            <w:r>
              <w:rPr>
                <w:rFonts w:ascii="仿宋" w:eastAsia="方正仿宋_GBK" w:hAnsi="仿宋"/>
                <w:color w:val="000000"/>
                <w:kern w:val="0"/>
                <w:sz w:val="20"/>
                <w:szCs w:val="20"/>
              </w:rPr>
              <w:lastRenderedPageBreak/>
              <w:t>36</w:t>
            </w:r>
          </w:p>
        </w:tc>
      </w:tr>
      <w:tr w:rsidR="007D3360" w14:paraId="4D5E69AF" w14:textId="77777777">
        <w:trPr>
          <w:trHeight w:val="480"/>
        </w:trPr>
        <w:tc>
          <w:tcPr>
            <w:tcW w:w="645" w:type="dxa"/>
            <w:tcBorders>
              <w:top w:val="single" w:sz="8" w:space="0" w:color="231F20"/>
              <w:left w:val="single" w:sz="8" w:space="0" w:color="231F20"/>
              <w:bottom w:val="single" w:sz="8" w:space="0" w:color="231F20"/>
              <w:right w:val="single" w:sz="8" w:space="0" w:color="231F20"/>
            </w:tcBorders>
            <w:shd w:val="clear" w:color="auto" w:fill="FFFFFF"/>
            <w:vAlign w:val="center"/>
          </w:tcPr>
          <w:p w14:paraId="3B2B00A5" w14:textId="77777777" w:rsidR="007D3360" w:rsidRDefault="002D3D26">
            <w:pPr>
              <w:snapToGrid w:val="0"/>
              <w:jc w:val="center"/>
              <w:rPr>
                <w:rFonts w:ascii="方正仿宋_GBK" w:eastAsia="方正仿宋_GBK" w:hAnsi="仿宋"/>
                <w:color w:val="000000"/>
                <w:kern w:val="0"/>
                <w:sz w:val="20"/>
                <w:szCs w:val="20"/>
              </w:rPr>
            </w:pPr>
            <w:r>
              <w:rPr>
                <w:rFonts w:ascii="仿宋" w:eastAsia="方正仿宋_GBK" w:hAnsi="仿宋" w:hint="eastAsia"/>
                <w:color w:val="000000"/>
                <w:kern w:val="0"/>
                <w:sz w:val="20"/>
                <w:szCs w:val="20"/>
              </w:rPr>
              <w:t>9</w:t>
            </w:r>
          </w:p>
        </w:tc>
        <w:tc>
          <w:tcPr>
            <w:tcW w:w="1170" w:type="dxa"/>
            <w:tcBorders>
              <w:top w:val="single" w:sz="8" w:space="0" w:color="231F20"/>
              <w:left w:val="single" w:sz="8" w:space="0" w:color="231F20"/>
              <w:bottom w:val="single" w:sz="8" w:space="0" w:color="231F20"/>
              <w:right w:val="single" w:sz="8" w:space="0" w:color="231F20"/>
            </w:tcBorders>
            <w:shd w:val="clear" w:color="auto" w:fill="FFFFFF"/>
            <w:vAlign w:val="center"/>
          </w:tcPr>
          <w:p w14:paraId="7BC49DE4" w14:textId="77777777" w:rsidR="007D3360" w:rsidRDefault="002D3D26">
            <w:pPr>
              <w:snapToGrid w:val="0"/>
              <w:jc w:val="center"/>
              <w:rPr>
                <w:rFonts w:ascii="方正仿宋_GBK" w:eastAsia="方正仿宋_GBK" w:hAnsi="仿宋"/>
                <w:color w:val="000000"/>
                <w:kern w:val="0"/>
                <w:sz w:val="20"/>
                <w:szCs w:val="20"/>
                <w:shd w:val="clear" w:color="auto" w:fill="FFFFFF"/>
              </w:rPr>
            </w:pPr>
            <w:r>
              <w:rPr>
                <w:rFonts w:ascii="仿宋" w:eastAsia="方正仿宋_GBK" w:hAnsi="仿宋"/>
                <w:color w:val="000000"/>
                <w:kern w:val="0"/>
                <w:sz w:val="20"/>
                <w:szCs w:val="20"/>
                <w:shd w:val="clear" w:color="auto" w:fill="FFFFFF"/>
              </w:rPr>
              <w:t>历史</w:t>
            </w:r>
          </w:p>
        </w:tc>
        <w:tc>
          <w:tcPr>
            <w:tcW w:w="3315" w:type="dxa"/>
            <w:tcBorders>
              <w:top w:val="single" w:sz="8" w:space="0" w:color="231F20"/>
              <w:left w:val="single" w:sz="8" w:space="0" w:color="231F20"/>
              <w:bottom w:val="single" w:sz="8" w:space="0" w:color="231F20"/>
              <w:right w:val="single" w:sz="8" w:space="0" w:color="231F20"/>
            </w:tcBorders>
            <w:shd w:val="clear" w:color="auto" w:fill="FFFFFF"/>
          </w:tcPr>
          <w:p w14:paraId="40EA3FDF" w14:textId="77777777" w:rsidR="007D3360" w:rsidRDefault="002D3D26">
            <w:pPr>
              <w:snapToGrid w:val="0"/>
              <w:spacing w:before="67"/>
              <w:ind w:right="105" w:firstLineChars="200" w:firstLine="400"/>
              <w:rPr>
                <w:rFonts w:ascii="方正仿宋_GBK" w:eastAsia="方正仿宋_GBK" w:hAnsi="仿宋"/>
                <w:color w:val="000000"/>
                <w:kern w:val="0"/>
                <w:sz w:val="20"/>
                <w:szCs w:val="20"/>
                <w:shd w:val="clear" w:color="auto" w:fill="FFFFFF"/>
              </w:rPr>
            </w:pPr>
            <w:r>
              <w:rPr>
                <w:rFonts w:ascii="仿宋" w:eastAsia="方正仿宋_GBK" w:hAnsi="仿宋"/>
                <w:color w:val="000000"/>
                <w:kern w:val="0"/>
                <w:sz w:val="20"/>
                <w:szCs w:val="20"/>
                <w:shd w:val="clear" w:color="auto" w:fill="FFFFFF"/>
              </w:rPr>
              <w:t>中等职业学校历史课程的目标是落实立德树人的根本任务，使学生通过历史课程的学习，掌握必备的历史知识，形成历史学科核心素养。包括唯物史观、时空观念、史料实证、历史解释、家国情怀五个方面。唯物史观是诸素养得以达成的理论保证；时空观念是诸素养中学科本质的体现；史料实证是诸素养得以达成的必要途径；历史解释是诸素养中对历史思维与表达能力的要求；家国情怀是诸素养中价值追求的目标。通过学科核心素养的培育，达到立德树人的要求。</w:t>
            </w:r>
          </w:p>
        </w:tc>
        <w:tc>
          <w:tcPr>
            <w:tcW w:w="3630" w:type="dxa"/>
            <w:tcBorders>
              <w:top w:val="single" w:sz="8" w:space="0" w:color="231F20"/>
              <w:left w:val="single" w:sz="8" w:space="0" w:color="231F20"/>
              <w:bottom w:val="single" w:sz="8" w:space="0" w:color="231F20"/>
              <w:right w:val="single" w:sz="8" w:space="0" w:color="231F20"/>
            </w:tcBorders>
            <w:shd w:val="clear" w:color="auto" w:fill="FFFFFF"/>
          </w:tcPr>
          <w:p w14:paraId="75A11437" w14:textId="77777777" w:rsidR="007D3360" w:rsidRDefault="002D3D26">
            <w:pPr>
              <w:snapToGrid w:val="0"/>
              <w:spacing w:before="67"/>
              <w:ind w:right="105" w:firstLineChars="200" w:firstLine="400"/>
              <w:rPr>
                <w:rFonts w:ascii="方正仿宋_GBK" w:eastAsia="方正仿宋_GBK" w:hAnsi="仿宋"/>
                <w:color w:val="000000"/>
                <w:kern w:val="0"/>
                <w:sz w:val="20"/>
                <w:szCs w:val="20"/>
                <w:shd w:val="clear" w:color="auto" w:fill="FFFFFF"/>
              </w:rPr>
            </w:pPr>
            <w:r>
              <w:rPr>
                <w:rFonts w:ascii="仿宋" w:eastAsia="方正仿宋_GBK" w:hAnsi="仿宋"/>
                <w:color w:val="000000"/>
                <w:kern w:val="0"/>
                <w:sz w:val="20"/>
                <w:szCs w:val="20"/>
                <w:shd w:val="clear" w:color="auto" w:fill="FFFFFF"/>
              </w:rPr>
              <w:t>依据《中等职业学校历史课程教学大纲》，由基础模块和拓展模块构成。基以唯物史观为指导，促进中等职业学校学生进一步了解人类社会形态从低级到高级发展的基本脉络、基本规律和优秀文化成果；从历史的角度了解和思考人与人、人与社会、人与自然的关系，增强历史使命感和社会责任感；进一步弘扬以爱国主义为核心的民族精神和以改革创新为核心的时代精神，培育和践行社会主义核心价值观；树立正确的历史观、民族观、国家观和文化观；塑造健全的人格，养成职业精神，培养德智体美劳全面发展的社会主义建设者和接班人。</w:t>
            </w:r>
          </w:p>
        </w:tc>
        <w:tc>
          <w:tcPr>
            <w:tcW w:w="960" w:type="dxa"/>
            <w:tcBorders>
              <w:top w:val="single" w:sz="8" w:space="0" w:color="231F20"/>
              <w:left w:val="single" w:sz="8" w:space="0" w:color="231F20"/>
              <w:bottom w:val="single" w:sz="8" w:space="0" w:color="231F20"/>
              <w:right w:val="single" w:sz="8" w:space="0" w:color="231F20"/>
            </w:tcBorders>
            <w:shd w:val="clear" w:color="auto" w:fill="FFFFFF"/>
            <w:vAlign w:val="center"/>
          </w:tcPr>
          <w:p w14:paraId="3F9189C0" w14:textId="77777777" w:rsidR="007D3360" w:rsidRDefault="002D3D26">
            <w:pPr>
              <w:snapToGrid w:val="0"/>
              <w:jc w:val="center"/>
              <w:rPr>
                <w:rFonts w:ascii="仿宋" w:eastAsia="方正仿宋_GBK" w:hAnsi="仿宋"/>
                <w:color w:val="000000"/>
                <w:kern w:val="0"/>
                <w:sz w:val="20"/>
                <w:szCs w:val="20"/>
              </w:rPr>
            </w:pPr>
            <w:r>
              <w:rPr>
                <w:rFonts w:ascii="仿宋" w:eastAsia="方正仿宋_GBK" w:hAnsi="仿宋"/>
                <w:color w:val="000000"/>
                <w:kern w:val="0"/>
                <w:sz w:val="20"/>
                <w:szCs w:val="20"/>
              </w:rPr>
              <w:t>72</w:t>
            </w:r>
          </w:p>
        </w:tc>
      </w:tr>
    </w:tbl>
    <w:p w14:paraId="3A093DBC" w14:textId="77777777" w:rsidR="007D3360" w:rsidRDefault="002D3D26">
      <w:pPr>
        <w:pStyle w:val="2"/>
        <w:snapToGrid w:val="0"/>
        <w:spacing w:before="156" w:after="156"/>
        <w:ind w:firstLine="480"/>
        <w:rPr>
          <w:rFonts w:ascii="楷体_GB2312" w:eastAsia="楷体_GB2312" w:hAnsi="楷体_GB2312"/>
          <w:szCs w:val="24"/>
        </w:rPr>
      </w:pPr>
      <w:bookmarkStart w:id="13" w:name="_Toc79933062"/>
      <w:r>
        <w:rPr>
          <w:rFonts w:ascii="楷体_GB2312" w:eastAsia="楷体_GB2312" w:hAnsi="楷体_GB2312"/>
          <w:szCs w:val="24"/>
        </w:rPr>
        <w:t>（二）专业（技能）课程</w:t>
      </w:r>
      <w:bookmarkEnd w:id="13"/>
    </w:p>
    <w:p w14:paraId="0F922300" w14:textId="77777777" w:rsidR="007D3360" w:rsidRDefault="002D3D26">
      <w:pPr>
        <w:snapToGrid w:val="0"/>
        <w:spacing w:afterLines="50" w:after="156"/>
        <w:ind w:firstLineChars="300" w:firstLine="723"/>
        <w:rPr>
          <w:rFonts w:ascii="仿宋" w:eastAsia="方正仿宋_GBK" w:hAnsi="仿宋"/>
          <w:b/>
          <w:bCs/>
          <w:color w:val="000000"/>
          <w:sz w:val="24"/>
          <w:szCs w:val="24"/>
        </w:rPr>
      </w:pPr>
      <w:r>
        <w:rPr>
          <w:rFonts w:ascii="仿宋" w:eastAsia="方正仿宋_GBK" w:hAnsi="仿宋"/>
          <w:b/>
          <w:bCs/>
          <w:color w:val="000000"/>
          <w:sz w:val="24"/>
          <w:szCs w:val="24"/>
        </w:rPr>
        <w:t>1.</w:t>
      </w:r>
      <w:r>
        <w:rPr>
          <w:rFonts w:ascii="仿宋" w:eastAsia="方正仿宋_GBK" w:hAnsi="仿宋"/>
          <w:b/>
          <w:bCs/>
          <w:color w:val="000000"/>
          <w:sz w:val="24"/>
          <w:szCs w:val="24"/>
        </w:rPr>
        <w:t>专业核心课</w:t>
      </w:r>
    </w:p>
    <w:tbl>
      <w:tblPr>
        <w:tblStyle w:val="a5"/>
        <w:tblW w:w="9720" w:type="dxa"/>
        <w:tblLayout w:type="fixed"/>
        <w:tblCellMar>
          <w:top w:w="120" w:type="dxa"/>
          <w:left w:w="60" w:type="dxa"/>
          <w:bottom w:w="120" w:type="dxa"/>
          <w:right w:w="60" w:type="dxa"/>
        </w:tblCellMar>
        <w:tblLook w:val="04A0" w:firstRow="1" w:lastRow="0" w:firstColumn="1" w:lastColumn="0" w:noHBand="0" w:noVBand="1"/>
      </w:tblPr>
      <w:tblGrid>
        <w:gridCol w:w="705"/>
        <w:gridCol w:w="1125"/>
        <w:gridCol w:w="3255"/>
        <w:gridCol w:w="3675"/>
        <w:gridCol w:w="960"/>
      </w:tblGrid>
      <w:tr w:rsidR="007D3360" w14:paraId="78BFC9D7" w14:textId="77777777">
        <w:trPr>
          <w:tblHeader/>
        </w:trPr>
        <w:tc>
          <w:tcPr>
            <w:tcW w:w="705" w:type="dxa"/>
            <w:tcBorders>
              <w:top w:val="single" w:sz="8" w:space="0" w:color="231F20"/>
              <w:left w:val="single" w:sz="8" w:space="0" w:color="231F20"/>
              <w:bottom w:val="single" w:sz="8" w:space="0" w:color="000000"/>
              <w:right w:val="single" w:sz="8" w:space="0" w:color="231F20"/>
            </w:tcBorders>
            <w:vAlign w:val="center"/>
          </w:tcPr>
          <w:p w14:paraId="74557856" w14:textId="77777777" w:rsidR="007D3360" w:rsidRDefault="002D3D26">
            <w:pPr>
              <w:snapToGrid w:val="0"/>
              <w:spacing w:before="81"/>
              <w:jc w:val="center"/>
              <w:rPr>
                <w:rFonts w:ascii="方正仿宋_GBK" w:eastAsia="方正仿宋_GBK" w:hAnsi="仿宋"/>
                <w:b/>
                <w:bCs/>
                <w:color w:val="000000"/>
                <w:sz w:val="20"/>
                <w:szCs w:val="20"/>
                <w:shd w:val="clear" w:color="auto" w:fill="FFFFFF"/>
              </w:rPr>
            </w:pPr>
            <w:r>
              <w:rPr>
                <w:rFonts w:ascii="仿宋" w:eastAsia="方正仿宋_GBK" w:hAnsi="仿宋"/>
                <w:b/>
                <w:bCs/>
                <w:color w:val="000000"/>
                <w:sz w:val="20"/>
                <w:szCs w:val="20"/>
                <w:shd w:val="clear" w:color="auto" w:fill="FFFFFF"/>
              </w:rPr>
              <w:t>序号</w:t>
            </w:r>
          </w:p>
        </w:tc>
        <w:tc>
          <w:tcPr>
            <w:tcW w:w="1125" w:type="dxa"/>
            <w:tcBorders>
              <w:top w:val="single" w:sz="8" w:space="0" w:color="231F20"/>
              <w:left w:val="single" w:sz="8" w:space="0" w:color="231F20"/>
              <w:bottom w:val="single" w:sz="8" w:space="0" w:color="000000"/>
              <w:right w:val="single" w:sz="8" w:space="0" w:color="231F20"/>
            </w:tcBorders>
            <w:vAlign w:val="center"/>
          </w:tcPr>
          <w:p w14:paraId="0DF66412" w14:textId="77777777" w:rsidR="007D3360" w:rsidRDefault="002D3D26">
            <w:pPr>
              <w:snapToGrid w:val="0"/>
              <w:spacing w:before="81"/>
              <w:jc w:val="center"/>
              <w:rPr>
                <w:rFonts w:ascii="方正仿宋_GBK" w:eastAsia="方正仿宋_GBK" w:hAnsi="仿宋"/>
                <w:b/>
                <w:bCs/>
                <w:color w:val="000000"/>
                <w:sz w:val="20"/>
                <w:szCs w:val="20"/>
                <w:shd w:val="clear" w:color="auto" w:fill="FFFFFF"/>
              </w:rPr>
            </w:pPr>
            <w:r>
              <w:rPr>
                <w:rFonts w:ascii="仿宋" w:eastAsia="方正仿宋_GBK" w:hAnsi="仿宋"/>
                <w:b/>
                <w:bCs/>
                <w:color w:val="000000"/>
                <w:sz w:val="20"/>
                <w:szCs w:val="20"/>
                <w:shd w:val="clear" w:color="auto" w:fill="FFFFFF"/>
              </w:rPr>
              <w:t>课程名称</w:t>
            </w:r>
          </w:p>
        </w:tc>
        <w:tc>
          <w:tcPr>
            <w:tcW w:w="3255" w:type="dxa"/>
            <w:tcBorders>
              <w:top w:val="single" w:sz="8" w:space="0" w:color="231F20"/>
              <w:left w:val="single" w:sz="8" w:space="0" w:color="231F20"/>
              <w:bottom w:val="single" w:sz="8" w:space="0" w:color="000000"/>
              <w:right w:val="single" w:sz="8" w:space="0" w:color="231F20"/>
            </w:tcBorders>
            <w:vAlign w:val="center"/>
          </w:tcPr>
          <w:p w14:paraId="4069BE83" w14:textId="77777777" w:rsidR="007D3360" w:rsidRDefault="002D3D26">
            <w:pPr>
              <w:snapToGrid w:val="0"/>
              <w:spacing w:before="81"/>
              <w:jc w:val="center"/>
              <w:rPr>
                <w:rFonts w:ascii="方正仿宋_GBK" w:eastAsia="方正仿宋_GBK" w:hAnsi="仿宋"/>
                <w:b/>
                <w:bCs/>
                <w:color w:val="000000"/>
                <w:sz w:val="20"/>
                <w:szCs w:val="20"/>
                <w:shd w:val="clear" w:color="auto" w:fill="FFFFFF"/>
              </w:rPr>
            </w:pPr>
            <w:r>
              <w:rPr>
                <w:rFonts w:ascii="仿宋" w:eastAsia="方正仿宋_GBK" w:hAnsi="仿宋"/>
                <w:b/>
                <w:bCs/>
                <w:color w:val="000000"/>
                <w:sz w:val="20"/>
                <w:szCs w:val="20"/>
                <w:shd w:val="clear" w:color="auto" w:fill="FFFFFF"/>
              </w:rPr>
              <w:t>课程目标</w:t>
            </w:r>
          </w:p>
        </w:tc>
        <w:tc>
          <w:tcPr>
            <w:tcW w:w="3675" w:type="dxa"/>
            <w:tcBorders>
              <w:top w:val="single" w:sz="8" w:space="0" w:color="231F20"/>
              <w:left w:val="single" w:sz="8" w:space="0" w:color="231F20"/>
              <w:bottom w:val="single" w:sz="8" w:space="0" w:color="000000"/>
              <w:right w:val="single" w:sz="8" w:space="0" w:color="231F20"/>
            </w:tcBorders>
            <w:vAlign w:val="center"/>
          </w:tcPr>
          <w:p w14:paraId="33BE755E" w14:textId="77777777" w:rsidR="007D3360" w:rsidRDefault="002D3D26">
            <w:pPr>
              <w:snapToGrid w:val="0"/>
              <w:spacing w:before="81"/>
              <w:jc w:val="center"/>
              <w:rPr>
                <w:rFonts w:ascii="方正仿宋_GBK" w:eastAsia="方正仿宋_GBK" w:hAnsi="仿宋"/>
                <w:b/>
                <w:bCs/>
                <w:color w:val="000000"/>
                <w:sz w:val="20"/>
                <w:szCs w:val="20"/>
                <w:shd w:val="clear" w:color="auto" w:fill="FFFFFF"/>
              </w:rPr>
            </w:pPr>
            <w:r>
              <w:rPr>
                <w:rFonts w:ascii="仿宋" w:eastAsia="方正仿宋_GBK" w:hAnsi="仿宋"/>
                <w:b/>
                <w:bCs/>
                <w:color w:val="000000"/>
                <w:sz w:val="20"/>
                <w:szCs w:val="20"/>
                <w:shd w:val="clear" w:color="auto" w:fill="FFFFFF"/>
              </w:rPr>
              <w:t>主要教学内容和要求</w:t>
            </w:r>
          </w:p>
        </w:tc>
        <w:tc>
          <w:tcPr>
            <w:tcW w:w="960" w:type="dxa"/>
            <w:tcBorders>
              <w:top w:val="single" w:sz="8" w:space="0" w:color="231F20"/>
              <w:left w:val="single" w:sz="8" w:space="0" w:color="231F20"/>
              <w:bottom w:val="single" w:sz="8" w:space="0" w:color="000000"/>
              <w:right w:val="single" w:sz="8" w:space="0" w:color="231F20"/>
            </w:tcBorders>
            <w:vAlign w:val="center"/>
          </w:tcPr>
          <w:p w14:paraId="2CA95F75" w14:textId="77777777" w:rsidR="007D3360" w:rsidRDefault="002D3D26">
            <w:pPr>
              <w:snapToGrid w:val="0"/>
              <w:spacing w:before="81"/>
              <w:jc w:val="center"/>
              <w:rPr>
                <w:rFonts w:ascii="仿宋" w:eastAsia="方正仿宋_GBK" w:hAnsi="仿宋"/>
                <w:b/>
                <w:bCs/>
                <w:color w:val="000000"/>
                <w:sz w:val="20"/>
                <w:szCs w:val="20"/>
                <w:shd w:val="clear" w:color="auto" w:fill="FFFFFF"/>
              </w:rPr>
            </w:pPr>
            <w:r>
              <w:rPr>
                <w:rFonts w:ascii="仿宋" w:eastAsia="方正仿宋_GBK" w:hAnsi="仿宋"/>
                <w:b/>
                <w:bCs/>
                <w:color w:val="000000"/>
                <w:sz w:val="20"/>
                <w:szCs w:val="20"/>
                <w:shd w:val="clear" w:color="auto" w:fill="FFFFFF"/>
              </w:rPr>
              <w:t>学时</w:t>
            </w:r>
          </w:p>
        </w:tc>
      </w:tr>
      <w:tr w:rsidR="007D3360" w14:paraId="3ECD9CCD" w14:textId="77777777">
        <w:trPr>
          <w:trHeight w:val="480"/>
        </w:trPr>
        <w:tc>
          <w:tcPr>
            <w:tcW w:w="705" w:type="dxa"/>
            <w:tcBorders>
              <w:top w:val="single" w:sz="8" w:space="0" w:color="000000"/>
              <w:left w:val="single" w:sz="8" w:space="0" w:color="000000"/>
              <w:bottom w:val="single" w:sz="8" w:space="0" w:color="000000"/>
              <w:right w:val="single" w:sz="8" w:space="0" w:color="231F20"/>
            </w:tcBorders>
            <w:vAlign w:val="center"/>
          </w:tcPr>
          <w:p w14:paraId="70AF421A" w14:textId="77777777" w:rsidR="007D3360" w:rsidRDefault="002D3D26">
            <w:pPr>
              <w:snapToGrid w:val="0"/>
              <w:spacing w:before="67"/>
              <w:ind w:right="105" w:firstLineChars="200" w:firstLine="400"/>
              <w:jc w:val="left"/>
              <w:rPr>
                <w:rFonts w:ascii="仿宋" w:eastAsia="方正仿宋_GBK" w:hAnsi="仿宋"/>
                <w:color w:val="000000"/>
                <w:kern w:val="0"/>
                <w:sz w:val="20"/>
                <w:szCs w:val="20"/>
                <w:shd w:val="clear" w:color="auto" w:fill="FFFFFF"/>
              </w:rPr>
            </w:pPr>
            <w:r>
              <w:rPr>
                <w:rFonts w:ascii="仿宋" w:eastAsia="方正仿宋_GBK" w:hAnsi="仿宋" w:hint="eastAsia"/>
                <w:color w:val="000000"/>
                <w:kern w:val="0"/>
                <w:sz w:val="20"/>
                <w:szCs w:val="20"/>
                <w:shd w:val="clear" w:color="auto" w:fill="FFFFFF"/>
              </w:rPr>
              <w:t>1</w:t>
            </w:r>
          </w:p>
        </w:tc>
        <w:tc>
          <w:tcPr>
            <w:tcW w:w="1125" w:type="dxa"/>
            <w:tcBorders>
              <w:top w:val="single" w:sz="8" w:space="0" w:color="000000"/>
              <w:left w:val="single" w:sz="8" w:space="0" w:color="231F20"/>
              <w:bottom w:val="single" w:sz="8" w:space="0" w:color="000000"/>
              <w:right w:val="single" w:sz="8" w:space="0" w:color="231F20"/>
            </w:tcBorders>
            <w:vAlign w:val="center"/>
          </w:tcPr>
          <w:p w14:paraId="0E87C92C" w14:textId="77777777" w:rsidR="007D3360" w:rsidRDefault="002D3D26">
            <w:pPr>
              <w:snapToGrid w:val="0"/>
              <w:spacing w:before="67"/>
              <w:ind w:right="105"/>
              <w:jc w:val="left"/>
              <w:rPr>
                <w:rFonts w:ascii="仿宋" w:eastAsia="方正仿宋_GBK" w:hAnsi="仿宋"/>
                <w:color w:val="000000"/>
                <w:kern w:val="0"/>
                <w:sz w:val="20"/>
                <w:szCs w:val="20"/>
                <w:shd w:val="clear" w:color="auto" w:fill="FFFFFF"/>
              </w:rPr>
            </w:pPr>
            <w:r>
              <w:rPr>
                <w:rFonts w:ascii="仿宋" w:eastAsia="方正仿宋_GBK" w:hAnsi="仿宋" w:hint="eastAsia"/>
                <w:color w:val="000000"/>
                <w:kern w:val="0"/>
                <w:sz w:val="20"/>
                <w:szCs w:val="20"/>
                <w:shd w:val="clear" w:color="auto" w:fill="FFFFFF"/>
              </w:rPr>
              <w:t>畜牧兽医法律法规</w:t>
            </w:r>
          </w:p>
        </w:tc>
        <w:tc>
          <w:tcPr>
            <w:tcW w:w="3255" w:type="dxa"/>
            <w:tcBorders>
              <w:top w:val="single" w:sz="8" w:space="0" w:color="000000"/>
              <w:left w:val="single" w:sz="8" w:space="0" w:color="231F20"/>
              <w:bottom w:val="single" w:sz="8" w:space="0" w:color="000000"/>
              <w:right w:val="single" w:sz="8" w:space="0" w:color="231F20"/>
            </w:tcBorders>
          </w:tcPr>
          <w:p w14:paraId="0A3D5BDA" w14:textId="77777777" w:rsidR="007D3360" w:rsidRDefault="002D3D26">
            <w:pPr>
              <w:snapToGrid w:val="0"/>
              <w:spacing w:before="67"/>
              <w:ind w:right="105" w:firstLineChars="200" w:firstLine="400"/>
              <w:jc w:val="left"/>
              <w:rPr>
                <w:rFonts w:ascii="仿宋" w:eastAsia="方正仿宋_GBK" w:hAnsi="仿宋"/>
                <w:color w:val="000000"/>
                <w:kern w:val="0"/>
                <w:sz w:val="20"/>
                <w:szCs w:val="20"/>
                <w:shd w:val="clear" w:color="auto" w:fill="FFFFFF"/>
              </w:rPr>
            </w:pPr>
            <w:r>
              <w:rPr>
                <w:rFonts w:ascii="仿宋" w:eastAsia="方正仿宋_GBK" w:hAnsi="仿宋" w:hint="eastAsia"/>
                <w:color w:val="000000"/>
                <w:kern w:val="0"/>
                <w:sz w:val="20"/>
                <w:szCs w:val="20"/>
                <w:shd w:val="clear" w:color="auto" w:fill="FFFFFF"/>
              </w:rPr>
              <w:t>通过本课程的学习，学生掌握动物防疫、畜牧、兽药、饲料和饲料添加剂、行政处罚、兽医职业道德等相关的法律法规，能胜任畜禽养殖场的管理工作。</w:t>
            </w:r>
          </w:p>
        </w:tc>
        <w:tc>
          <w:tcPr>
            <w:tcW w:w="3675" w:type="dxa"/>
            <w:tcBorders>
              <w:top w:val="single" w:sz="8" w:space="0" w:color="000000"/>
              <w:left w:val="single" w:sz="8" w:space="0" w:color="231F20"/>
              <w:bottom w:val="single" w:sz="8" w:space="0" w:color="000000"/>
              <w:right w:val="single" w:sz="8" w:space="0" w:color="231F20"/>
            </w:tcBorders>
          </w:tcPr>
          <w:p w14:paraId="6EF97CE1" w14:textId="77777777" w:rsidR="007D3360" w:rsidRDefault="002D3D26">
            <w:pPr>
              <w:snapToGrid w:val="0"/>
              <w:spacing w:before="67"/>
              <w:ind w:right="105" w:firstLineChars="200" w:firstLine="400"/>
              <w:jc w:val="left"/>
              <w:rPr>
                <w:rFonts w:ascii="仿宋" w:eastAsia="方正仿宋_GBK" w:hAnsi="仿宋"/>
                <w:color w:val="000000"/>
                <w:kern w:val="0"/>
                <w:sz w:val="20"/>
                <w:szCs w:val="20"/>
                <w:shd w:val="clear" w:color="auto" w:fill="FFFFFF"/>
              </w:rPr>
            </w:pPr>
            <w:r>
              <w:rPr>
                <w:rFonts w:ascii="仿宋" w:eastAsia="方正仿宋_GBK" w:hAnsi="仿宋" w:hint="eastAsia"/>
                <w:color w:val="000000"/>
                <w:kern w:val="0"/>
                <w:sz w:val="20"/>
                <w:szCs w:val="20"/>
                <w:shd w:val="clear" w:color="auto" w:fill="FFFFFF"/>
              </w:rPr>
              <w:t>了解畜牧兽医行政常识，畜牧兽医法律法规（如畜禽养殖品种的规范、饲料兽药使用规范、废弃物的处理规范等）、畜牧兽医常用管理办法与制度；掌握高禽生产经营管理、动物检疫管理饲料管理、兽药管理、畜牧兽医行政损害赔偿等知识；能在今后执业或从业中知法守法，树立文明从业、依法执业的观念。</w:t>
            </w:r>
          </w:p>
        </w:tc>
        <w:tc>
          <w:tcPr>
            <w:tcW w:w="960" w:type="dxa"/>
            <w:tcBorders>
              <w:top w:val="single" w:sz="8" w:space="0" w:color="000000"/>
              <w:left w:val="single" w:sz="8" w:space="0" w:color="231F20"/>
              <w:bottom w:val="single" w:sz="8" w:space="0" w:color="000000"/>
              <w:right w:val="single" w:sz="8" w:space="0" w:color="000000"/>
            </w:tcBorders>
            <w:vAlign w:val="center"/>
          </w:tcPr>
          <w:p w14:paraId="7438B6E6" w14:textId="77777777" w:rsidR="007D3360" w:rsidRDefault="002D3D26">
            <w:pPr>
              <w:snapToGrid w:val="0"/>
              <w:spacing w:before="67"/>
              <w:ind w:right="105" w:firstLineChars="200" w:firstLine="400"/>
              <w:jc w:val="left"/>
              <w:rPr>
                <w:rFonts w:ascii="仿宋" w:eastAsia="方正仿宋_GBK" w:hAnsi="仿宋"/>
                <w:color w:val="000000"/>
                <w:kern w:val="0"/>
                <w:sz w:val="20"/>
                <w:szCs w:val="20"/>
                <w:shd w:val="clear" w:color="auto" w:fill="FFFFFF"/>
              </w:rPr>
            </w:pPr>
            <w:r>
              <w:rPr>
                <w:rFonts w:ascii="仿宋" w:eastAsia="方正仿宋_GBK" w:hAnsi="仿宋" w:hint="eastAsia"/>
                <w:color w:val="000000"/>
                <w:kern w:val="0"/>
                <w:sz w:val="20"/>
                <w:szCs w:val="20"/>
                <w:shd w:val="clear" w:color="auto" w:fill="FFFFFF"/>
              </w:rPr>
              <w:t>36</w:t>
            </w:r>
          </w:p>
        </w:tc>
      </w:tr>
      <w:tr w:rsidR="007D3360" w14:paraId="7326E372" w14:textId="77777777">
        <w:trPr>
          <w:trHeight w:val="480"/>
        </w:trPr>
        <w:tc>
          <w:tcPr>
            <w:tcW w:w="705" w:type="dxa"/>
            <w:tcBorders>
              <w:top w:val="single" w:sz="8" w:space="0" w:color="000000"/>
              <w:left w:val="single" w:sz="8" w:space="0" w:color="000000"/>
              <w:bottom w:val="single" w:sz="8" w:space="0" w:color="000000"/>
              <w:right w:val="single" w:sz="8" w:space="0" w:color="231F20"/>
            </w:tcBorders>
            <w:vAlign w:val="center"/>
          </w:tcPr>
          <w:p w14:paraId="71053910" w14:textId="77777777" w:rsidR="007D3360" w:rsidRDefault="002D3D26">
            <w:pPr>
              <w:snapToGrid w:val="0"/>
              <w:spacing w:before="67"/>
              <w:ind w:right="105" w:firstLineChars="200" w:firstLine="400"/>
              <w:jc w:val="left"/>
              <w:rPr>
                <w:rFonts w:ascii="仿宋" w:eastAsia="方正仿宋_GBK" w:hAnsi="仿宋"/>
                <w:color w:val="000000"/>
                <w:kern w:val="0"/>
                <w:sz w:val="20"/>
                <w:szCs w:val="20"/>
                <w:shd w:val="clear" w:color="auto" w:fill="FFFFFF"/>
              </w:rPr>
            </w:pPr>
            <w:r>
              <w:rPr>
                <w:rFonts w:ascii="仿宋" w:eastAsia="方正仿宋_GBK" w:hAnsi="仿宋" w:hint="eastAsia"/>
                <w:color w:val="000000"/>
                <w:kern w:val="0"/>
                <w:sz w:val="20"/>
                <w:szCs w:val="20"/>
                <w:shd w:val="clear" w:color="auto" w:fill="FFFFFF"/>
              </w:rPr>
              <w:lastRenderedPageBreak/>
              <w:t>2</w:t>
            </w:r>
          </w:p>
        </w:tc>
        <w:tc>
          <w:tcPr>
            <w:tcW w:w="1125" w:type="dxa"/>
            <w:tcBorders>
              <w:top w:val="single" w:sz="8" w:space="0" w:color="000000"/>
              <w:left w:val="single" w:sz="8" w:space="0" w:color="231F20"/>
              <w:bottom w:val="single" w:sz="8" w:space="0" w:color="000000"/>
              <w:right w:val="single" w:sz="8" w:space="0" w:color="231F20"/>
            </w:tcBorders>
            <w:vAlign w:val="center"/>
          </w:tcPr>
          <w:p w14:paraId="706B1DC9" w14:textId="77777777" w:rsidR="007D3360" w:rsidRDefault="002D3D26">
            <w:pPr>
              <w:snapToGrid w:val="0"/>
              <w:spacing w:before="67"/>
              <w:ind w:right="105"/>
              <w:jc w:val="left"/>
              <w:rPr>
                <w:rFonts w:ascii="仿宋" w:eastAsia="方正仿宋_GBK" w:hAnsi="仿宋"/>
                <w:color w:val="000000"/>
                <w:kern w:val="0"/>
                <w:sz w:val="20"/>
                <w:szCs w:val="20"/>
                <w:shd w:val="clear" w:color="auto" w:fill="FFFFFF"/>
              </w:rPr>
            </w:pPr>
            <w:r>
              <w:rPr>
                <w:rFonts w:ascii="仿宋" w:eastAsia="方正仿宋_GBK" w:hAnsi="仿宋" w:hint="eastAsia"/>
                <w:color w:val="000000"/>
                <w:kern w:val="0"/>
                <w:sz w:val="20"/>
                <w:szCs w:val="20"/>
                <w:shd w:val="clear" w:color="auto" w:fill="FFFFFF"/>
              </w:rPr>
              <w:t>畜禽（宠物）解剖生理</w:t>
            </w:r>
          </w:p>
        </w:tc>
        <w:tc>
          <w:tcPr>
            <w:tcW w:w="3255" w:type="dxa"/>
            <w:tcBorders>
              <w:top w:val="single" w:sz="8" w:space="0" w:color="000000"/>
              <w:left w:val="single" w:sz="8" w:space="0" w:color="231F20"/>
              <w:bottom w:val="single" w:sz="8" w:space="0" w:color="000000"/>
              <w:right w:val="single" w:sz="8" w:space="0" w:color="231F20"/>
            </w:tcBorders>
          </w:tcPr>
          <w:p w14:paraId="58629557" w14:textId="77777777" w:rsidR="007D3360" w:rsidRDefault="002D3D26">
            <w:pPr>
              <w:snapToGrid w:val="0"/>
              <w:spacing w:before="67"/>
              <w:ind w:right="105" w:firstLineChars="200" w:firstLine="400"/>
              <w:jc w:val="left"/>
              <w:rPr>
                <w:rFonts w:ascii="仿宋" w:eastAsia="方正仿宋_GBK" w:hAnsi="仿宋"/>
                <w:color w:val="000000"/>
                <w:kern w:val="0"/>
                <w:sz w:val="20"/>
                <w:szCs w:val="20"/>
                <w:shd w:val="clear" w:color="auto" w:fill="FFFFFF"/>
              </w:rPr>
            </w:pPr>
            <w:r>
              <w:rPr>
                <w:rFonts w:ascii="仿宋" w:eastAsia="方正仿宋_GBK" w:hAnsi="仿宋" w:hint="eastAsia"/>
                <w:color w:val="000000"/>
                <w:kern w:val="0"/>
                <w:sz w:val="20"/>
                <w:szCs w:val="20"/>
                <w:shd w:val="clear" w:color="auto" w:fill="FFFFFF"/>
              </w:rPr>
              <w:t>通过对本课程的学习，学生能独立或合作完成畜禽解剖过程中的各个系统组成器官的形态、位置的识别及生理功能的掌握，为后续课程的学习奠定基础。</w:t>
            </w:r>
          </w:p>
          <w:p w14:paraId="5908050B" w14:textId="77777777" w:rsidR="007D3360" w:rsidRDefault="007D3360">
            <w:pPr>
              <w:snapToGrid w:val="0"/>
              <w:spacing w:before="67"/>
              <w:ind w:right="105" w:firstLineChars="200" w:firstLine="400"/>
              <w:jc w:val="left"/>
              <w:rPr>
                <w:rFonts w:ascii="仿宋" w:eastAsia="方正仿宋_GBK" w:hAnsi="仿宋"/>
                <w:color w:val="000000"/>
                <w:kern w:val="0"/>
                <w:sz w:val="20"/>
                <w:szCs w:val="20"/>
                <w:shd w:val="clear" w:color="auto" w:fill="FFFFFF"/>
              </w:rPr>
            </w:pPr>
          </w:p>
        </w:tc>
        <w:tc>
          <w:tcPr>
            <w:tcW w:w="3675" w:type="dxa"/>
            <w:tcBorders>
              <w:top w:val="single" w:sz="8" w:space="0" w:color="000000"/>
              <w:left w:val="single" w:sz="8" w:space="0" w:color="231F20"/>
              <w:bottom w:val="single" w:sz="8" w:space="0" w:color="000000"/>
              <w:right w:val="single" w:sz="8" w:space="0" w:color="231F20"/>
            </w:tcBorders>
          </w:tcPr>
          <w:p w14:paraId="23B65A0E" w14:textId="77777777" w:rsidR="007D3360" w:rsidRDefault="002D3D26">
            <w:pPr>
              <w:snapToGrid w:val="0"/>
              <w:spacing w:before="67"/>
              <w:ind w:right="105" w:firstLineChars="200" w:firstLine="400"/>
              <w:jc w:val="left"/>
              <w:rPr>
                <w:rFonts w:ascii="仿宋" w:eastAsia="方正仿宋_GBK" w:hAnsi="仿宋"/>
                <w:color w:val="000000"/>
                <w:kern w:val="0"/>
                <w:sz w:val="20"/>
                <w:szCs w:val="20"/>
                <w:shd w:val="clear" w:color="auto" w:fill="FFFFFF"/>
              </w:rPr>
            </w:pPr>
            <w:r>
              <w:rPr>
                <w:rFonts w:ascii="仿宋" w:eastAsia="方正仿宋_GBK" w:hAnsi="仿宋" w:hint="eastAsia"/>
                <w:color w:val="000000"/>
                <w:kern w:val="0"/>
                <w:sz w:val="20"/>
                <w:szCs w:val="20"/>
                <w:shd w:val="clear" w:color="auto" w:fill="FFFFFF"/>
              </w:rPr>
              <w:t>掌握动物有机体各系统、器官组织的正常形态结构、位置，理解各器官、系统的生理功能；具备畜禽系统剖解、内脏器官识别、显微镜使用与保养等操作能力。</w:t>
            </w:r>
          </w:p>
        </w:tc>
        <w:tc>
          <w:tcPr>
            <w:tcW w:w="960" w:type="dxa"/>
            <w:tcBorders>
              <w:top w:val="single" w:sz="8" w:space="0" w:color="000000"/>
              <w:left w:val="single" w:sz="8" w:space="0" w:color="231F20"/>
              <w:bottom w:val="single" w:sz="8" w:space="0" w:color="000000"/>
              <w:right w:val="single" w:sz="8" w:space="0" w:color="000000"/>
            </w:tcBorders>
            <w:vAlign w:val="center"/>
          </w:tcPr>
          <w:p w14:paraId="25A98382" w14:textId="77777777" w:rsidR="007D3360" w:rsidRDefault="002D3D26">
            <w:pPr>
              <w:snapToGrid w:val="0"/>
              <w:spacing w:before="67"/>
              <w:ind w:right="105" w:firstLineChars="200" w:firstLine="400"/>
              <w:jc w:val="left"/>
              <w:rPr>
                <w:rFonts w:ascii="仿宋" w:eastAsia="方正仿宋_GBK" w:hAnsi="仿宋"/>
                <w:color w:val="000000"/>
                <w:kern w:val="0"/>
                <w:sz w:val="20"/>
                <w:szCs w:val="20"/>
                <w:shd w:val="clear" w:color="auto" w:fill="FFFFFF"/>
              </w:rPr>
            </w:pPr>
            <w:r>
              <w:rPr>
                <w:rFonts w:ascii="仿宋" w:eastAsia="方正仿宋_GBK" w:hAnsi="仿宋" w:hint="eastAsia"/>
                <w:color w:val="000000"/>
                <w:kern w:val="0"/>
                <w:sz w:val="20"/>
                <w:szCs w:val="20"/>
                <w:shd w:val="clear" w:color="auto" w:fill="FFFFFF"/>
              </w:rPr>
              <w:t>108</w:t>
            </w:r>
          </w:p>
        </w:tc>
      </w:tr>
      <w:tr w:rsidR="007D3360" w14:paraId="77916B82" w14:textId="77777777">
        <w:trPr>
          <w:trHeight w:val="480"/>
        </w:trPr>
        <w:tc>
          <w:tcPr>
            <w:tcW w:w="705" w:type="dxa"/>
            <w:tcBorders>
              <w:top w:val="single" w:sz="8" w:space="0" w:color="000000"/>
              <w:left w:val="single" w:sz="8" w:space="0" w:color="000000"/>
              <w:bottom w:val="single" w:sz="8" w:space="0" w:color="000000"/>
              <w:right w:val="single" w:sz="8" w:space="0" w:color="231F20"/>
            </w:tcBorders>
            <w:vAlign w:val="center"/>
          </w:tcPr>
          <w:p w14:paraId="35F088B9" w14:textId="77777777" w:rsidR="007D3360" w:rsidRDefault="002D3D26">
            <w:pPr>
              <w:snapToGrid w:val="0"/>
              <w:spacing w:before="67"/>
              <w:ind w:right="105" w:firstLineChars="200" w:firstLine="400"/>
              <w:jc w:val="left"/>
              <w:rPr>
                <w:rFonts w:ascii="仿宋" w:eastAsia="方正仿宋_GBK" w:hAnsi="仿宋"/>
                <w:color w:val="000000"/>
                <w:kern w:val="0"/>
                <w:sz w:val="20"/>
                <w:szCs w:val="20"/>
                <w:shd w:val="clear" w:color="auto" w:fill="FFFFFF"/>
              </w:rPr>
            </w:pPr>
            <w:r>
              <w:rPr>
                <w:rFonts w:ascii="仿宋" w:eastAsia="方正仿宋_GBK" w:hAnsi="仿宋" w:hint="eastAsia"/>
                <w:color w:val="000000"/>
                <w:kern w:val="0"/>
                <w:sz w:val="20"/>
                <w:szCs w:val="20"/>
                <w:shd w:val="clear" w:color="auto" w:fill="FFFFFF"/>
              </w:rPr>
              <w:t>3</w:t>
            </w:r>
          </w:p>
        </w:tc>
        <w:tc>
          <w:tcPr>
            <w:tcW w:w="1125" w:type="dxa"/>
            <w:tcBorders>
              <w:top w:val="single" w:sz="8" w:space="0" w:color="000000"/>
              <w:left w:val="single" w:sz="8" w:space="0" w:color="231F20"/>
              <w:bottom w:val="single" w:sz="8" w:space="0" w:color="000000"/>
              <w:right w:val="single" w:sz="8" w:space="0" w:color="231F20"/>
            </w:tcBorders>
            <w:vAlign w:val="center"/>
          </w:tcPr>
          <w:p w14:paraId="67B9E1DE" w14:textId="77777777" w:rsidR="007D3360" w:rsidRDefault="002D3D26">
            <w:pPr>
              <w:snapToGrid w:val="0"/>
              <w:spacing w:before="67"/>
              <w:ind w:right="105"/>
              <w:jc w:val="left"/>
              <w:rPr>
                <w:rFonts w:ascii="仿宋" w:eastAsia="方正仿宋_GBK" w:hAnsi="仿宋"/>
                <w:color w:val="000000"/>
                <w:kern w:val="0"/>
                <w:sz w:val="20"/>
                <w:szCs w:val="20"/>
                <w:shd w:val="clear" w:color="auto" w:fill="FFFFFF"/>
              </w:rPr>
            </w:pPr>
            <w:r>
              <w:rPr>
                <w:rFonts w:ascii="仿宋" w:eastAsia="方正仿宋_GBK" w:hAnsi="仿宋" w:hint="eastAsia"/>
                <w:color w:val="000000"/>
                <w:kern w:val="0"/>
                <w:sz w:val="20"/>
                <w:szCs w:val="20"/>
                <w:shd w:val="clear" w:color="auto" w:fill="FFFFFF"/>
              </w:rPr>
              <w:t>畜禽疫病防治</w:t>
            </w:r>
          </w:p>
        </w:tc>
        <w:tc>
          <w:tcPr>
            <w:tcW w:w="3255" w:type="dxa"/>
            <w:tcBorders>
              <w:top w:val="single" w:sz="8" w:space="0" w:color="000000"/>
              <w:left w:val="single" w:sz="8" w:space="0" w:color="231F20"/>
              <w:bottom w:val="single" w:sz="8" w:space="0" w:color="000000"/>
              <w:right w:val="single" w:sz="8" w:space="0" w:color="231F20"/>
            </w:tcBorders>
          </w:tcPr>
          <w:p w14:paraId="611AF87C" w14:textId="77777777" w:rsidR="007D3360" w:rsidRDefault="002D3D26">
            <w:pPr>
              <w:snapToGrid w:val="0"/>
              <w:spacing w:before="67"/>
              <w:ind w:right="105" w:firstLineChars="200" w:firstLine="400"/>
              <w:jc w:val="left"/>
              <w:rPr>
                <w:rFonts w:ascii="仿宋" w:eastAsia="方正仿宋_GBK" w:hAnsi="仿宋"/>
                <w:color w:val="000000"/>
                <w:kern w:val="0"/>
                <w:sz w:val="20"/>
                <w:szCs w:val="20"/>
                <w:shd w:val="clear" w:color="auto" w:fill="FFFFFF"/>
              </w:rPr>
            </w:pPr>
            <w:r>
              <w:rPr>
                <w:rFonts w:ascii="仿宋" w:eastAsia="方正仿宋_GBK" w:hAnsi="仿宋" w:hint="eastAsia"/>
                <w:color w:val="000000"/>
                <w:kern w:val="0"/>
                <w:sz w:val="20"/>
                <w:szCs w:val="20"/>
                <w:shd w:val="clear" w:color="auto" w:fill="FFFFFF"/>
              </w:rPr>
              <w:t>通过对本课程的学习，使学生具备对畜禽疫病预防的能力，具有正确诊断、合理防治畜禽疫病的能力，具备处理重大疫情的能力。</w:t>
            </w:r>
          </w:p>
        </w:tc>
        <w:tc>
          <w:tcPr>
            <w:tcW w:w="3675" w:type="dxa"/>
            <w:tcBorders>
              <w:top w:val="single" w:sz="8" w:space="0" w:color="000000"/>
              <w:left w:val="single" w:sz="8" w:space="0" w:color="231F20"/>
              <w:bottom w:val="single" w:sz="8" w:space="0" w:color="000000"/>
              <w:right w:val="single" w:sz="8" w:space="0" w:color="231F20"/>
            </w:tcBorders>
          </w:tcPr>
          <w:p w14:paraId="62BB8A08" w14:textId="77777777" w:rsidR="007D3360" w:rsidRDefault="002D3D26">
            <w:pPr>
              <w:snapToGrid w:val="0"/>
              <w:spacing w:before="67"/>
              <w:ind w:right="105" w:firstLineChars="200" w:firstLine="400"/>
              <w:jc w:val="left"/>
              <w:rPr>
                <w:rFonts w:ascii="仿宋" w:eastAsia="方正仿宋_GBK" w:hAnsi="仿宋"/>
                <w:color w:val="000000"/>
                <w:kern w:val="0"/>
                <w:sz w:val="20"/>
                <w:szCs w:val="20"/>
                <w:shd w:val="clear" w:color="auto" w:fill="FFFFFF"/>
              </w:rPr>
            </w:pPr>
            <w:r>
              <w:rPr>
                <w:rFonts w:ascii="仿宋" w:eastAsia="方正仿宋_GBK" w:hAnsi="仿宋" w:hint="eastAsia"/>
                <w:color w:val="000000"/>
                <w:kern w:val="0"/>
                <w:sz w:val="20"/>
                <w:szCs w:val="20"/>
                <w:shd w:val="clear" w:color="auto" w:fill="FFFFFF"/>
              </w:rPr>
              <w:t>了解畜禽疫病的危害；畜禽疫病的病原种类及细茵病毒的形态结构；理解畜禽疫病免疫的基本知识；掌握畜禽疫病的发生与流行的基本知识；掌握畜禽疫病预防、诊断、治疗、控制等操作方法，为学习专业方向课打下基础。</w:t>
            </w:r>
          </w:p>
        </w:tc>
        <w:tc>
          <w:tcPr>
            <w:tcW w:w="960" w:type="dxa"/>
            <w:tcBorders>
              <w:top w:val="single" w:sz="8" w:space="0" w:color="000000"/>
              <w:left w:val="single" w:sz="8" w:space="0" w:color="231F20"/>
              <w:bottom w:val="single" w:sz="8" w:space="0" w:color="000000"/>
              <w:right w:val="single" w:sz="8" w:space="0" w:color="000000"/>
            </w:tcBorders>
            <w:vAlign w:val="center"/>
          </w:tcPr>
          <w:p w14:paraId="4FAB3EB4" w14:textId="77777777" w:rsidR="007D3360" w:rsidRDefault="002D3D26">
            <w:pPr>
              <w:snapToGrid w:val="0"/>
              <w:spacing w:before="67"/>
              <w:ind w:right="105" w:firstLineChars="200" w:firstLine="400"/>
              <w:jc w:val="left"/>
              <w:rPr>
                <w:rFonts w:ascii="仿宋" w:eastAsia="方正仿宋_GBK" w:hAnsi="仿宋"/>
                <w:color w:val="000000"/>
                <w:kern w:val="0"/>
                <w:sz w:val="20"/>
                <w:szCs w:val="20"/>
                <w:shd w:val="clear" w:color="auto" w:fill="FFFFFF"/>
              </w:rPr>
            </w:pPr>
            <w:r>
              <w:rPr>
                <w:rFonts w:ascii="仿宋" w:eastAsia="方正仿宋_GBK" w:hAnsi="仿宋" w:hint="eastAsia"/>
                <w:color w:val="000000"/>
                <w:kern w:val="0"/>
                <w:sz w:val="20"/>
                <w:szCs w:val="20"/>
                <w:shd w:val="clear" w:color="auto" w:fill="FFFFFF"/>
              </w:rPr>
              <w:t>108</w:t>
            </w:r>
          </w:p>
        </w:tc>
      </w:tr>
      <w:tr w:rsidR="007D3360" w14:paraId="2E34836F" w14:textId="77777777">
        <w:trPr>
          <w:trHeight w:val="480"/>
        </w:trPr>
        <w:tc>
          <w:tcPr>
            <w:tcW w:w="705" w:type="dxa"/>
            <w:tcBorders>
              <w:top w:val="single" w:sz="8" w:space="0" w:color="000000"/>
              <w:left w:val="single" w:sz="8" w:space="0" w:color="000000"/>
              <w:bottom w:val="single" w:sz="8" w:space="0" w:color="000000"/>
              <w:right w:val="single" w:sz="8" w:space="0" w:color="231F20"/>
            </w:tcBorders>
            <w:vAlign w:val="center"/>
          </w:tcPr>
          <w:p w14:paraId="20D65E8D" w14:textId="77777777" w:rsidR="007D3360" w:rsidRDefault="002D3D26">
            <w:pPr>
              <w:snapToGrid w:val="0"/>
              <w:spacing w:before="67"/>
              <w:ind w:right="105" w:firstLineChars="200" w:firstLine="400"/>
              <w:jc w:val="left"/>
              <w:rPr>
                <w:rFonts w:ascii="仿宋" w:eastAsia="方正仿宋_GBK" w:hAnsi="仿宋"/>
                <w:color w:val="000000"/>
                <w:kern w:val="0"/>
                <w:sz w:val="20"/>
                <w:szCs w:val="20"/>
                <w:shd w:val="clear" w:color="auto" w:fill="FFFFFF"/>
              </w:rPr>
            </w:pPr>
            <w:r>
              <w:rPr>
                <w:rFonts w:ascii="仿宋" w:eastAsia="方正仿宋_GBK" w:hAnsi="仿宋" w:hint="eastAsia"/>
                <w:color w:val="000000"/>
                <w:kern w:val="0"/>
                <w:sz w:val="20"/>
                <w:szCs w:val="20"/>
                <w:shd w:val="clear" w:color="auto" w:fill="FFFFFF"/>
              </w:rPr>
              <w:t>4</w:t>
            </w:r>
          </w:p>
        </w:tc>
        <w:tc>
          <w:tcPr>
            <w:tcW w:w="1125" w:type="dxa"/>
            <w:tcBorders>
              <w:top w:val="single" w:sz="8" w:space="0" w:color="000000"/>
              <w:left w:val="single" w:sz="8" w:space="0" w:color="231F20"/>
              <w:bottom w:val="single" w:sz="8" w:space="0" w:color="000000"/>
              <w:right w:val="single" w:sz="8" w:space="0" w:color="231F20"/>
            </w:tcBorders>
            <w:vAlign w:val="center"/>
          </w:tcPr>
          <w:p w14:paraId="5AF618AB" w14:textId="77777777" w:rsidR="007D3360" w:rsidRDefault="002D3D26">
            <w:pPr>
              <w:snapToGrid w:val="0"/>
              <w:spacing w:before="67"/>
              <w:ind w:right="105"/>
              <w:jc w:val="left"/>
              <w:rPr>
                <w:rFonts w:ascii="仿宋" w:eastAsia="方正仿宋_GBK" w:hAnsi="仿宋"/>
                <w:color w:val="000000"/>
                <w:kern w:val="0"/>
                <w:sz w:val="20"/>
                <w:szCs w:val="20"/>
                <w:shd w:val="clear" w:color="auto" w:fill="FFFFFF"/>
              </w:rPr>
            </w:pPr>
            <w:r>
              <w:rPr>
                <w:rFonts w:ascii="仿宋" w:eastAsia="方正仿宋_GBK" w:hAnsi="仿宋" w:hint="eastAsia"/>
                <w:color w:val="000000"/>
                <w:kern w:val="0"/>
                <w:sz w:val="20"/>
                <w:szCs w:val="20"/>
                <w:shd w:val="clear" w:color="auto" w:fill="FFFFFF"/>
              </w:rPr>
              <w:t>畜牧禽营养与饲料</w:t>
            </w:r>
          </w:p>
        </w:tc>
        <w:tc>
          <w:tcPr>
            <w:tcW w:w="3255" w:type="dxa"/>
            <w:tcBorders>
              <w:top w:val="single" w:sz="8" w:space="0" w:color="000000"/>
              <w:left w:val="single" w:sz="8" w:space="0" w:color="231F20"/>
              <w:bottom w:val="single" w:sz="8" w:space="0" w:color="000000"/>
              <w:right w:val="single" w:sz="8" w:space="0" w:color="231F20"/>
            </w:tcBorders>
          </w:tcPr>
          <w:p w14:paraId="2E1D42F8" w14:textId="77777777" w:rsidR="007D3360" w:rsidRDefault="002D3D26">
            <w:pPr>
              <w:snapToGrid w:val="0"/>
              <w:spacing w:before="67"/>
              <w:ind w:right="105" w:firstLineChars="200" w:firstLine="400"/>
              <w:jc w:val="left"/>
              <w:rPr>
                <w:rFonts w:ascii="仿宋" w:eastAsia="方正仿宋_GBK" w:hAnsi="仿宋"/>
                <w:color w:val="000000"/>
                <w:kern w:val="0"/>
                <w:sz w:val="20"/>
                <w:szCs w:val="20"/>
                <w:shd w:val="clear" w:color="auto" w:fill="FFFFFF"/>
              </w:rPr>
            </w:pPr>
            <w:r>
              <w:rPr>
                <w:rFonts w:ascii="仿宋" w:eastAsia="方正仿宋_GBK" w:hAnsi="仿宋" w:hint="eastAsia"/>
                <w:color w:val="000000"/>
                <w:kern w:val="0"/>
                <w:sz w:val="20"/>
                <w:szCs w:val="20"/>
                <w:shd w:val="clear" w:color="auto" w:fill="FFFFFF"/>
              </w:rPr>
              <w:t>通过本课程的学习，学生掌握动物营养基础知识、各种饲料的特性与营养特点、动物的营养需要与饲养标准、饲粮配方设计、饲料的加工调制、饲养技术等，能胜任畜禽、饲料生产人员、饲料检验化验人员、畜禽生产与经营管理人员、技术推广人员等应职岗位工作。</w:t>
            </w:r>
          </w:p>
        </w:tc>
        <w:tc>
          <w:tcPr>
            <w:tcW w:w="3675" w:type="dxa"/>
            <w:tcBorders>
              <w:top w:val="single" w:sz="8" w:space="0" w:color="000000"/>
              <w:left w:val="single" w:sz="8" w:space="0" w:color="231F20"/>
              <w:bottom w:val="single" w:sz="8" w:space="0" w:color="000000"/>
              <w:right w:val="single" w:sz="8" w:space="0" w:color="231F20"/>
            </w:tcBorders>
          </w:tcPr>
          <w:p w14:paraId="339EFEAF" w14:textId="77777777" w:rsidR="007D3360" w:rsidRDefault="002D3D26">
            <w:pPr>
              <w:snapToGrid w:val="0"/>
              <w:spacing w:before="67"/>
              <w:ind w:right="105" w:firstLineChars="200" w:firstLine="400"/>
              <w:jc w:val="left"/>
              <w:rPr>
                <w:rFonts w:ascii="仿宋" w:eastAsia="方正仿宋_GBK" w:hAnsi="仿宋"/>
                <w:color w:val="000000"/>
                <w:kern w:val="0"/>
                <w:sz w:val="20"/>
                <w:szCs w:val="20"/>
                <w:shd w:val="clear" w:color="auto" w:fill="FFFFFF"/>
              </w:rPr>
            </w:pPr>
            <w:r>
              <w:rPr>
                <w:rFonts w:ascii="仿宋" w:eastAsia="方正仿宋_GBK" w:hAnsi="仿宋" w:hint="eastAsia"/>
                <w:color w:val="000000"/>
                <w:kern w:val="0"/>
                <w:sz w:val="20"/>
                <w:szCs w:val="20"/>
                <w:shd w:val="clear" w:color="auto" w:fill="FFFFFF"/>
              </w:rPr>
              <w:t>了解动植物的组成成分、理解动植物组成成分的营养作用及缺乏症；能识别常用的饲料原料；能根据具体饲养条件灵活设计日粮配方；会利用仪器进行饲料的常规分析。</w:t>
            </w:r>
          </w:p>
        </w:tc>
        <w:tc>
          <w:tcPr>
            <w:tcW w:w="960" w:type="dxa"/>
            <w:tcBorders>
              <w:top w:val="single" w:sz="8" w:space="0" w:color="000000"/>
              <w:left w:val="single" w:sz="8" w:space="0" w:color="231F20"/>
              <w:bottom w:val="single" w:sz="8" w:space="0" w:color="000000"/>
              <w:right w:val="single" w:sz="8" w:space="0" w:color="000000"/>
            </w:tcBorders>
            <w:vAlign w:val="center"/>
          </w:tcPr>
          <w:p w14:paraId="759D4A33" w14:textId="77777777" w:rsidR="007D3360" w:rsidRDefault="002D3D26">
            <w:pPr>
              <w:snapToGrid w:val="0"/>
              <w:spacing w:before="67"/>
              <w:ind w:right="105" w:firstLineChars="200" w:firstLine="400"/>
              <w:jc w:val="left"/>
              <w:rPr>
                <w:rFonts w:ascii="仿宋" w:eastAsia="方正仿宋_GBK" w:hAnsi="仿宋"/>
                <w:color w:val="000000"/>
                <w:kern w:val="0"/>
                <w:sz w:val="20"/>
                <w:szCs w:val="20"/>
                <w:shd w:val="clear" w:color="auto" w:fill="FFFFFF"/>
              </w:rPr>
            </w:pPr>
            <w:r>
              <w:rPr>
                <w:rFonts w:ascii="仿宋" w:eastAsia="方正仿宋_GBK" w:hAnsi="仿宋" w:hint="eastAsia"/>
                <w:color w:val="000000"/>
                <w:kern w:val="0"/>
                <w:sz w:val="20"/>
                <w:szCs w:val="20"/>
                <w:shd w:val="clear" w:color="auto" w:fill="FFFFFF"/>
              </w:rPr>
              <w:t>108</w:t>
            </w:r>
          </w:p>
        </w:tc>
      </w:tr>
      <w:tr w:rsidR="007D3360" w14:paraId="00685C9F" w14:textId="77777777">
        <w:trPr>
          <w:trHeight w:val="480"/>
        </w:trPr>
        <w:tc>
          <w:tcPr>
            <w:tcW w:w="705" w:type="dxa"/>
            <w:tcBorders>
              <w:top w:val="single" w:sz="8" w:space="0" w:color="000000"/>
              <w:left w:val="single" w:sz="8" w:space="0" w:color="000000"/>
              <w:bottom w:val="single" w:sz="8" w:space="0" w:color="000000"/>
              <w:right w:val="single" w:sz="8" w:space="0" w:color="231F20"/>
            </w:tcBorders>
            <w:vAlign w:val="center"/>
          </w:tcPr>
          <w:p w14:paraId="2FA30B5F" w14:textId="77777777" w:rsidR="007D3360" w:rsidRDefault="002D3D26">
            <w:pPr>
              <w:snapToGrid w:val="0"/>
              <w:spacing w:before="67"/>
              <w:ind w:right="105" w:firstLineChars="200" w:firstLine="400"/>
              <w:jc w:val="left"/>
              <w:rPr>
                <w:rFonts w:ascii="仿宋" w:eastAsia="方正仿宋_GBK" w:hAnsi="仿宋"/>
                <w:color w:val="000000"/>
                <w:kern w:val="0"/>
                <w:sz w:val="20"/>
                <w:szCs w:val="20"/>
                <w:shd w:val="clear" w:color="auto" w:fill="FFFFFF"/>
              </w:rPr>
            </w:pPr>
            <w:r>
              <w:rPr>
                <w:rFonts w:ascii="仿宋" w:eastAsia="方正仿宋_GBK" w:hAnsi="仿宋" w:hint="eastAsia"/>
                <w:color w:val="000000"/>
                <w:kern w:val="0"/>
                <w:sz w:val="20"/>
                <w:szCs w:val="20"/>
                <w:shd w:val="clear" w:color="auto" w:fill="FFFFFF"/>
              </w:rPr>
              <w:t>5</w:t>
            </w:r>
          </w:p>
        </w:tc>
        <w:tc>
          <w:tcPr>
            <w:tcW w:w="1125" w:type="dxa"/>
            <w:tcBorders>
              <w:top w:val="single" w:sz="8" w:space="0" w:color="000000"/>
              <w:left w:val="single" w:sz="8" w:space="0" w:color="231F20"/>
              <w:bottom w:val="single" w:sz="8" w:space="0" w:color="000000"/>
              <w:right w:val="single" w:sz="8" w:space="0" w:color="231F20"/>
            </w:tcBorders>
            <w:vAlign w:val="center"/>
          </w:tcPr>
          <w:p w14:paraId="1CF81162" w14:textId="77777777" w:rsidR="007D3360" w:rsidRDefault="002D3D26">
            <w:pPr>
              <w:snapToGrid w:val="0"/>
              <w:spacing w:before="67"/>
              <w:ind w:right="105"/>
              <w:jc w:val="left"/>
              <w:rPr>
                <w:rFonts w:ascii="仿宋" w:eastAsia="方正仿宋_GBK" w:hAnsi="仿宋"/>
                <w:color w:val="000000"/>
                <w:kern w:val="0"/>
                <w:sz w:val="20"/>
                <w:szCs w:val="20"/>
                <w:shd w:val="clear" w:color="auto" w:fill="FFFFFF"/>
              </w:rPr>
            </w:pPr>
            <w:r>
              <w:rPr>
                <w:rFonts w:ascii="仿宋" w:eastAsia="方正仿宋_GBK" w:hAnsi="仿宋" w:hint="eastAsia"/>
                <w:color w:val="000000"/>
                <w:kern w:val="0"/>
                <w:sz w:val="20"/>
                <w:szCs w:val="20"/>
                <w:shd w:val="clear" w:color="auto" w:fill="FFFFFF"/>
              </w:rPr>
              <w:t>畜禽生产</w:t>
            </w:r>
          </w:p>
        </w:tc>
        <w:tc>
          <w:tcPr>
            <w:tcW w:w="3255" w:type="dxa"/>
            <w:tcBorders>
              <w:top w:val="single" w:sz="8" w:space="0" w:color="000000"/>
              <w:left w:val="single" w:sz="8" w:space="0" w:color="231F20"/>
              <w:bottom w:val="single" w:sz="8" w:space="0" w:color="000000"/>
              <w:right w:val="single" w:sz="8" w:space="0" w:color="231F20"/>
            </w:tcBorders>
          </w:tcPr>
          <w:p w14:paraId="73BF9638" w14:textId="77777777" w:rsidR="007D3360" w:rsidRDefault="002D3D26">
            <w:pPr>
              <w:snapToGrid w:val="0"/>
              <w:spacing w:before="67"/>
              <w:ind w:right="105" w:firstLineChars="200" w:firstLine="400"/>
              <w:jc w:val="left"/>
              <w:rPr>
                <w:rFonts w:ascii="仿宋" w:eastAsia="方正仿宋_GBK" w:hAnsi="仿宋"/>
                <w:color w:val="000000"/>
                <w:kern w:val="0"/>
                <w:sz w:val="20"/>
                <w:szCs w:val="20"/>
                <w:shd w:val="clear" w:color="auto" w:fill="FFFFFF"/>
              </w:rPr>
            </w:pPr>
            <w:r>
              <w:rPr>
                <w:rFonts w:ascii="仿宋" w:eastAsia="方正仿宋_GBK" w:hAnsi="仿宋" w:hint="eastAsia"/>
                <w:color w:val="000000"/>
                <w:kern w:val="0"/>
                <w:sz w:val="20"/>
                <w:szCs w:val="20"/>
                <w:shd w:val="clear" w:color="auto" w:fill="FFFFFF"/>
              </w:rPr>
              <w:t>通过本课程的学习，学生掌握猪、牛、羊、家禽的饲养管理，能胜任动物饲养管理员、养殖场设备操作员、家畜繁殖员等工作。</w:t>
            </w:r>
          </w:p>
        </w:tc>
        <w:tc>
          <w:tcPr>
            <w:tcW w:w="3675" w:type="dxa"/>
            <w:tcBorders>
              <w:top w:val="single" w:sz="8" w:space="0" w:color="000000"/>
              <w:left w:val="single" w:sz="8" w:space="0" w:color="231F20"/>
              <w:bottom w:val="single" w:sz="8" w:space="0" w:color="000000"/>
              <w:right w:val="single" w:sz="8" w:space="0" w:color="231F20"/>
            </w:tcBorders>
          </w:tcPr>
          <w:p w14:paraId="17F2D656" w14:textId="77777777" w:rsidR="007D3360" w:rsidRDefault="002D3D26">
            <w:pPr>
              <w:snapToGrid w:val="0"/>
              <w:spacing w:before="67"/>
              <w:ind w:right="105" w:firstLineChars="200" w:firstLine="400"/>
              <w:jc w:val="left"/>
              <w:rPr>
                <w:rFonts w:ascii="仿宋" w:eastAsia="方正仿宋_GBK" w:hAnsi="仿宋"/>
                <w:color w:val="000000"/>
                <w:kern w:val="0"/>
                <w:sz w:val="20"/>
                <w:szCs w:val="20"/>
                <w:shd w:val="clear" w:color="auto" w:fill="FFFFFF"/>
              </w:rPr>
            </w:pPr>
            <w:r>
              <w:rPr>
                <w:rFonts w:ascii="仿宋" w:eastAsia="方正仿宋_GBK" w:hAnsi="仿宋" w:hint="eastAsia"/>
                <w:color w:val="000000"/>
                <w:kern w:val="0"/>
                <w:sz w:val="20"/>
                <w:szCs w:val="20"/>
                <w:shd w:val="clear" w:color="auto" w:fill="FFFFFF"/>
              </w:rPr>
              <w:t>了解猪、牛、羊、家禽的经济类型；掌握常见畜禽标准品种；掌握畜禽各阶段的饲养管理要点；掌握母猪、牛羊的配种接产，家禽孵化方法，为将来从事畜禽生产经营打下基础。</w:t>
            </w:r>
          </w:p>
        </w:tc>
        <w:tc>
          <w:tcPr>
            <w:tcW w:w="960" w:type="dxa"/>
            <w:tcBorders>
              <w:top w:val="single" w:sz="8" w:space="0" w:color="000000"/>
              <w:left w:val="single" w:sz="8" w:space="0" w:color="231F20"/>
              <w:bottom w:val="single" w:sz="8" w:space="0" w:color="000000"/>
              <w:right w:val="single" w:sz="8" w:space="0" w:color="000000"/>
            </w:tcBorders>
            <w:vAlign w:val="center"/>
          </w:tcPr>
          <w:p w14:paraId="5A155B9C" w14:textId="77777777" w:rsidR="007D3360" w:rsidRDefault="002D3D26">
            <w:pPr>
              <w:snapToGrid w:val="0"/>
              <w:spacing w:before="67"/>
              <w:ind w:right="105" w:firstLineChars="200" w:firstLine="400"/>
              <w:jc w:val="left"/>
              <w:rPr>
                <w:rFonts w:ascii="仿宋" w:eastAsia="方正仿宋_GBK" w:hAnsi="仿宋"/>
                <w:color w:val="000000"/>
                <w:kern w:val="0"/>
                <w:sz w:val="20"/>
                <w:szCs w:val="20"/>
                <w:shd w:val="clear" w:color="auto" w:fill="FFFFFF"/>
              </w:rPr>
            </w:pPr>
            <w:r>
              <w:rPr>
                <w:rFonts w:ascii="仿宋" w:eastAsia="方正仿宋_GBK" w:hAnsi="仿宋" w:hint="eastAsia"/>
                <w:color w:val="000000"/>
                <w:kern w:val="0"/>
                <w:sz w:val="20"/>
                <w:szCs w:val="20"/>
                <w:shd w:val="clear" w:color="auto" w:fill="FFFFFF"/>
              </w:rPr>
              <w:t>72</w:t>
            </w:r>
          </w:p>
        </w:tc>
      </w:tr>
      <w:tr w:rsidR="007D3360" w14:paraId="0AEC6865" w14:textId="77777777">
        <w:trPr>
          <w:trHeight w:val="480"/>
        </w:trPr>
        <w:tc>
          <w:tcPr>
            <w:tcW w:w="705" w:type="dxa"/>
            <w:tcBorders>
              <w:top w:val="single" w:sz="8" w:space="0" w:color="000000"/>
              <w:left w:val="single" w:sz="8" w:space="0" w:color="000000"/>
              <w:bottom w:val="single" w:sz="8" w:space="0" w:color="000000"/>
              <w:right w:val="single" w:sz="8" w:space="0" w:color="231F20"/>
            </w:tcBorders>
            <w:vAlign w:val="center"/>
          </w:tcPr>
          <w:p w14:paraId="3EB5F749" w14:textId="77777777" w:rsidR="007D3360" w:rsidRDefault="002D3D26">
            <w:pPr>
              <w:snapToGrid w:val="0"/>
              <w:spacing w:before="67"/>
              <w:ind w:right="105" w:firstLineChars="200" w:firstLine="400"/>
              <w:jc w:val="left"/>
              <w:rPr>
                <w:rFonts w:ascii="仿宋" w:eastAsia="方正仿宋_GBK" w:hAnsi="仿宋"/>
                <w:color w:val="000000"/>
                <w:kern w:val="0"/>
                <w:sz w:val="20"/>
                <w:szCs w:val="20"/>
                <w:shd w:val="clear" w:color="auto" w:fill="FFFFFF"/>
              </w:rPr>
            </w:pPr>
            <w:r>
              <w:rPr>
                <w:rFonts w:ascii="仿宋" w:eastAsia="方正仿宋_GBK" w:hAnsi="仿宋" w:hint="eastAsia"/>
                <w:color w:val="000000"/>
                <w:kern w:val="0"/>
                <w:sz w:val="20"/>
                <w:szCs w:val="20"/>
                <w:shd w:val="clear" w:color="auto" w:fill="FFFFFF"/>
              </w:rPr>
              <w:t>6</w:t>
            </w:r>
          </w:p>
        </w:tc>
        <w:tc>
          <w:tcPr>
            <w:tcW w:w="1125" w:type="dxa"/>
            <w:tcBorders>
              <w:top w:val="single" w:sz="8" w:space="0" w:color="000000"/>
              <w:left w:val="single" w:sz="8" w:space="0" w:color="231F20"/>
              <w:bottom w:val="single" w:sz="8" w:space="0" w:color="000000"/>
              <w:right w:val="single" w:sz="8" w:space="0" w:color="231F20"/>
            </w:tcBorders>
            <w:vAlign w:val="center"/>
          </w:tcPr>
          <w:p w14:paraId="65DC75D9" w14:textId="77777777" w:rsidR="007D3360" w:rsidRDefault="002D3D26">
            <w:pPr>
              <w:snapToGrid w:val="0"/>
              <w:spacing w:before="67"/>
              <w:ind w:right="105"/>
              <w:jc w:val="left"/>
              <w:rPr>
                <w:rFonts w:ascii="仿宋" w:eastAsia="方正仿宋_GBK" w:hAnsi="仿宋"/>
                <w:color w:val="000000"/>
                <w:kern w:val="0"/>
                <w:sz w:val="20"/>
                <w:szCs w:val="20"/>
                <w:shd w:val="clear" w:color="auto" w:fill="FFFFFF"/>
              </w:rPr>
            </w:pPr>
            <w:r>
              <w:rPr>
                <w:rFonts w:ascii="仿宋" w:eastAsia="方正仿宋_GBK" w:hAnsi="仿宋" w:hint="eastAsia"/>
                <w:color w:val="000000"/>
                <w:kern w:val="0"/>
                <w:sz w:val="20"/>
                <w:szCs w:val="20"/>
                <w:shd w:val="clear" w:color="auto" w:fill="FFFFFF"/>
              </w:rPr>
              <w:t>兽药与药理基础</w:t>
            </w:r>
          </w:p>
        </w:tc>
        <w:tc>
          <w:tcPr>
            <w:tcW w:w="3255" w:type="dxa"/>
            <w:tcBorders>
              <w:top w:val="single" w:sz="8" w:space="0" w:color="000000"/>
              <w:left w:val="single" w:sz="8" w:space="0" w:color="231F20"/>
              <w:bottom w:val="single" w:sz="8" w:space="0" w:color="000000"/>
              <w:right w:val="single" w:sz="8" w:space="0" w:color="231F20"/>
            </w:tcBorders>
          </w:tcPr>
          <w:p w14:paraId="55A1F540" w14:textId="77777777" w:rsidR="007D3360" w:rsidRDefault="002D3D26">
            <w:pPr>
              <w:snapToGrid w:val="0"/>
              <w:spacing w:before="67"/>
              <w:ind w:right="105" w:firstLineChars="200" w:firstLine="400"/>
              <w:jc w:val="left"/>
              <w:rPr>
                <w:rFonts w:ascii="仿宋" w:eastAsia="方正仿宋_GBK" w:hAnsi="仿宋"/>
                <w:color w:val="000000"/>
                <w:kern w:val="0"/>
                <w:sz w:val="20"/>
                <w:szCs w:val="20"/>
                <w:shd w:val="clear" w:color="auto" w:fill="FFFFFF"/>
              </w:rPr>
            </w:pPr>
            <w:r>
              <w:rPr>
                <w:rFonts w:ascii="仿宋" w:eastAsia="方正仿宋_GBK" w:hAnsi="仿宋" w:hint="eastAsia"/>
                <w:color w:val="000000"/>
                <w:kern w:val="0"/>
                <w:sz w:val="20"/>
                <w:szCs w:val="20"/>
                <w:shd w:val="clear" w:color="auto" w:fill="FFFFFF"/>
              </w:rPr>
              <w:t>通过本课程的学习，学生掌握正确选药、合理用药、提高药效、减少不良反应等，能胜任兽药营销员、兽药后勤管理员、兽药质检员等工作。</w:t>
            </w:r>
          </w:p>
          <w:p w14:paraId="414A75E9" w14:textId="77777777" w:rsidR="007D3360" w:rsidRDefault="007D3360">
            <w:pPr>
              <w:snapToGrid w:val="0"/>
              <w:spacing w:before="67"/>
              <w:ind w:right="105" w:firstLineChars="200" w:firstLine="400"/>
              <w:jc w:val="left"/>
              <w:rPr>
                <w:rFonts w:ascii="仿宋" w:eastAsia="方正仿宋_GBK" w:hAnsi="仿宋"/>
                <w:color w:val="000000"/>
                <w:kern w:val="0"/>
                <w:sz w:val="20"/>
                <w:szCs w:val="20"/>
                <w:shd w:val="clear" w:color="auto" w:fill="FFFFFF"/>
              </w:rPr>
            </w:pPr>
          </w:p>
        </w:tc>
        <w:tc>
          <w:tcPr>
            <w:tcW w:w="3675" w:type="dxa"/>
            <w:tcBorders>
              <w:top w:val="single" w:sz="8" w:space="0" w:color="000000"/>
              <w:left w:val="single" w:sz="8" w:space="0" w:color="231F20"/>
              <w:bottom w:val="single" w:sz="8" w:space="0" w:color="000000"/>
              <w:right w:val="single" w:sz="8" w:space="0" w:color="231F20"/>
            </w:tcBorders>
          </w:tcPr>
          <w:p w14:paraId="609A476E" w14:textId="77777777" w:rsidR="007D3360" w:rsidRDefault="002D3D26">
            <w:pPr>
              <w:snapToGrid w:val="0"/>
              <w:spacing w:before="67"/>
              <w:ind w:right="105" w:firstLineChars="200" w:firstLine="400"/>
              <w:jc w:val="left"/>
              <w:rPr>
                <w:rFonts w:ascii="仿宋" w:eastAsia="方正仿宋_GBK" w:hAnsi="仿宋"/>
                <w:color w:val="000000"/>
                <w:kern w:val="0"/>
                <w:sz w:val="20"/>
                <w:szCs w:val="20"/>
                <w:shd w:val="clear" w:color="auto" w:fill="FFFFFF"/>
              </w:rPr>
            </w:pPr>
            <w:r>
              <w:rPr>
                <w:rFonts w:ascii="仿宋" w:eastAsia="方正仿宋_GBK" w:hAnsi="仿宋" w:hint="eastAsia"/>
                <w:color w:val="000000"/>
                <w:kern w:val="0"/>
                <w:sz w:val="20"/>
                <w:szCs w:val="20"/>
                <w:shd w:val="clear" w:color="auto" w:fill="FFFFFF"/>
              </w:rPr>
              <w:t>理解药物的制剂与剂型及保管贮存方法、药物作用的基本规律；掌握影响药物作用的因素；了解各类药物的作用机理，掌握各类常用药物的用途与用法；培养学生初步选药、用药的能力，为临床合理用药、不滥用药物打下基础。</w:t>
            </w:r>
          </w:p>
        </w:tc>
        <w:tc>
          <w:tcPr>
            <w:tcW w:w="960" w:type="dxa"/>
            <w:tcBorders>
              <w:top w:val="single" w:sz="8" w:space="0" w:color="000000"/>
              <w:left w:val="single" w:sz="8" w:space="0" w:color="231F20"/>
              <w:bottom w:val="single" w:sz="8" w:space="0" w:color="000000"/>
              <w:right w:val="single" w:sz="8" w:space="0" w:color="000000"/>
            </w:tcBorders>
            <w:vAlign w:val="center"/>
          </w:tcPr>
          <w:p w14:paraId="19B3345C" w14:textId="77777777" w:rsidR="007D3360" w:rsidRDefault="002D3D26">
            <w:pPr>
              <w:snapToGrid w:val="0"/>
              <w:spacing w:before="67"/>
              <w:ind w:right="105" w:firstLineChars="200" w:firstLine="400"/>
              <w:jc w:val="left"/>
              <w:rPr>
                <w:rFonts w:ascii="仿宋" w:eastAsia="方正仿宋_GBK" w:hAnsi="仿宋"/>
                <w:color w:val="000000"/>
                <w:kern w:val="0"/>
                <w:sz w:val="20"/>
                <w:szCs w:val="20"/>
                <w:shd w:val="clear" w:color="auto" w:fill="FFFFFF"/>
              </w:rPr>
            </w:pPr>
            <w:r>
              <w:rPr>
                <w:rFonts w:ascii="仿宋" w:eastAsia="方正仿宋_GBK" w:hAnsi="仿宋" w:hint="eastAsia"/>
                <w:color w:val="000000"/>
                <w:kern w:val="0"/>
                <w:sz w:val="20"/>
                <w:szCs w:val="20"/>
                <w:shd w:val="clear" w:color="auto" w:fill="FFFFFF"/>
              </w:rPr>
              <w:t>108</w:t>
            </w:r>
          </w:p>
        </w:tc>
      </w:tr>
      <w:tr w:rsidR="007D3360" w14:paraId="7F3C6E26" w14:textId="77777777">
        <w:trPr>
          <w:trHeight w:val="480"/>
        </w:trPr>
        <w:tc>
          <w:tcPr>
            <w:tcW w:w="705" w:type="dxa"/>
            <w:tcBorders>
              <w:top w:val="single" w:sz="8" w:space="0" w:color="000000"/>
              <w:left w:val="single" w:sz="8" w:space="0" w:color="000000"/>
              <w:bottom w:val="single" w:sz="8" w:space="0" w:color="000000"/>
              <w:right w:val="single" w:sz="8" w:space="0" w:color="231F20"/>
            </w:tcBorders>
            <w:vAlign w:val="center"/>
          </w:tcPr>
          <w:p w14:paraId="2A6D9C4C" w14:textId="77777777" w:rsidR="007D3360" w:rsidRDefault="002D3D26">
            <w:pPr>
              <w:snapToGrid w:val="0"/>
              <w:spacing w:before="67"/>
              <w:ind w:right="105" w:firstLineChars="200" w:firstLine="400"/>
              <w:jc w:val="left"/>
              <w:rPr>
                <w:rFonts w:ascii="仿宋" w:eastAsia="方正仿宋_GBK" w:hAnsi="仿宋"/>
                <w:color w:val="000000"/>
                <w:kern w:val="0"/>
                <w:sz w:val="20"/>
                <w:szCs w:val="20"/>
                <w:shd w:val="clear" w:color="auto" w:fill="FFFFFF"/>
              </w:rPr>
            </w:pPr>
            <w:r>
              <w:rPr>
                <w:rFonts w:ascii="仿宋" w:eastAsia="方正仿宋_GBK" w:hAnsi="仿宋" w:hint="eastAsia"/>
                <w:color w:val="000000"/>
                <w:kern w:val="0"/>
                <w:sz w:val="20"/>
                <w:szCs w:val="20"/>
                <w:shd w:val="clear" w:color="auto" w:fill="FFFFFF"/>
              </w:rPr>
              <w:t>7</w:t>
            </w:r>
          </w:p>
        </w:tc>
        <w:tc>
          <w:tcPr>
            <w:tcW w:w="1125" w:type="dxa"/>
            <w:tcBorders>
              <w:top w:val="single" w:sz="8" w:space="0" w:color="000000"/>
              <w:left w:val="single" w:sz="8" w:space="0" w:color="231F20"/>
              <w:bottom w:val="single" w:sz="8" w:space="0" w:color="000000"/>
              <w:right w:val="single" w:sz="8" w:space="0" w:color="231F20"/>
            </w:tcBorders>
            <w:vAlign w:val="center"/>
          </w:tcPr>
          <w:p w14:paraId="4A11CC87" w14:textId="77777777" w:rsidR="007D3360" w:rsidRDefault="002D3D26">
            <w:pPr>
              <w:snapToGrid w:val="0"/>
              <w:spacing w:before="67"/>
              <w:ind w:right="105"/>
              <w:jc w:val="left"/>
              <w:rPr>
                <w:rFonts w:ascii="仿宋" w:eastAsia="方正仿宋_GBK" w:hAnsi="仿宋"/>
                <w:color w:val="000000"/>
                <w:kern w:val="0"/>
                <w:sz w:val="20"/>
                <w:szCs w:val="20"/>
                <w:shd w:val="clear" w:color="auto" w:fill="FFFFFF"/>
              </w:rPr>
            </w:pPr>
            <w:r>
              <w:rPr>
                <w:rFonts w:ascii="仿宋" w:eastAsia="方正仿宋_GBK" w:hAnsi="仿宋" w:hint="eastAsia"/>
                <w:color w:val="000000"/>
                <w:kern w:val="0"/>
                <w:sz w:val="20"/>
                <w:szCs w:val="20"/>
                <w:shd w:val="clear" w:color="auto" w:fill="FFFFFF"/>
              </w:rPr>
              <w:t>兽医基础</w:t>
            </w:r>
          </w:p>
        </w:tc>
        <w:tc>
          <w:tcPr>
            <w:tcW w:w="3255" w:type="dxa"/>
            <w:tcBorders>
              <w:top w:val="single" w:sz="8" w:space="0" w:color="000000"/>
              <w:left w:val="single" w:sz="8" w:space="0" w:color="231F20"/>
              <w:bottom w:val="single" w:sz="8" w:space="0" w:color="000000"/>
              <w:right w:val="single" w:sz="8" w:space="0" w:color="231F20"/>
            </w:tcBorders>
          </w:tcPr>
          <w:p w14:paraId="27E0245F" w14:textId="77777777" w:rsidR="007D3360" w:rsidRDefault="002D3D26">
            <w:pPr>
              <w:snapToGrid w:val="0"/>
              <w:spacing w:before="67"/>
              <w:ind w:right="105" w:firstLineChars="200" w:firstLine="400"/>
              <w:jc w:val="left"/>
              <w:rPr>
                <w:rFonts w:ascii="仿宋" w:eastAsia="方正仿宋_GBK" w:hAnsi="仿宋"/>
                <w:color w:val="000000"/>
                <w:kern w:val="0"/>
                <w:sz w:val="20"/>
                <w:szCs w:val="20"/>
                <w:shd w:val="clear" w:color="auto" w:fill="FFFFFF"/>
              </w:rPr>
            </w:pPr>
            <w:r>
              <w:rPr>
                <w:rFonts w:ascii="仿宋" w:eastAsia="方正仿宋_GBK" w:hAnsi="仿宋" w:hint="eastAsia"/>
                <w:color w:val="000000"/>
                <w:kern w:val="0"/>
                <w:sz w:val="20"/>
                <w:szCs w:val="20"/>
                <w:shd w:val="clear" w:color="auto" w:fill="FFFFFF"/>
              </w:rPr>
              <w:t>通过本课程的学习，学生掌握动物疾病的诊断技术和治疗技术，能从事门诊临床诊断技术，实验室检验技术，动物处置给药用药技术、手术室及养殖场兽医室等相关岗位。</w:t>
            </w:r>
          </w:p>
        </w:tc>
        <w:tc>
          <w:tcPr>
            <w:tcW w:w="3675" w:type="dxa"/>
            <w:tcBorders>
              <w:top w:val="single" w:sz="8" w:space="0" w:color="000000"/>
              <w:left w:val="single" w:sz="8" w:space="0" w:color="231F20"/>
              <w:bottom w:val="single" w:sz="8" w:space="0" w:color="000000"/>
              <w:right w:val="single" w:sz="8" w:space="0" w:color="231F20"/>
            </w:tcBorders>
          </w:tcPr>
          <w:p w14:paraId="5CE0155F" w14:textId="77777777" w:rsidR="007D3360" w:rsidRDefault="002D3D26">
            <w:pPr>
              <w:snapToGrid w:val="0"/>
              <w:spacing w:before="67"/>
              <w:ind w:right="105" w:firstLineChars="200" w:firstLine="400"/>
              <w:jc w:val="left"/>
              <w:rPr>
                <w:rFonts w:ascii="仿宋" w:eastAsia="方正仿宋_GBK" w:hAnsi="仿宋"/>
                <w:color w:val="000000"/>
                <w:kern w:val="0"/>
                <w:sz w:val="20"/>
                <w:szCs w:val="20"/>
                <w:shd w:val="clear" w:color="auto" w:fill="FFFFFF"/>
              </w:rPr>
            </w:pPr>
            <w:r>
              <w:rPr>
                <w:rFonts w:ascii="仿宋" w:eastAsia="方正仿宋_GBK" w:hAnsi="仿宋" w:hint="eastAsia"/>
                <w:color w:val="000000"/>
                <w:kern w:val="0"/>
                <w:sz w:val="20"/>
                <w:szCs w:val="20"/>
                <w:shd w:val="clear" w:color="auto" w:fill="FFFFFF"/>
              </w:rPr>
              <w:t>掌握畜禽的临床诊断技术的方法与内容；掌握实验室诊断技术的内容与方法；掌握畜禽的病理剖检诊断的方法、病料的采集、保存于送检方法、并能识别常见病理变化；掌握畜禽的各种给药方法与兽医临床用药技术；掌握兽医临床基本疗法；会规范地进行简单的手术</w:t>
            </w:r>
            <w:r>
              <w:rPr>
                <w:rFonts w:ascii="仿宋" w:eastAsia="方正仿宋_GBK" w:hAnsi="仿宋" w:hint="eastAsia"/>
                <w:color w:val="000000"/>
                <w:kern w:val="0"/>
                <w:sz w:val="20"/>
                <w:szCs w:val="20"/>
                <w:shd w:val="clear" w:color="auto" w:fill="FFFFFF"/>
              </w:rPr>
              <w:lastRenderedPageBreak/>
              <w:t>操作，为将来从事动物疫病防治工作打下基础。</w:t>
            </w:r>
          </w:p>
        </w:tc>
        <w:tc>
          <w:tcPr>
            <w:tcW w:w="960" w:type="dxa"/>
            <w:tcBorders>
              <w:top w:val="single" w:sz="8" w:space="0" w:color="000000"/>
              <w:left w:val="single" w:sz="8" w:space="0" w:color="231F20"/>
              <w:bottom w:val="single" w:sz="8" w:space="0" w:color="000000"/>
              <w:right w:val="single" w:sz="8" w:space="0" w:color="000000"/>
            </w:tcBorders>
            <w:vAlign w:val="center"/>
          </w:tcPr>
          <w:p w14:paraId="1BA0B495" w14:textId="77777777" w:rsidR="007D3360" w:rsidRDefault="002D3D26">
            <w:pPr>
              <w:snapToGrid w:val="0"/>
              <w:spacing w:before="67"/>
              <w:ind w:right="105" w:firstLineChars="200" w:firstLine="400"/>
              <w:jc w:val="left"/>
              <w:rPr>
                <w:rFonts w:ascii="仿宋" w:eastAsia="方正仿宋_GBK" w:hAnsi="仿宋"/>
                <w:color w:val="000000"/>
                <w:kern w:val="0"/>
                <w:sz w:val="20"/>
                <w:szCs w:val="20"/>
                <w:shd w:val="clear" w:color="auto" w:fill="FFFFFF"/>
              </w:rPr>
            </w:pPr>
            <w:r>
              <w:rPr>
                <w:rFonts w:ascii="仿宋" w:eastAsia="方正仿宋_GBK" w:hAnsi="仿宋" w:hint="eastAsia"/>
                <w:color w:val="000000"/>
                <w:kern w:val="0"/>
                <w:sz w:val="20"/>
                <w:szCs w:val="20"/>
                <w:shd w:val="clear" w:color="auto" w:fill="FFFFFF"/>
              </w:rPr>
              <w:lastRenderedPageBreak/>
              <w:t>108</w:t>
            </w:r>
          </w:p>
        </w:tc>
      </w:tr>
      <w:tr w:rsidR="007D3360" w14:paraId="7472DF94" w14:textId="77777777">
        <w:trPr>
          <w:trHeight w:val="480"/>
        </w:trPr>
        <w:tc>
          <w:tcPr>
            <w:tcW w:w="705" w:type="dxa"/>
            <w:tcBorders>
              <w:top w:val="single" w:sz="8" w:space="0" w:color="000000"/>
              <w:left w:val="single" w:sz="8" w:space="0" w:color="000000"/>
              <w:bottom w:val="single" w:sz="8" w:space="0" w:color="000000"/>
              <w:right w:val="single" w:sz="8" w:space="0" w:color="231F20"/>
            </w:tcBorders>
            <w:vAlign w:val="center"/>
          </w:tcPr>
          <w:p w14:paraId="4C5AA695" w14:textId="77777777" w:rsidR="007D3360" w:rsidRDefault="002D3D26">
            <w:pPr>
              <w:snapToGrid w:val="0"/>
              <w:spacing w:before="67"/>
              <w:ind w:right="105" w:firstLineChars="200" w:firstLine="400"/>
              <w:jc w:val="left"/>
              <w:rPr>
                <w:rFonts w:ascii="仿宋" w:eastAsia="方正仿宋_GBK" w:hAnsi="仿宋"/>
                <w:color w:val="000000"/>
                <w:kern w:val="0"/>
                <w:sz w:val="20"/>
                <w:szCs w:val="20"/>
                <w:shd w:val="clear" w:color="auto" w:fill="FFFFFF"/>
              </w:rPr>
            </w:pPr>
            <w:r>
              <w:rPr>
                <w:rFonts w:ascii="仿宋" w:eastAsia="方正仿宋_GBK" w:hAnsi="仿宋" w:hint="eastAsia"/>
                <w:color w:val="000000"/>
                <w:kern w:val="0"/>
                <w:sz w:val="20"/>
                <w:szCs w:val="20"/>
                <w:shd w:val="clear" w:color="auto" w:fill="FFFFFF"/>
              </w:rPr>
              <w:t>8</w:t>
            </w:r>
          </w:p>
        </w:tc>
        <w:tc>
          <w:tcPr>
            <w:tcW w:w="1125" w:type="dxa"/>
            <w:tcBorders>
              <w:top w:val="single" w:sz="8" w:space="0" w:color="000000"/>
              <w:left w:val="single" w:sz="8" w:space="0" w:color="231F20"/>
              <w:bottom w:val="single" w:sz="8" w:space="0" w:color="000000"/>
              <w:right w:val="single" w:sz="8" w:space="0" w:color="231F20"/>
            </w:tcBorders>
            <w:vAlign w:val="center"/>
          </w:tcPr>
          <w:p w14:paraId="4CB588DB" w14:textId="77777777" w:rsidR="007D3360" w:rsidRDefault="002D3D26">
            <w:pPr>
              <w:snapToGrid w:val="0"/>
              <w:spacing w:before="67"/>
              <w:ind w:right="105"/>
              <w:jc w:val="left"/>
              <w:rPr>
                <w:rFonts w:ascii="仿宋" w:eastAsia="方正仿宋_GBK" w:hAnsi="仿宋"/>
                <w:color w:val="000000"/>
                <w:kern w:val="0"/>
                <w:sz w:val="20"/>
                <w:szCs w:val="20"/>
                <w:shd w:val="clear" w:color="auto" w:fill="FFFFFF"/>
              </w:rPr>
            </w:pPr>
            <w:r>
              <w:rPr>
                <w:rFonts w:ascii="仿宋" w:eastAsia="方正仿宋_GBK" w:hAnsi="仿宋" w:hint="eastAsia"/>
                <w:color w:val="000000"/>
                <w:kern w:val="0"/>
                <w:sz w:val="20"/>
                <w:szCs w:val="20"/>
                <w:shd w:val="clear" w:color="auto" w:fill="FFFFFF"/>
              </w:rPr>
              <w:t>养殖场环境卫生与控制</w:t>
            </w:r>
          </w:p>
        </w:tc>
        <w:tc>
          <w:tcPr>
            <w:tcW w:w="3255" w:type="dxa"/>
            <w:tcBorders>
              <w:top w:val="single" w:sz="8" w:space="0" w:color="000000"/>
              <w:left w:val="single" w:sz="8" w:space="0" w:color="231F20"/>
              <w:bottom w:val="single" w:sz="8" w:space="0" w:color="000000"/>
              <w:right w:val="single" w:sz="8" w:space="0" w:color="231F20"/>
            </w:tcBorders>
          </w:tcPr>
          <w:p w14:paraId="6B501485" w14:textId="77777777" w:rsidR="007D3360" w:rsidRDefault="002D3D26">
            <w:pPr>
              <w:snapToGrid w:val="0"/>
              <w:spacing w:before="67"/>
              <w:ind w:right="105" w:firstLineChars="200" w:firstLine="400"/>
              <w:jc w:val="left"/>
              <w:rPr>
                <w:rFonts w:ascii="仿宋" w:eastAsia="方正仿宋_GBK" w:hAnsi="仿宋"/>
                <w:color w:val="000000"/>
                <w:kern w:val="0"/>
                <w:sz w:val="20"/>
                <w:szCs w:val="20"/>
                <w:shd w:val="clear" w:color="auto" w:fill="FFFFFF"/>
              </w:rPr>
            </w:pPr>
            <w:r>
              <w:rPr>
                <w:rFonts w:ascii="仿宋" w:eastAsia="方正仿宋_GBK" w:hAnsi="仿宋" w:hint="eastAsia"/>
                <w:color w:val="000000"/>
                <w:kern w:val="0"/>
                <w:sz w:val="20"/>
                <w:szCs w:val="20"/>
                <w:shd w:val="clear" w:color="auto" w:fill="FFFFFF"/>
              </w:rPr>
              <w:t>通过本课程的学习，使学生了解养殖场空气、土壤、饲料、水环境中的诸因子与畜禽的关系、畜舍环境的控制和检测技术以及养殖场环境保护等有关技术，能胜任动物饲养管理员、养殖场环境卫生监测员等相关工作。</w:t>
            </w:r>
          </w:p>
        </w:tc>
        <w:tc>
          <w:tcPr>
            <w:tcW w:w="3675" w:type="dxa"/>
            <w:tcBorders>
              <w:top w:val="single" w:sz="8" w:space="0" w:color="000000"/>
              <w:left w:val="single" w:sz="8" w:space="0" w:color="231F20"/>
              <w:bottom w:val="single" w:sz="8" w:space="0" w:color="000000"/>
              <w:right w:val="single" w:sz="8" w:space="0" w:color="231F20"/>
            </w:tcBorders>
          </w:tcPr>
          <w:p w14:paraId="7A301FC9" w14:textId="77777777" w:rsidR="007D3360" w:rsidRDefault="002D3D26">
            <w:pPr>
              <w:snapToGrid w:val="0"/>
              <w:spacing w:before="67"/>
              <w:ind w:right="105" w:firstLineChars="200" w:firstLine="400"/>
              <w:jc w:val="left"/>
              <w:rPr>
                <w:rFonts w:ascii="仿宋" w:eastAsia="方正仿宋_GBK" w:hAnsi="仿宋"/>
                <w:color w:val="000000"/>
                <w:kern w:val="0"/>
                <w:sz w:val="20"/>
                <w:szCs w:val="20"/>
                <w:shd w:val="clear" w:color="auto" w:fill="FFFFFF"/>
              </w:rPr>
            </w:pPr>
            <w:r>
              <w:rPr>
                <w:rFonts w:ascii="仿宋" w:eastAsia="方正仿宋_GBK" w:hAnsi="仿宋" w:hint="eastAsia"/>
                <w:color w:val="000000"/>
                <w:kern w:val="0"/>
                <w:sz w:val="20"/>
                <w:szCs w:val="20"/>
                <w:shd w:val="clear" w:color="auto" w:fill="FFFFFF"/>
              </w:rPr>
              <w:t>理解个环境因素对畜禽的影响；掌握空气环境卫生的基本要求；了解养殖场的设置要求及养殖场环境污染的原因；掌握养殖场环境保护与控制的基本要求；能对畜舍空气、土壤、饲料、水体卫生进行监控；能对中小型养殖场进行设计规划。</w:t>
            </w:r>
          </w:p>
        </w:tc>
        <w:tc>
          <w:tcPr>
            <w:tcW w:w="960" w:type="dxa"/>
            <w:tcBorders>
              <w:top w:val="single" w:sz="8" w:space="0" w:color="000000"/>
              <w:left w:val="single" w:sz="8" w:space="0" w:color="231F20"/>
              <w:bottom w:val="single" w:sz="8" w:space="0" w:color="000000"/>
              <w:right w:val="single" w:sz="8" w:space="0" w:color="000000"/>
            </w:tcBorders>
            <w:vAlign w:val="center"/>
          </w:tcPr>
          <w:p w14:paraId="23404A66" w14:textId="77777777" w:rsidR="007D3360" w:rsidRDefault="002D3D26">
            <w:pPr>
              <w:snapToGrid w:val="0"/>
              <w:spacing w:before="67"/>
              <w:ind w:right="105" w:firstLineChars="200" w:firstLine="400"/>
              <w:jc w:val="left"/>
              <w:rPr>
                <w:rFonts w:ascii="仿宋" w:eastAsia="方正仿宋_GBK" w:hAnsi="仿宋"/>
                <w:color w:val="000000"/>
                <w:kern w:val="0"/>
                <w:sz w:val="20"/>
                <w:szCs w:val="20"/>
                <w:shd w:val="clear" w:color="auto" w:fill="FFFFFF"/>
              </w:rPr>
            </w:pPr>
            <w:r>
              <w:rPr>
                <w:rFonts w:ascii="仿宋" w:eastAsia="方正仿宋_GBK" w:hAnsi="仿宋" w:hint="eastAsia"/>
                <w:color w:val="000000"/>
                <w:kern w:val="0"/>
                <w:sz w:val="20"/>
                <w:szCs w:val="20"/>
                <w:shd w:val="clear" w:color="auto" w:fill="FFFFFF"/>
              </w:rPr>
              <w:t>72</w:t>
            </w:r>
          </w:p>
        </w:tc>
      </w:tr>
    </w:tbl>
    <w:p w14:paraId="75F81744" w14:textId="77777777" w:rsidR="007D3360" w:rsidRDefault="002D3D26">
      <w:pPr>
        <w:snapToGrid w:val="0"/>
        <w:spacing w:beforeLines="50" w:before="156" w:afterLines="50" w:after="156"/>
        <w:ind w:firstLineChars="200" w:firstLine="482"/>
        <w:rPr>
          <w:rFonts w:ascii="仿宋" w:eastAsia="方正仿宋_GBK" w:hAnsi="仿宋"/>
          <w:b/>
          <w:bCs/>
          <w:color w:val="000000"/>
          <w:sz w:val="24"/>
          <w:szCs w:val="24"/>
        </w:rPr>
      </w:pPr>
      <w:r>
        <w:rPr>
          <w:rFonts w:ascii="仿宋" w:eastAsia="方正仿宋_GBK" w:hAnsi="仿宋"/>
          <w:b/>
          <w:bCs/>
          <w:color w:val="000000"/>
          <w:sz w:val="24"/>
          <w:szCs w:val="24"/>
        </w:rPr>
        <w:t>2.</w:t>
      </w:r>
      <w:r>
        <w:rPr>
          <w:rFonts w:ascii="仿宋" w:eastAsia="方正仿宋_GBK" w:hAnsi="仿宋"/>
          <w:b/>
          <w:bCs/>
          <w:color w:val="000000"/>
          <w:sz w:val="24"/>
          <w:szCs w:val="24"/>
        </w:rPr>
        <w:t>专业方向课</w:t>
      </w:r>
    </w:p>
    <w:p w14:paraId="49A17820" w14:textId="77777777" w:rsidR="007D3360" w:rsidRDefault="002D3D26">
      <w:pPr>
        <w:snapToGrid w:val="0"/>
        <w:spacing w:afterLines="50" w:after="156"/>
        <w:ind w:firstLineChars="200" w:firstLine="482"/>
        <w:rPr>
          <w:rFonts w:ascii="仿宋" w:eastAsia="方正仿宋_GBK" w:hAnsi="仿宋"/>
          <w:b/>
          <w:bCs/>
          <w:color w:val="000000"/>
          <w:sz w:val="24"/>
          <w:szCs w:val="24"/>
        </w:rPr>
      </w:pPr>
      <w:r>
        <w:rPr>
          <w:rFonts w:ascii="仿宋" w:eastAsia="方正仿宋_GBK" w:hAnsi="仿宋"/>
          <w:b/>
          <w:bCs/>
          <w:color w:val="000000"/>
          <w:sz w:val="24"/>
          <w:szCs w:val="24"/>
        </w:rPr>
        <w:t>（</w:t>
      </w:r>
      <w:r>
        <w:rPr>
          <w:rFonts w:ascii="仿宋" w:eastAsia="方正仿宋_GBK" w:hAnsi="仿宋"/>
          <w:b/>
          <w:bCs/>
          <w:color w:val="000000"/>
          <w:sz w:val="24"/>
          <w:szCs w:val="24"/>
        </w:rPr>
        <w:t>1</w:t>
      </w:r>
      <w:r>
        <w:rPr>
          <w:rFonts w:ascii="仿宋" w:eastAsia="方正仿宋_GBK" w:hAnsi="仿宋"/>
          <w:b/>
          <w:bCs/>
          <w:color w:val="000000"/>
          <w:sz w:val="24"/>
          <w:szCs w:val="24"/>
        </w:rPr>
        <w:t>）</w:t>
      </w:r>
      <w:r>
        <w:rPr>
          <w:rFonts w:ascii="仿宋" w:eastAsia="方正仿宋_GBK" w:hAnsi="仿宋" w:hint="eastAsia"/>
          <w:b/>
          <w:bCs/>
          <w:color w:val="000000"/>
          <w:sz w:val="24"/>
          <w:szCs w:val="24"/>
        </w:rPr>
        <w:t>畜禽养殖方向</w:t>
      </w:r>
    </w:p>
    <w:tbl>
      <w:tblPr>
        <w:tblStyle w:val="a5"/>
        <w:tblW w:w="9720" w:type="dxa"/>
        <w:tblLayout w:type="fixed"/>
        <w:tblCellMar>
          <w:top w:w="120" w:type="dxa"/>
          <w:left w:w="60" w:type="dxa"/>
          <w:bottom w:w="120" w:type="dxa"/>
          <w:right w:w="60" w:type="dxa"/>
        </w:tblCellMar>
        <w:tblLook w:val="04A0" w:firstRow="1" w:lastRow="0" w:firstColumn="1" w:lastColumn="0" w:noHBand="0" w:noVBand="1"/>
      </w:tblPr>
      <w:tblGrid>
        <w:gridCol w:w="705"/>
        <w:gridCol w:w="1125"/>
        <w:gridCol w:w="3255"/>
        <w:gridCol w:w="3675"/>
        <w:gridCol w:w="960"/>
      </w:tblGrid>
      <w:tr w:rsidR="007D3360" w14:paraId="08CE4C09" w14:textId="77777777">
        <w:trPr>
          <w:tblHeader/>
        </w:trPr>
        <w:tc>
          <w:tcPr>
            <w:tcW w:w="705" w:type="dxa"/>
            <w:shd w:val="clear" w:color="auto" w:fill="FFFFFF"/>
            <w:vAlign w:val="center"/>
          </w:tcPr>
          <w:p w14:paraId="528A372B" w14:textId="77777777" w:rsidR="007D3360" w:rsidRDefault="002D3D26">
            <w:pPr>
              <w:snapToGrid w:val="0"/>
              <w:spacing w:before="24"/>
              <w:jc w:val="center"/>
              <w:rPr>
                <w:rFonts w:ascii="方正仿宋_GBK" w:eastAsia="方正仿宋_GBK" w:hAnsi="仿宋"/>
                <w:b/>
                <w:bCs/>
                <w:color w:val="000000"/>
                <w:kern w:val="0"/>
                <w:sz w:val="20"/>
                <w:szCs w:val="20"/>
              </w:rPr>
            </w:pPr>
            <w:r>
              <w:rPr>
                <w:rFonts w:ascii="仿宋" w:eastAsia="方正仿宋_GBK" w:hAnsi="仿宋"/>
                <w:b/>
                <w:bCs/>
                <w:color w:val="000000"/>
                <w:kern w:val="0"/>
                <w:sz w:val="20"/>
                <w:szCs w:val="20"/>
              </w:rPr>
              <w:t>序号</w:t>
            </w:r>
          </w:p>
        </w:tc>
        <w:tc>
          <w:tcPr>
            <w:tcW w:w="1125" w:type="dxa"/>
            <w:shd w:val="clear" w:color="auto" w:fill="FFFFFF"/>
            <w:vAlign w:val="center"/>
          </w:tcPr>
          <w:p w14:paraId="1B735AC5" w14:textId="77777777" w:rsidR="007D3360" w:rsidRDefault="002D3D26">
            <w:pPr>
              <w:snapToGrid w:val="0"/>
              <w:spacing w:before="24"/>
              <w:jc w:val="center"/>
              <w:rPr>
                <w:rFonts w:ascii="方正仿宋_GBK" w:eastAsia="方正仿宋_GBK" w:hAnsi="仿宋"/>
                <w:b/>
                <w:bCs/>
                <w:color w:val="000000"/>
                <w:kern w:val="0"/>
                <w:sz w:val="20"/>
                <w:szCs w:val="20"/>
              </w:rPr>
            </w:pPr>
            <w:r>
              <w:rPr>
                <w:rFonts w:ascii="仿宋" w:eastAsia="方正仿宋_GBK" w:hAnsi="仿宋"/>
                <w:b/>
                <w:bCs/>
                <w:color w:val="000000"/>
                <w:kern w:val="0"/>
                <w:sz w:val="20"/>
                <w:szCs w:val="20"/>
              </w:rPr>
              <w:t>课程名称</w:t>
            </w:r>
          </w:p>
        </w:tc>
        <w:tc>
          <w:tcPr>
            <w:tcW w:w="3255" w:type="dxa"/>
            <w:shd w:val="clear" w:color="auto" w:fill="FFFFFF"/>
            <w:vAlign w:val="center"/>
          </w:tcPr>
          <w:p w14:paraId="336DEB7E" w14:textId="77777777" w:rsidR="007D3360" w:rsidRDefault="002D3D26">
            <w:pPr>
              <w:snapToGrid w:val="0"/>
              <w:spacing w:before="24"/>
              <w:jc w:val="center"/>
              <w:rPr>
                <w:rFonts w:ascii="方正仿宋_GBK" w:eastAsia="方正仿宋_GBK" w:hAnsi="仿宋"/>
                <w:b/>
                <w:bCs/>
                <w:color w:val="000000"/>
                <w:kern w:val="0"/>
                <w:sz w:val="20"/>
                <w:szCs w:val="20"/>
              </w:rPr>
            </w:pPr>
            <w:r>
              <w:rPr>
                <w:rFonts w:ascii="仿宋" w:eastAsia="方正仿宋_GBK" w:hAnsi="仿宋"/>
                <w:b/>
                <w:bCs/>
                <w:color w:val="000000"/>
                <w:kern w:val="0"/>
                <w:sz w:val="20"/>
                <w:szCs w:val="20"/>
              </w:rPr>
              <w:t>课程目标</w:t>
            </w:r>
          </w:p>
        </w:tc>
        <w:tc>
          <w:tcPr>
            <w:tcW w:w="3675" w:type="dxa"/>
            <w:shd w:val="clear" w:color="auto" w:fill="FFFFFF"/>
            <w:vAlign w:val="center"/>
          </w:tcPr>
          <w:p w14:paraId="1AF015E5" w14:textId="77777777" w:rsidR="007D3360" w:rsidRDefault="002D3D26">
            <w:pPr>
              <w:snapToGrid w:val="0"/>
              <w:spacing w:before="24"/>
              <w:jc w:val="center"/>
              <w:rPr>
                <w:rFonts w:ascii="方正仿宋_GBK" w:eastAsia="方正仿宋_GBK" w:hAnsi="仿宋"/>
                <w:b/>
                <w:bCs/>
                <w:color w:val="000000"/>
                <w:kern w:val="0"/>
                <w:sz w:val="20"/>
                <w:szCs w:val="20"/>
              </w:rPr>
            </w:pPr>
            <w:r>
              <w:rPr>
                <w:rFonts w:ascii="仿宋" w:eastAsia="方正仿宋_GBK" w:hAnsi="仿宋"/>
                <w:b/>
                <w:bCs/>
                <w:color w:val="000000"/>
                <w:kern w:val="0"/>
                <w:sz w:val="20"/>
                <w:szCs w:val="20"/>
              </w:rPr>
              <w:t>主要教学内容和要求</w:t>
            </w:r>
          </w:p>
        </w:tc>
        <w:tc>
          <w:tcPr>
            <w:tcW w:w="960" w:type="dxa"/>
            <w:shd w:val="clear" w:color="auto" w:fill="FFFFFF"/>
            <w:vAlign w:val="center"/>
          </w:tcPr>
          <w:p w14:paraId="0784B2DC" w14:textId="77777777" w:rsidR="007D3360" w:rsidRDefault="002D3D26">
            <w:pPr>
              <w:snapToGrid w:val="0"/>
              <w:spacing w:before="24"/>
              <w:jc w:val="center"/>
              <w:rPr>
                <w:rFonts w:ascii="仿宋" w:eastAsia="方正仿宋_GBK" w:hAnsi="仿宋"/>
                <w:b/>
                <w:bCs/>
                <w:color w:val="000000"/>
                <w:kern w:val="0"/>
                <w:sz w:val="20"/>
                <w:szCs w:val="20"/>
              </w:rPr>
            </w:pPr>
            <w:r>
              <w:rPr>
                <w:rFonts w:ascii="仿宋" w:eastAsia="方正仿宋_GBK" w:hAnsi="仿宋"/>
                <w:b/>
                <w:bCs/>
                <w:color w:val="000000"/>
                <w:kern w:val="0"/>
                <w:sz w:val="20"/>
                <w:szCs w:val="20"/>
              </w:rPr>
              <w:t>学时</w:t>
            </w:r>
          </w:p>
        </w:tc>
      </w:tr>
      <w:tr w:rsidR="007D3360" w14:paraId="287ED5CB" w14:textId="77777777">
        <w:trPr>
          <w:tblHeader/>
        </w:trPr>
        <w:tc>
          <w:tcPr>
            <w:tcW w:w="705" w:type="dxa"/>
            <w:shd w:val="clear" w:color="auto" w:fill="FFFFFF"/>
            <w:vAlign w:val="center"/>
          </w:tcPr>
          <w:p w14:paraId="6D47ABE4" w14:textId="77777777" w:rsidR="007D3360" w:rsidRDefault="002D3D26">
            <w:pPr>
              <w:snapToGrid w:val="0"/>
              <w:spacing w:before="24"/>
              <w:jc w:val="center"/>
              <w:rPr>
                <w:rFonts w:ascii="仿宋" w:eastAsia="方正仿宋_GBK" w:hAnsi="仿宋"/>
                <w:color w:val="000000"/>
                <w:kern w:val="0"/>
                <w:sz w:val="20"/>
                <w:szCs w:val="20"/>
              </w:rPr>
            </w:pPr>
            <w:r>
              <w:rPr>
                <w:rFonts w:ascii="仿宋" w:eastAsia="方正仿宋_GBK" w:hAnsi="仿宋" w:hint="eastAsia"/>
                <w:color w:val="000000"/>
                <w:kern w:val="0"/>
                <w:sz w:val="20"/>
                <w:szCs w:val="20"/>
              </w:rPr>
              <w:t>1</w:t>
            </w:r>
          </w:p>
        </w:tc>
        <w:tc>
          <w:tcPr>
            <w:tcW w:w="1125" w:type="dxa"/>
            <w:shd w:val="clear" w:color="auto" w:fill="FFFFFF"/>
            <w:vAlign w:val="center"/>
          </w:tcPr>
          <w:p w14:paraId="719A33A0" w14:textId="77777777" w:rsidR="007D3360" w:rsidRDefault="002D3D26">
            <w:pPr>
              <w:snapToGrid w:val="0"/>
              <w:spacing w:before="67"/>
              <w:ind w:right="105"/>
              <w:jc w:val="left"/>
              <w:rPr>
                <w:rFonts w:ascii="仿宋" w:eastAsia="方正仿宋_GBK" w:hAnsi="仿宋"/>
                <w:color w:val="000000"/>
                <w:kern w:val="0"/>
                <w:sz w:val="20"/>
                <w:szCs w:val="20"/>
                <w:shd w:val="clear" w:color="auto" w:fill="FFFFFF"/>
              </w:rPr>
            </w:pPr>
            <w:r>
              <w:rPr>
                <w:rFonts w:ascii="仿宋" w:eastAsia="方正仿宋_GBK" w:hAnsi="仿宋" w:hint="eastAsia"/>
                <w:color w:val="000000"/>
                <w:kern w:val="0"/>
                <w:sz w:val="20"/>
                <w:szCs w:val="20"/>
                <w:shd w:val="clear" w:color="auto" w:fill="FFFFFF"/>
              </w:rPr>
              <w:t>禽生产</w:t>
            </w:r>
          </w:p>
        </w:tc>
        <w:tc>
          <w:tcPr>
            <w:tcW w:w="3255" w:type="dxa"/>
            <w:shd w:val="clear" w:color="auto" w:fill="FFFFFF"/>
            <w:vAlign w:val="center"/>
          </w:tcPr>
          <w:p w14:paraId="43BB6D3F" w14:textId="77777777" w:rsidR="007D3360" w:rsidRDefault="002D3D26">
            <w:pPr>
              <w:snapToGrid w:val="0"/>
              <w:spacing w:before="67"/>
              <w:ind w:right="105" w:firstLineChars="200" w:firstLine="400"/>
              <w:jc w:val="left"/>
              <w:rPr>
                <w:rFonts w:ascii="仿宋" w:eastAsia="方正仿宋_GBK" w:hAnsi="仿宋"/>
                <w:color w:val="000000"/>
                <w:kern w:val="0"/>
                <w:sz w:val="20"/>
                <w:szCs w:val="20"/>
                <w:shd w:val="clear" w:color="auto" w:fill="FFFFFF"/>
              </w:rPr>
            </w:pPr>
            <w:r>
              <w:rPr>
                <w:rFonts w:ascii="仿宋" w:eastAsia="方正仿宋_GBK" w:hAnsi="仿宋" w:hint="eastAsia"/>
                <w:color w:val="000000"/>
                <w:kern w:val="0"/>
                <w:sz w:val="20"/>
                <w:szCs w:val="20"/>
                <w:shd w:val="clear" w:color="auto" w:fill="FFFFFF"/>
              </w:rPr>
              <w:t>通过本课程的学习，学生了解优良家禽品种及育种技术，掌握从孵化到育雏期、育成期、成年期的饲养管理技术以及不同阶段的营养需要特点和饲料配合等各个环节的先进技术，为将来从事畜牧兽医相关专业职业教育和家禽生产研究奠定基础。</w:t>
            </w:r>
          </w:p>
        </w:tc>
        <w:tc>
          <w:tcPr>
            <w:tcW w:w="3675" w:type="dxa"/>
            <w:shd w:val="clear" w:color="auto" w:fill="FFFFFF"/>
          </w:tcPr>
          <w:p w14:paraId="085AE7ED" w14:textId="77777777" w:rsidR="007D3360" w:rsidRDefault="002D3D26">
            <w:pPr>
              <w:snapToGrid w:val="0"/>
              <w:spacing w:before="67"/>
              <w:ind w:right="105" w:firstLineChars="200" w:firstLine="400"/>
              <w:jc w:val="left"/>
              <w:rPr>
                <w:rFonts w:ascii="仿宋" w:eastAsia="方正仿宋_GBK" w:hAnsi="仿宋"/>
                <w:color w:val="000000"/>
                <w:kern w:val="0"/>
                <w:sz w:val="20"/>
                <w:szCs w:val="20"/>
                <w:shd w:val="clear" w:color="auto" w:fill="FFFFFF"/>
              </w:rPr>
            </w:pPr>
            <w:r>
              <w:rPr>
                <w:rFonts w:ascii="仿宋" w:eastAsia="方正仿宋_GBK" w:hAnsi="仿宋" w:hint="eastAsia"/>
                <w:color w:val="000000"/>
                <w:kern w:val="0"/>
                <w:sz w:val="20"/>
                <w:szCs w:val="20"/>
                <w:shd w:val="clear" w:color="auto" w:fill="FFFFFF"/>
              </w:rPr>
              <w:t>了解家禽的经济类型；掌握常见家禽标准品种；掌握蛋鸡、肉鸡和其他禽类生产的主要环节、过程以及饲养管理的一般原则；掌握家禽的人工孵化技术；了解禽病诊断与防治的知识；掌握养鸡场经营管理的知识；能规划设计家禽中小型养殖场。</w:t>
            </w:r>
          </w:p>
        </w:tc>
        <w:tc>
          <w:tcPr>
            <w:tcW w:w="960" w:type="dxa"/>
            <w:shd w:val="clear" w:color="auto" w:fill="FFFFFF"/>
            <w:vAlign w:val="center"/>
          </w:tcPr>
          <w:p w14:paraId="22802101" w14:textId="77777777" w:rsidR="007D3360" w:rsidRDefault="002D3D26">
            <w:pPr>
              <w:snapToGrid w:val="0"/>
              <w:spacing w:before="67"/>
              <w:ind w:right="105" w:firstLineChars="200" w:firstLine="400"/>
              <w:jc w:val="left"/>
              <w:rPr>
                <w:rFonts w:ascii="仿宋" w:eastAsia="方正仿宋_GBK" w:hAnsi="仿宋"/>
                <w:color w:val="000000"/>
                <w:kern w:val="0"/>
                <w:sz w:val="20"/>
                <w:szCs w:val="20"/>
                <w:shd w:val="clear" w:color="auto" w:fill="FFFFFF"/>
              </w:rPr>
            </w:pPr>
            <w:r>
              <w:rPr>
                <w:rFonts w:ascii="仿宋" w:eastAsia="方正仿宋_GBK" w:hAnsi="仿宋" w:hint="eastAsia"/>
                <w:color w:val="000000"/>
                <w:kern w:val="0"/>
                <w:sz w:val="20"/>
                <w:szCs w:val="20"/>
                <w:shd w:val="clear" w:color="auto" w:fill="FFFFFF"/>
              </w:rPr>
              <w:t>36</w:t>
            </w:r>
          </w:p>
        </w:tc>
      </w:tr>
      <w:tr w:rsidR="007D3360" w14:paraId="1048B11F" w14:textId="77777777">
        <w:trPr>
          <w:tblHeader/>
        </w:trPr>
        <w:tc>
          <w:tcPr>
            <w:tcW w:w="705" w:type="dxa"/>
            <w:shd w:val="clear" w:color="auto" w:fill="FFFFFF"/>
            <w:vAlign w:val="center"/>
          </w:tcPr>
          <w:p w14:paraId="24DC8997" w14:textId="77777777" w:rsidR="007D3360" w:rsidRDefault="002D3D26">
            <w:pPr>
              <w:snapToGrid w:val="0"/>
              <w:spacing w:before="24"/>
              <w:jc w:val="center"/>
              <w:rPr>
                <w:rFonts w:ascii="仿宋" w:eastAsia="方正仿宋_GBK" w:hAnsi="仿宋"/>
                <w:color w:val="000000"/>
                <w:kern w:val="0"/>
                <w:sz w:val="20"/>
                <w:szCs w:val="20"/>
              </w:rPr>
            </w:pPr>
            <w:r>
              <w:rPr>
                <w:rFonts w:ascii="仿宋" w:eastAsia="方正仿宋_GBK" w:hAnsi="仿宋" w:hint="eastAsia"/>
                <w:color w:val="000000"/>
                <w:kern w:val="0"/>
                <w:sz w:val="20"/>
                <w:szCs w:val="20"/>
              </w:rPr>
              <w:t>2</w:t>
            </w:r>
          </w:p>
        </w:tc>
        <w:tc>
          <w:tcPr>
            <w:tcW w:w="1125" w:type="dxa"/>
            <w:shd w:val="clear" w:color="auto" w:fill="FFFFFF"/>
            <w:vAlign w:val="center"/>
          </w:tcPr>
          <w:p w14:paraId="3B972C37" w14:textId="77777777" w:rsidR="007D3360" w:rsidRDefault="002D3D26">
            <w:pPr>
              <w:snapToGrid w:val="0"/>
              <w:spacing w:before="67"/>
              <w:ind w:right="105"/>
              <w:jc w:val="left"/>
              <w:rPr>
                <w:rFonts w:ascii="仿宋" w:eastAsia="方正仿宋_GBK" w:hAnsi="仿宋"/>
                <w:color w:val="000000"/>
                <w:kern w:val="0"/>
                <w:sz w:val="20"/>
                <w:szCs w:val="20"/>
                <w:shd w:val="clear" w:color="auto" w:fill="FFFFFF"/>
              </w:rPr>
            </w:pPr>
            <w:r>
              <w:rPr>
                <w:rFonts w:ascii="仿宋" w:eastAsia="方正仿宋_GBK" w:hAnsi="仿宋" w:hint="eastAsia"/>
                <w:color w:val="000000"/>
                <w:kern w:val="0"/>
                <w:sz w:val="20"/>
                <w:szCs w:val="20"/>
                <w:shd w:val="clear" w:color="auto" w:fill="FFFFFF"/>
              </w:rPr>
              <w:t>猪生产</w:t>
            </w:r>
          </w:p>
        </w:tc>
        <w:tc>
          <w:tcPr>
            <w:tcW w:w="3255" w:type="dxa"/>
            <w:shd w:val="clear" w:color="auto" w:fill="FFFFFF"/>
            <w:vAlign w:val="center"/>
          </w:tcPr>
          <w:p w14:paraId="318802F6" w14:textId="77777777" w:rsidR="007D3360" w:rsidRDefault="002D3D26">
            <w:pPr>
              <w:snapToGrid w:val="0"/>
              <w:spacing w:before="67"/>
              <w:ind w:right="105" w:firstLineChars="200" w:firstLine="400"/>
              <w:jc w:val="left"/>
              <w:rPr>
                <w:rFonts w:ascii="仿宋" w:eastAsia="方正仿宋_GBK" w:hAnsi="仿宋"/>
                <w:color w:val="000000"/>
                <w:kern w:val="0"/>
                <w:sz w:val="20"/>
                <w:szCs w:val="20"/>
                <w:shd w:val="clear" w:color="auto" w:fill="FFFFFF"/>
              </w:rPr>
            </w:pPr>
            <w:r>
              <w:rPr>
                <w:rFonts w:ascii="仿宋" w:eastAsia="方正仿宋_GBK" w:hAnsi="仿宋" w:hint="eastAsia"/>
                <w:color w:val="000000"/>
                <w:kern w:val="0"/>
                <w:sz w:val="20"/>
                <w:szCs w:val="20"/>
                <w:shd w:val="clear" w:color="auto" w:fill="FFFFFF"/>
              </w:rPr>
              <w:t>通过对本课程的学习，使学生学会现代养猪生产设施设备的应用与现代饲养管理技术等方面的基本知识和实用技能，能够从事基本的养猪生产工作。</w:t>
            </w:r>
          </w:p>
          <w:p w14:paraId="49E66E0F" w14:textId="77777777" w:rsidR="007D3360" w:rsidRDefault="007D3360">
            <w:pPr>
              <w:snapToGrid w:val="0"/>
              <w:spacing w:before="67"/>
              <w:ind w:right="105" w:firstLineChars="200" w:firstLine="400"/>
              <w:jc w:val="left"/>
              <w:rPr>
                <w:rFonts w:ascii="仿宋" w:eastAsia="方正仿宋_GBK" w:hAnsi="仿宋"/>
                <w:color w:val="000000"/>
                <w:kern w:val="0"/>
                <w:sz w:val="20"/>
                <w:szCs w:val="20"/>
                <w:shd w:val="clear" w:color="auto" w:fill="FFFFFF"/>
              </w:rPr>
            </w:pPr>
          </w:p>
        </w:tc>
        <w:tc>
          <w:tcPr>
            <w:tcW w:w="3675" w:type="dxa"/>
            <w:shd w:val="clear" w:color="auto" w:fill="FFFFFF"/>
          </w:tcPr>
          <w:p w14:paraId="2819155C" w14:textId="77777777" w:rsidR="007D3360" w:rsidRDefault="002D3D26">
            <w:pPr>
              <w:snapToGrid w:val="0"/>
              <w:spacing w:before="67"/>
              <w:ind w:right="105" w:firstLineChars="200" w:firstLine="400"/>
              <w:jc w:val="left"/>
              <w:rPr>
                <w:rFonts w:ascii="仿宋" w:eastAsia="方正仿宋_GBK" w:hAnsi="仿宋"/>
                <w:color w:val="000000"/>
                <w:kern w:val="0"/>
                <w:sz w:val="20"/>
                <w:szCs w:val="20"/>
                <w:shd w:val="clear" w:color="auto" w:fill="FFFFFF"/>
              </w:rPr>
            </w:pPr>
            <w:r>
              <w:rPr>
                <w:rFonts w:ascii="仿宋" w:eastAsia="方正仿宋_GBK" w:hAnsi="仿宋" w:hint="eastAsia"/>
                <w:color w:val="000000"/>
                <w:kern w:val="0"/>
                <w:sz w:val="20"/>
                <w:szCs w:val="20"/>
                <w:shd w:val="clear" w:color="auto" w:fill="FFFFFF"/>
              </w:rPr>
              <w:t>掌握猪的生物学特性；了解猪的经济类型；了解地方猪种的类型与特点；掌握引于手转性；掌握种猪的选择与杂交利用；掌握猪各阶段的饲养管理要点；能进行猪的配种、接产；熟悉养猪设备、掌握猪场环境保护措施；能规划设计猪中小型养殖场。</w:t>
            </w:r>
          </w:p>
        </w:tc>
        <w:tc>
          <w:tcPr>
            <w:tcW w:w="960" w:type="dxa"/>
            <w:shd w:val="clear" w:color="auto" w:fill="FFFFFF"/>
            <w:vAlign w:val="center"/>
          </w:tcPr>
          <w:p w14:paraId="65553114" w14:textId="77777777" w:rsidR="007D3360" w:rsidRDefault="002D3D26">
            <w:pPr>
              <w:snapToGrid w:val="0"/>
              <w:spacing w:before="67"/>
              <w:ind w:right="105" w:firstLineChars="200" w:firstLine="400"/>
              <w:jc w:val="left"/>
              <w:rPr>
                <w:rFonts w:ascii="仿宋" w:eastAsia="方正仿宋_GBK" w:hAnsi="仿宋"/>
                <w:color w:val="000000"/>
                <w:kern w:val="0"/>
                <w:sz w:val="20"/>
                <w:szCs w:val="20"/>
                <w:shd w:val="clear" w:color="auto" w:fill="FFFFFF"/>
              </w:rPr>
            </w:pPr>
            <w:r>
              <w:rPr>
                <w:rFonts w:ascii="仿宋" w:eastAsia="方正仿宋_GBK" w:hAnsi="仿宋" w:hint="eastAsia"/>
                <w:color w:val="000000"/>
                <w:kern w:val="0"/>
                <w:sz w:val="20"/>
                <w:szCs w:val="20"/>
                <w:shd w:val="clear" w:color="auto" w:fill="FFFFFF"/>
              </w:rPr>
              <w:t>72</w:t>
            </w:r>
          </w:p>
        </w:tc>
      </w:tr>
      <w:tr w:rsidR="007D3360" w14:paraId="46D84754" w14:textId="77777777">
        <w:trPr>
          <w:tblHeader/>
        </w:trPr>
        <w:tc>
          <w:tcPr>
            <w:tcW w:w="705" w:type="dxa"/>
            <w:shd w:val="clear" w:color="auto" w:fill="FFFFFF"/>
            <w:vAlign w:val="center"/>
          </w:tcPr>
          <w:p w14:paraId="4FBFB878" w14:textId="77777777" w:rsidR="007D3360" w:rsidRDefault="002D3D26">
            <w:pPr>
              <w:snapToGrid w:val="0"/>
              <w:spacing w:before="24"/>
              <w:jc w:val="center"/>
              <w:rPr>
                <w:rFonts w:ascii="仿宋" w:eastAsia="方正仿宋_GBK" w:hAnsi="仿宋"/>
                <w:color w:val="000000"/>
                <w:kern w:val="0"/>
                <w:sz w:val="20"/>
                <w:szCs w:val="20"/>
              </w:rPr>
            </w:pPr>
            <w:r>
              <w:rPr>
                <w:rFonts w:ascii="仿宋" w:eastAsia="方正仿宋_GBK" w:hAnsi="仿宋" w:hint="eastAsia"/>
                <w:color w:val="000000"/>
                <w:kern w:val="0"/>
                <w:sz w:val="20"/>
                <w:szCs w:val="20"/>
              </w:rPr>
              <w:t>3</w:t>
            </w:r>
          </w:p>
        </w:tc>
        <w:tc>
          <w:tcPr>
            <w:tcW w:w="1125" w:type="dxa"/>
            <w:shd w:val="clear" w:color="auto" w:fill="FFFFFF"/>
            <w:vAlign w:val="center"/>
          </w:tcPr>
          <w:p w14:paraId="0914B501" w14:textId="77777777" w:rsidR="007D3360" w:rsidRDefault="002D3D26">
            <w:pPr>
              <w:snapToGrid w:val="0"/>
              <w:spacing w:before="67"/>
              <w:ind w:right="105"/>
              <w:jc w:val="left"/>
              <w:rPr>
                <w:rFonts w:ascii="仿宋" w:eastAsia="方正仿宋_GBK" w:hAnsi="仿宋"/>
                <w:color w:val="000000"/>
                <w:kern w:val="0"/>
                <w:sz w:val="20"/>
                <w:szCs w:val="20"/>
                <w:shd w:val="clear" w:color="auto" w:fill="FFFFFF"/>
              </w:rPr>
            </w:pPr>
            <w:r>
              <w:rPr>
                <w:rFonts w:ascii="仿宋" w:eastAsia="方正仿宋_GBK" w:hAnsi="仿宋" w:hint="eastAsia"/>
                <w:color w:val="000000"/>
                <w:kern w:val="0"/>
                <w:sz w:val="20"/>
                <w:szCs w:val="20"/>
                <w:shd w:val="clear" w:color="auto" w:fill="FFFFFF"/>
              </w:rPr>
              <w:t>牛羊生产</w:t>
            </w:r>
          </w:p>
        </w:tc>
        <w:tc>
          <w:tcPr>
            <w:tcW w:w="3255" w:type="dxa"/>
            <w:shd w:val="clear" w:color="auto" w:fill="FFFFFF"/>
            <w:vAlign w:val="center"/>
          </w:tcPr>
          <w:p w14:paraId="7A709FEE" w14:textId="77777777" w:rsidR="007D3360" w:rsidRDefault="002D3D26">
            <w:pPr>
              <w:snapToGrid w:val="0"/>
              <w:spacing w:before="67"/>
              <w:ind w:right="105" w:firstLineChars="200" w:firstLine="400"/>
              <w:jc w:val="left"/>
              <w:rPr>
                <w:rFonts w:ascii="仿宋" w:eastAsia="方正仿宋_GBK" w:hAnsi="仿宋"/>
                <w:color w:val="000000"/>
                <w:kern w:val="0"/>
                <w:sz w:val="20"/>
                <w:szCs w:val="20"/>
                <w:shd w:val="clear" w:color="auto" w:fill="FFFFFF"/>
              </w:rPr>
            </w:pPr>
            <w:r>
              <w:rPr>
                <w:rFonts w:ascii="仿宋" w:eastAsia="方正仿宋_GBK" w:hAnsi="仿宋" w:hint="eastAsia"/>
                <w:color w:val="000000"/>
                <w:kern w:val="0"/>
                <w:sz w:val="20"/>
                <w:szCs w:val="20"/>
                <w:shd w:val="clear" w:color="auto" w:fill="FFFFFF"/>
              </w:rPr>
              <w:t>通过本课程的学习，使学生具备牛羊饲养管理、安全生产、牛羊养殖场的经营管理能力等专业技能和技术，成为牛羊生产第一线的技术人员和经营管理人员。</w:t>
            </w:r>
          </w:p>
        </w:tc>
        <w:tc>
          <w:tcPr>
            <w:tcW w:w="3675" w:type="dxa"/>
            <w:shd w:val="clear" w:color="auto" w:fill="FFFFFF"/>
          </w:tcPr>
          <w:p w14:paraId="4DB472FC" w14:textId="77777777" w:rsidR="007D3360" w:rsidRDefault="002D3D26">
            <w:pPr>
              <w:snapToGrid w:val="0"/>
              <w:spacing w:before="67"/>
              <w:ind w:right="105" w:firstLineChars="200" w:firstLine="400"/>
              <w:jc w:val="left"/>
              <w:rPr>
                <w:rFonts w:ascii="仿宋" w:eastAsia="方正仿宋_GBK" w:hAnsi="仿宋"/>
                <w:color w:val="000000"/>
                <w:kern w:val="0"/>
                <w:sz w:val="20"/>
                <w:szCs w:val="20"/>
                <w:shd w:val="clear" w:color="auto" w:fill="FFFFFF"/>
              </w:rPr>
            </w:pPr>
            <w:r>
              <w:rPr>
                <w:rFonts w:ascii="仿宋" w:eastAsia="方正仿宋_GBK" w:hAnsi="仿宋" w:hint="eastAsia"/>
                <w:color w:val="000000"/>
                <w:kern w:val="0"/>
                <w:sz w:val="20"/>
                <w:szCs w:val="20"/>
                <w:shd w:val="clear" w:color="auto" w:fill="FFFFFF"/>
              </w:rPr>
              <w:t>掌握内牛、乳用牛、肉羊、奶山羊的品种特点；掌握肉牛、乳用牛、肉羊、奶山羊各阶段的饲养管理要点；掌握牛羊的配种、接产方法；掌握肉牛、乳用牛、肉羊奶山羊各阶段的生产管理要点；能规划设计牛羊中小型养殖场。</w:t>
            </w:r>
          </w:p>
        </w:tc>
        <w:tc>
          <w:tcPr>
            <w:tcW w:w="960" w:type="dxa"/>
            <w:shd w:val="clear" w:color="auto" w:fill="FFFFFF"/>
            <w:vAlign w:val="center"/>
          </w:tcPr>
          <w:p w14:paraId="1EABFB66" w14:textId="77777777" w:rsidR="007D3360" w:rsidRDefault="002D3D26">
            <w:pPr>
              <w:snapToGrid w:val="0"/>
              <w:spacing w:before="67"/>
              <w:ind w:right="105" w:firstLineChars="200" w:firstLine="400"/>
              <w:jc w:val="left"/>
              <w:rPr>
                <w:rFonts w:ascii="仿宋" w:eastAsia="方正仿宋_GBK" w:hAnsi="仿宋"/>
                <w:color w:val="000000"/>
                <w:kern w:val="0"/>
                <w:sz w:val="20"/>
                <w:szCs w:val="20"/>
                <w:shd w:val="clear" w:color="auto" w:fill="FFFFFF"/>
              </w:rPr>
            </w:pPr>
            <w:r>
              <w:rPr>
                <w:rFonts w:ascii="仿宋" w:eastAsia="方正仿宋_GBK" w:hAnsi="仿宋" w:hint="eastAsia"/>
                <w:color w:val="000000"/>
                <w:kern w:val="0"/>
                <w:sz w:val="20"/>
                <w:szCs w:val="20"/>
                <w:shd w:val="clear" w:color="auto" w:fill="FFFFFF"/>
              </w:rPr>
              <w:t>72</w:t>
            </w:r>
          </w:p>
        </w:tc>
      </w:tr>
    </w:tbl>
    <w:p w14:paraId="72354218" w14:textId="77777777" w:rsidR="007D3360" w:rsidRDefault="002D3D26">
      <w:pPr>
        <w:snapToGrid w:val="0"/>
        <w:spacing w:beforeLines="50" w:before="156" w:afterLines="50" w:after="156"/>
        <w:ind w:leftChars="200" w:left="420"/>
        <w:rPr>
          <w:rFonts w:ascii="仿宋" w:eastAsia="方正仿宋_GBK" w:hAnsi="仿宋"/>
          <w:b/>
          <w:bCs/>
          <w:color w:val="000000"/>
          <w:sz w:val="24"/>
          <w:szCs w:val="24"/>
        </w:rPr>
      </w:pPr>
      <w:r>
        <w:rPr>
          <w:rFonts w:ascii="仿宋" w:eastAsia="方正仿宋_GBK" w:hAnsi="仿宋" w:hint="eastAsia"/>
          <w:b/>
          <w:bCs/>
          <w:color w:val="000000"/>
          <w:sz w:val="24"/>
          <w:szCs w:val="24"/>
        </w:rPr>
        <w:t>（</w:t>
      </w:r>
      <w:r>
        <w:rPr>
          <w:rFonts w:ascii="仿宋" w:eastAsia="方正仿宋_GBK" w:hAnsi="仿宋" w:hint="eastAsia"/>
          <w:b/>
          <w:bCs/>
          <w:color w:val="000000"/>
          <w:sz w:val="24"/>
          <w:szCs w:val="24"/>
        </w:rPr>
        <w:t>2</w:t>
      </w:r>
      <w:r>
        <w:rPr>
          <w:rFonts w:ascii="仿宋" w:eastAsia="方正仿宋_GBK" w:hAnsi="仿宋" w:hint="eastAsia"/>
          <w:b/>
          <w:bCs/>
          <w:color w:val="000000"/>
          <w:sz w:val="24"/>
          <w:szCs w:val="24"/>
        </w:rPr>
        <w:t>）饲料（兽药）生产经营与管理方向</w:t>
      </w:r>
    </w:p>
    <w:tbl>
      <w:tblPr>
        <w:tblStyle w:val="a5"/>
        <w:tblW w:w="9720" w:type="dxa"/>
        <w:tblLayout w:type="fixed"/>
        <w:tblCellMar>
          <w:top w:w="120" w:type="dxa"/>
          <w:left w:w="60" w:type="dxa"/>
          <w:bottom w:w="120" w:type="dxa"/>
          <w:right w:w="60" w:type="dxa"/>
        </w:tblCellMar>
        <w:tblLook w:val="04A0" w:firstRow="1" w:lastRow="0" w:firstColumn="1" w:lastColumn="0" w:noHBand="0" w:noVBand="1"/>
      </w:tblPr>
      <w:tblGrid>
        <w:gridCol w:w="705"/>
        <w:gridCol w:w="1125"/>
        <w:gridCol w:w="3255"/>
        <w:gridCol w:w="3675"/>
        <w:gridCol w:w="960"/>
      </w:tblGrid>
      <w:tr w:rsidR="007D3360" w14:paraId="67A1C881" w14:textId="77777777">
        <w:trPr>
          <w:tblHeader/>
        </w:trPr>
        <w:tc>
          <w:tcPr>
            <w:tcW w:w="705" w:type="dxa"/>
            <w:tcBorders>
              <w:top w:val="single" w:sz="8" w:space="0" w:color="231F20"/>
              <w:left w:val="single" w:sz="8" w:space="0" w:color="231F20"/>
              <w:bottom w:val="single" w:sz="8" w:space="0" w:color="231F20"/>
              <w:right w:val="single" w:sz="8" w:space="0" w:color="231F20"/>
            </w:tcBorders>
            <w:shd w:val="clear" w:color="auto" w:fill="FFFFFF"/>
            <w:vAlign w:val="center"/>
          </w:tcPr>
          <w:p w14:paraId="00359818" w14:textId="77777777" w:rsidR="007D3360" w:rsidRDefault="002D3D26">
            <w:pPr>
              <w:snapToGrid w:val="0"/>
              <w:spacing w:before="24"/>
              <w:jc w:val="center"/>
              <w:rPr>
                <w:rFonts w:ascii="方正仿宋_GBK" w:eastAsia="方正仿宋_GBK" w:hAnsi="仿宋"/>
                <w:b/>
                <w:bCs/>
                <w:color w:val="000000"/>
                <w:kern w:val="0"/>
                <w:sz w:val="20"/>
                <w:szCs w:val="20"/>
              </w:rPr>
            </w:pPr>
            <w:r>
              <w:rPr>
                <w:rFonts w:ascii="仿宋" w:eastAsia="方正仿宋_GBK" w:hAnsi="仿宋"/>
                <w:b/>
                <w:bCs/>
                <w:color w:val="000000"/>
                <w:kern w:val="0"/>
                <w:sz w:val="20"/>
                <w:szCs w:val="20"/>
              </w:rPr>
              <w:lastRenderedPageBreak/>
              <w:t>序号</w:t>
            </w:r>
          </w:p>
        </w:tc>
        <w:tc>
          <w:tcPr>
            <w:tcW w:w="1125" w:type="dxa"/>
            <w:tcBorders>
              <w:top w:val="single" w:sz="8" w:space="0" w:color="231F20"/>
              <w:left w:val="single" w:sz="8" w:space="0" w:color="231F20"/>
              <w:bottom w:val="single" w:sz="8" w:space="0" w:color="231F20"/>
              <w:right w:val="single" w:sz="8" w:space="0" w:color="231F20"/>
            </w:tcBorders>
            <w:shd w:val="clear" w:color="auto" w:fill="FFFFFF"/>
            <w:vAlign w:val="center"/>
          </w:tcPr>
          <w:p w14:paraId="2318907C" w14:textId="77777777" w:rsidR="007D3360" w:rsidRDefault="002D3D26">
            <w:pPr>
              <w:snapToGrid w:val="0"/>
              <w:spacing w:before="24"/>
              <w:jc w:val="center"/>
              <w:rPr>
                <w:rFonts w:ascii="方正仿宋_GBK" w:eastAsia="方正仿宋_GBK" w:hAnsi="仿宋"/>
                <w:b/>
                <w:bCs/>
                <w:color w:val="000000"/>
                <w:kern w:val="0"/>
                <w:sz w:val="20"/>
                <w:szCs w:val="20"/>
              </w:rPr>
            </w:pPr>
            <w:r>
              <w:rPr>
                <w:rFonts w:ascii="仿宋" w:eastAsia="方正仿宋_GBK" w:hAnsi="仿宋"/>
                <w:b/>
                <w:bCs/>
                <w:color w:val="000000"/>
                <w:kern w:val="0"/>
                <w:sz w:val="20"/>
                <w:szCs w:val="20"/>
              </w:rPr>
              <w:t>课程名称</w:t>
            </w:r>
          </w:p>
        </w:tc>
        <w:tc>
          <w:tcPr>
            <w:tcW w:w="3255" w:type="dxa"/>
            <w:tcBorders>
              <w:top w:val="single" w:sz="8" w:space="0" w:color="231F20"/>
              <w:left w:val="single" w:sz="8" w:space="0" w:color="231F20"/>
              <w:bottom w:val="single" w:sz="8" w:space="0" w:color="231F20"/>
              <w:right w:val="single" w:sz="8" w:space="0" w:color="231F20"/>
            </w:tcBorders>
            <w:shd w:val="clear" w:color="auto" w:fill="FFFFFF"/>
            <w:vAlign w:val="center"/>
          </w:tcPr>
          <w:p w14:paraId="006BAEA2" w14:textId="77777777" w:rsidR="007D3360" w:rsidRDefault="002D3D26">
            <w:pPr>
              <w:snapToGrid w:val="0"/>
              <w:spacing w:before="24"/>
              <w:jc w:val="center"/>
              <w:rPr>
                <w:rFonts w:ascii="方正仿宋_GBK" w:eastAsia="方正仿宋_GBK" w:hAnsi="仿宋"/>
                <w:b/>
                <w:bCs/>
                <w:color w:val="000000"/>
                <w:kern w:val="0"/>
                <w:sz w:val="20"/>
                <w:szCs w:val="20"/>
              </w:rPr>
            </w:pPr>
            <w:r>
              <w:rPr>
                <w:rFonts w:ascii="仿宋" w:eastAsia="方正仿宋_GBK" w:hAnsi="仿宋"/>
                <w:b/>
                <w:bCs/>
                <w:color w:val="000000"/>
                <w:kern w:val="0"/>
                <w:sz w:val="20"/>
                <w:szCs w:val="20"/>
              </w:rPr>
              <w:t>课程目标</w:t>
            </w:r>
          </w:p>
        </w:tc>
        <w:tc>
          <w:tcPr>
            <w:tcW w:w="3675" w:type="dxa"/>
            <w:tcBorders>
              <w:top w:val="single" w:sz="8" w:space="0" w:color="231F20"/>
              <w:left w:val="single" w:sz="8" w:space="0" w:color="231F20"/>
              <w:bottom w:val="single" w:sz="8" w:space="0" w:color="231F20"/>
              <w:right w:val="single" w:sz="8" w:space="0" w:color="231F20"/>
            </w:tcBorders>
            <w:shd w:val="clear" w:color="auto" w:fill="FFFFFF"/>
            <w:vAlign w:val="center"/>
          </w:tcPr>
          <w:p w14:paraId="3E172696" w14:textId="77777777" w:rsidR="007D3360" w:rsidRDefault="002D3D26">
            <w:pPr>
              <w:snapToGrid w:val="0"/>
              <w:spacing w:before="24"/>
              <w:jc w:val="center"/>
              <w:rPr>
                <w:rFonts w:ascii="方正仿宋_GBK" w:eastAsia="方正仿宋_GBK" w:hAnsi="仿宋"/>
                <w:b/>
                <w:bCs/>
                <w:color w:val="000000"/>
                <w:kern w:val="0"/>
                <w:sz w:val="20"/>
                <w:szCs w:val="20"/>
              </w:rPr>
            </w:pPr>
            <w:r>
              <w:rPr>
                <w:rFonts w:ascii="仿宋" w:eastAsia="方正仿宋_GBK" w:hAnsi="仿宋"/>
                <w:b/>
                <w:bCs/>
                <w:color w:val="000000"/>
                <w:kern w:val="0"/>
                <w:sz w:val="20"/>
                <w:szCs w:val="20"/>
              </w:rPr>
              <w:t>主要教学内容和要求</w:t>
            </w:r>
          </w:p>
        </w:tc>
        <w:tc>
          <w:tcPr>
            <w:tcW w:w="960" w:type="dxa"/>
            <w:tcBorders>
              <w:top w:val="single" w:sz="8" w:space="0" w:color="231F20"/>
              <w:left w:val="single" w:sz="8" w:space="0" w:color="231F20"/>
              <w:bottom w:val="single" w:sz="8" w:space="0" w:color="231F20"/>
              <w:right w:val="single" w:sz="8" w:space="0" w:color="231F20"/>
            </w:tcBorders>
            <w:shd w:val="clear" w:color="auto" w:fill="FFFFFF"/>
            <w:vAlign w:val="center"/>
          </w:tcPr>
          <w:p w14:paraId="19302901" w14:textId="77777777" w:rsidR="007D3360" w:rsidRDefault="002D3D26">
            <w:pPr>
              <w:snapToGrid w:val="0"/>
              <w:spacing w:before="24"/>
              <w:jc w:val="center"/>
              <w:rPr>
                <w:rFonts w:ascii="仿宋" w:eastAsia="方正仿宋_GBK" w:hAnsi="仿宋"/>
                <w:b/>
                <w:bCs/>
                <w:color w:val="000000"/>
                <w:kern w:val="0"/>
                <w:sz w:val="20"/>
                <w:szCs w:val="20"/>
              </w:rPr>
            </w:pPr>
            <w:r>
              <w:rPr>
                <w:rFonts w:ascii="仿宋" w:eastAsia="方正仿宋_GBK" w:hAnsi="仿宋"/>
                <w:b/>
                <w:bCs/>
                <w:color w:val="000000"/>
                <w:kern w:val="0"/>
                <w:sz w:val="20"/>
                <w:szCs w:val="20"/>
              </w:rPr>
              <w:t>学时</w:t>
            </w:r>
          </w:p>
        </w:tc>
      </w:tr>
      <w:tr w:rsidR="007D3360" w14:paraId="34D52F2B" w14:textId="77777777">
        <w:trPr>
          <w:trHeight w:val="480"/>
        </w:trPr>
        <w:tc>
          <w:tcPr>
            <w:tcW w:w="705" w:type="dxa"/>
            <w:tcBorders>
              <w:top w:val="single" w:sz="8" w:space="0" w:color="231F20"/>
              <w:left w:val="single" w:sz="8" w:space="0" w:color="231F20"/>
              <w:bottom w:val="single" w:sz="8" w:space="0" w:color="000000"/>
              <w:right w:val="single" w:sz="8" w:space="0" w:color="231F20"/>
            </w:tcBorders>
            <w:shd w:val="clear" w:color="auto" w:fill="FFFFFF"/>
            <w:vAlign w:val="center"/>
          </w:tcPr>
          <w:p w14:paraId="4495DF18" w14:textId="77777777" w:rsidR="007D3360" w:rsidRDefault="002D3D26">
            <w:pPr>
              <w:snapToGrid w:val="0"/>
              <w:jc w:val="center"/>
              <w:rPr>
                <w:rFonts w:ascii="方正仿宋_GBK" w:eastAsia="方正仿宋_GBK" w:hAnsi="仿宋"/>
                <w:color w:val="000000"/>
                <w:kern w:val="0"/>
                <w:sz w:val="20"/>
                <w:szCs w:val="20"/>
              </w:rPr>
            </w:pPr>
            <w:r>
              <w:rPr>
                <w:rFonts w:ascii="仿宋" w:eastAsia="方正仿宋_GBK" w:hAnsi="仿宋"/>
                <w:color w:val="000000"/>
                <w:kern w:val="0"/>
                <w:sz w:val="20"/>
                <w:szCs w:val="20"/>
              </w:rPr>
              <w:t>1</w:t>
            </w:r>
          </w:p>
        </w:tc>
        <w:tc>
          <w:tcPr>
            <w:tcW w:w="1125" w:type="dxa"/>
            <w:tcBorders>
              <w:top w:val="single" w:sz="8" w:space="0" w:color="231F20"/>
              <w:left w:val="single" w:sz="8" w:space="0" w:color="231F20"/>
              <w:bottom w:val="single" w:sz="8" w:space="0" w:color="000000"/>
              <w:right w:val="single" w:sz="8" w:space="0" w:color="231F20"/>
            </w:tcBorders>
            <w:shd w:val="clear" w:color="auto" w:fill="FFFFFF"/>
            <w:vAlign w:val="center"/>
          </w:tcPr>
          <w:p w14:paraId="449C7A94" w14:textId="77777777" w:rsidR="007D3360" w:rsidRDefault="002D3D26">
            <w:pPr>
              <w:snapToGrid w:val="0"/>
              <w:spacing w:before="67"/>
              <w:ind w:right="105"/>
              <w:jc w:val="left"/>
              <w:rPr>
                <w:rFonts w:ascii="仿宋" w:eastAsia="方正仿宋_GBK" w:hAnsi="仿宋"/>
                <w:color w:val="000000"/>
                <w:kern w:val="0"/>
                <w:sz w:val="20"/>
                <w:szCs w:val="20"/>
                <w:shd w:val="clear" w:color="auto" w:fill="FFFFFF"/>
              </w:rPr>
            </w:pPr>
            <w:r>
              <w:rPr>
                <w:rFonts w:ascii="仿宋" w:eastAsia="方正仿宋_GBK" w:hAnsi="仿宋" w:hint="eastAsia"/>
                <w:color w:val="000000"/>
                <w:kern w:val="0"/>
                <w:sz w:val="20"/>
                <w:szCs w:val="20"/>
                <w:shd w:val="clear" w:color="auto" w:fill="FFFFFF"/>
              </w:rPr>
              <w:t>市场营销基础</w:t>
            </w:r>
          </w:p>
        </w:tc>
        <w:tc>
          <w:tcPr>
            <w:tcW w:w="3255" w:type="dxa"/>
            <w:tcBorders>
              <w:top w:val="single" w:sz="8" w:space="0" w:color="231F20"/>
              <w:left w:val="single" w:sz="8" w:space="0" w:color="231F20"/>
              <w:bottom w:val="single" w:sz="8" w:space="0" w:color="000000"/>
              <w:right w:val="single" w:sz="8" w:space="0" w:color="231F20"/>
            </w:tcBorders>
            <w:shd w:val="clear" w:color="auto" w:fill="FFFFFF"/>
          </w:tcPr>
          <w:p w14:paraId="421757F5" w14:textId="77777777" w:rsidR="007D3360" w:rsidRDefault="002D3D26">
            <w:pPr>
              <w:snapToGrid w:val="0"/>
              <w:spacing w:before="67"/>
              <w:ind w:right="105" w:firstLineChars="200" w:firstLine="400"/>
              <w:jc w:val="left"/>
              <w:rPr>
                <w:rFonts w:ascii="仿宋" w:eastAsia="方正仿宋_GBK" w:hAnsi="仿宋"/>
                <w:color w:val="000000"/>
                <w:kern w:val="0"/>
                <w:sz w:val="20"/>
                <w:szCs w:val="20"/>
                <w:shd w:val="clear" w:color="auto" w:fill="FFFFFF"/>
              </w:rPr>
            </w:pPr>
            <w:r>
              <w:rPr>
                <w:rFonts w:ascii="仿宋" w:eastAsia="方正仿宋_GBK" w:hAnsi="仿宋" w:hint="eastAsia"/>
                <w:color w:val="000000"/>
                <w:kern w:val="0"/>
                <w:sz w:val="20"/>
                <w:szCs w:val="20"/>
                <w:shd w:val="clear" w:color="auto" w:fill="FFFFFF"/>
              </w:rPr>
              <w:t>通过本课程的学习，使学生正确分析和解决市场营销管理问题的能力，具备较好的实际应用能力，以便今后能较好地适应市场营销管理工作的需要。</w:t>
            </w:r>
          </w:p>
        </w:tc>
        <w:tc>
          <w:tcPr>
            <w:tcW w:w="3675" w:type="dxa"/>
            <w:tcBorders>
              <w:top w:val="single" w:sz="8" w:space="0" w:color="231F20"/>
              <w:left w:val="single" w:sz="8" w:space="0" w:color="231F20"/>
              <w:bottom w:val="single" w:sz="8" w:space="0" w:color="000000"/>
              <w:right w:val="single" w:sz="8" w:space="0" w:color="231F20"/>
            </w:tcBorders>
            <w:shd w:val="clear" w:color="auto" w:fill="FFFFFF"/>
          </w:tcPr>
          <w:p w14:paraId="149623D4" w14:textId="77777777" w:rsidR="007D3360" w:rsidRDefault="002D3D26">
            <w:pPr>
              <w:snapToGrid w:val="0"/>
              <w:spacing w:before="67"/>
              <w:ind w:right="105" w:firstLineChars="200" w:firstLine="400"/>
              <w:jc w:val="left"/>
              <w:rPr>
                <w:rFonts w:ascii="仿宋" w:eastAsia="方正仿宋_GBK" w:hAnsi="仿宋"/>
                <w:color w:val="000000"/>
                <w:kern w:val="0"/>
                <w:sz w:val="20"/>
                <w:szCs w:val="20"/>
                <w:shd w:val="clear" w:color="auto" w:fill="FFFFFF"/>
              </w:rPr>
            </w:pPr>
            <w:r>
              <w:rPr>
                <w:rFonts w:ascii="仿宋" w:eastAsia="方正仿宋_GBK" w:hAnsi="仿宋" w:hint="eastAsia"/>
                <w:color w:val="000000"/>
                <w:kern w:val="0"/>
                <w:sz w:val="20"/>
                <w:szCs w:val="20"/>
                <w:shd w:val="clear" w:color="auto" w:fill="FFFFFF"/>
              </w:rPr>
              <w:t>掌握企业市场营销的基本知识、基本理论和基本技能；熟悉和掌握分析饲料、兽药市场营销环境、研究市场的购买行为、制定市场营销组合决策、组织和控制市场营销活动的基本程序、方法和策略；培养和提高正确分析和解决市场营销管理问题的能力，具备较好的实际应用能力，以便今后能较好地适应市场营销管理工作的需要。</w:t>
            </w:r>
          </w:p>
        </w:tc>
        <w:tc>
          <w:tcPr>
            <w:tcW w:w="960" w:type="dxa"/>
            <w:tcBorders>
              <w:top w:val="single" w:sz="8" w:space="0" w:color="231F20"/>
              <w:left w:val="single" w:sz="8" w:space="0" w:color="231F20"/>
              <w:bottom w:val="single" w:sz="8" w:space="0" w:color="000000"/>
              <w:right w:val="single" w:sz="8" w:space="0" w:color="231F20"/>
            </w:tcBorders>
            <w:shd w:val="clear" w:color="auto" w:fill="FFFFFF"/>
            <w:vAlign w:val="center"/>
          </w:tcPr>
          <w:p w14:paraId="5EE93CFA" w14:textId="77777777" w:rsidR="007D3360" w:rsidRDefault="002D3D26">
            <w:pPr>
              <w:snapToGrid w:val="0"/>
              <w:spacing w:before="67"/>
              <w:ind w:right="105" w:firstLineChars="200" w:firstLine="400"/>
              <w:jc w:val="left"/>
              <w:rPr>
                <w:rFonts w:ascii="仿宋" w:eastAsia="方正仿宋_GBK" w:hAnsi="仿宋"/>
                <w:color w:val="000000"/>
                <w:kern w:val="0"/>
                <w:sz w:val="20"/>
                <w:szCs w:val="20"/>
                <w:shd w:val="clear" w:color="auto" w:fill="FFFFFF"/>
              </w:rPr>
            </w:pPr>
            <w:r>
              <w:rPr>
                <w:rFonts w:ascii="仿宋" w:eastAsia="方正仿宋_GBK" w:hAnsi="仿宋" w:hint="eastAsia"/>
                <w:color w:val="000000"/>
                <w:kern w:val="0"/>
                <w:sz w:val="20"/>
                <w:szCs w:val="20"/>
                <w:shd w:val="clear" w:color="auto" w:fill="FFFFFF"/>
              </w:rPr>
              <w:t>36</w:t>
            </w:r>
          </w:p>
        </w:tc>
      </w:tr>
      <w:tr w:rsidR="007D3360" w14:paraId="4CBE8AE6" w14:textId="77777777">
        <w:trPr>
          <w:trHeight w:val="480"/>
        </w:trPr>
        <w:tc>
          <w:tcPr>
            <w:tcW w:w="705" w:type="dxa"/>
            <w:tcBorders>
              <w:top w:val="single" w:sz="8" w:space="0" w:color="000000"/>
              <w:left w:val="single" w:sz="8" w:space="0" w:color="000000"/>
              <w:bottom w:val="single" w:sz="8" w:space="0" w:color="000000"/>
              <w:right w:val="single" w:sz="8" w:space="0" w:color="231F20"/>
            </w:tcBorders>
            <w:shd w:val="clear" w:color="auto" w:fill="FFFFFF"/>
            <w:vAlign w:val="center"/>
          </w:tcPr>
          <w:p w14:paraId="717F511F" w14:textId="77777777" w:rsidR="007D3360" w:rsidRDefault="002D3D26">
            <w:pPr>
              <w:snapToGrid w:val="0"/>
              <w:jc w:val="center"/>
              <w:rPr>
                <w:rFonts w:ascii="方正仿宋_GBK" w:eastAsia="方正仿宋_GBK" w:hAnsi="仿宋"/>
                <w:color w:val="000000"/>
                <w:kern w:val="0"/>
                <w:sz w:val="20"/>
                <w:szCs w:val="20"/>
              </w:rPr>
            </w:pPr>
            <w:r>
              <w:rPr>
                <w:rFonts w:ascii="仿宋" w:eastAsia="方正仿宋_GBK" w:hAnsi="仿宋"/>
                <w:color w:val="000000"/>
                <w:kern w:val="0"/>
                <w:sz w:val="20"/>
                <w:szCs w:val="20"/>
              </w:rPr>
              <w:t>2</w:t>
            </w:r>
          </w:p>
        </w:tc>
        <w:tc>
          <w:tcPr>
            <w:tcW w:w="1125" w:type="dxa"/>
            <w:tcBorders>
              <w:top w:val="single" w:sz="8" w:space="0" w:color="000000"/>
              <w:left w:val="single" w:sz="8" w:space="0" w:color="231F20"/>
              <w:bottom w:val="single" w:sz="8" w:space="0" w:color="000000"/>
              <w:right w:val="single" w:sz="8" w:space="0" w:color="231F20"/>
            </w:tcBorders>
            <w:shd w:val="clear" w:color="auto" w:fill="FFFFFF"/>
            <w:vAlign w:val="center"/>
          </w:tcPr>
          <w:p w14:paraId="3C57FD8F" w14:textId="77777777" w:rsidR="007D3360" w:rsidRDefault="002D3D26">
            <w:pPr>
              <w:snapToGrid w:val="0"/>
              <w:spacing w:before="67"/>
              <w:ind w:right="105"/>
              <w:jc w:val="left"/>
              <w:rPr>
                <w:rFonts w:ascii="仿宋" w:eastAsia="方正仿宋_GBK" w:hAnsi="仿宋"/>
                <w:color w:val="000000"/>
                <w:kern w:val="0"/>
                <w:sz w:val="20"/>
                <w:szCs w:val="20"/>
                <w:shd w:val="clear" w:color="auto" w:fill="FFFFFF"/>
              </w:rPr>
            </w:pPr>
            <w:r>
              <w:rPr>
                <w:rFonts w:ascii="仿宋" w:eastAsia="方正仿宋_GBK" w:hAnsi="仿宋" w:hint="eastAsia"/>
                <w:color w:val="000000"/>
                <w:kern w:val="0"/>
                <w:sz w:val="20"/>
                <w:szCs w:val="20"/>
                <w:shd w:val="clear" w:color="auto" w:fill="FFFFFF"/>
              </w:rPr>
              <w:t>畜牧业经济管理</w:t>
            </w:r>
          </w:p>
        </w:tc>
        <w:tc>
          <w:tcPr>
            <w:tcW w:w="3255" w:type="dxa"/>
            <w:tcBorders>
              <w:top w:val="single" w:sz="8" w:space="0" w:color="000000"/>
              <w:left w:val="single" w:sz="8" w:space="0" w:color="231F20"/>
              <w:bottom w:val="single" w:sz="8" w:space="0" w:color="000000"/>
              <w:right w:val="single" w:sz="8" w:space="0" w:color="231F20"/>
            </w:tcBorders>
            <w:shd w:val="clear" w:color="auto" w:fill="FFFFFF"/>
          </w:tcPr>
          <w:p w14:paraId="16A734FD" w14:textId="77777777" w:rsidR="007D3360" w:rsidRDefault="002D3D26">
            <w:pPr>
              <w:snapToGrid w:val="0"/>
              <w:spacing w:before="67"/>
              <w:ind w:right="105" w:firstLineChars="200" w:firstLine="400"/>
              <w:jc w:val="left"/>
              <w:rPr>
                <w:rFonts w:ascii="仿宋" w:eastAsia="方正仿宋_GBK" w:hAnsi="仿宋"/>
                <w:color w:val="000000"/>
                <w:kern w:val="0"/>
                <w:sz w:val="20"/>
                <w:szCs w:val="20"/>
                <w:shd w:val="clear" w:color="auto" w:fill="FFFFFF"/>
              </w:rPr>
            </w:pPr>
            <w:r>
              <w:rPr>
                <w:rFonts w:ascii="仿宋" w:eastAsia="方正仿宋_GBK" w:hAnsi="仿宋" w:hint="eastAsia"/>
                <w:color w:val="000000"/>
                <w:kern w:val="0"/>
                <w:sz w:val="20"/>
                <w:szCs w:val="20"/>
                <w:shd w:val="clear" w:color="auto" w:fill="FFFFFF"/>
              </w:rPr>
              <w:t>通过本课程的学习，使学生成为具有畜牧业经济管理必备理论知识、较高的实践技能和一定创业能力的复合型专业技术人才，为不断提高养殖场生产水平、发展畜牧事业服务。</w:t>
            </w:r>
          </w:p>
        </w:tc>
        <w:tc>
          <w:tcPr>
            <w:tcW w:w="3675" w:type="dxa"/>
            <w:tcBorders>
              <w:top w:val="single" w:sz="8" w:space="0" w:color="000000"/>
              <w:left w:val="single" w:sz="8" w:space="0" w:color="231F20"/>
              <w:bottom w:val="single" w:sz="8" w:space="0" w:color="000000"/>
              <w:right w:val="single" w:sz="8" w:space="0" w:color="231F20"/>
            </w:tcBorders>
            <w:shd w:val="clear" w:color="auto" w:fill="FFFFFF"/>
          </w:tcPr>
          <w:p w14:paraId="27A87FD0" w14:textId="77777777" w:rsidR="007D3360" w:rsidRDefault="002D3D26">
            <w:pPr>
              <w:snapToGrid w:val="0"/>
              <w:spacing w:before="67"/>
              <w:ind w:right="105" w:firstLineChars="200" w:firstLine="400"/>
              <w:jc w:val="left"/>
              <w:rPr>
                <w:rFonts w:ascii="仿宋" w:eastAsia="方正仿宋_GBK" w:hAnsi="仿宋"/>
                <w:color w:val="000000"/>
                <w:kern w:val="0"/>
                <w:sz w:val="20"/>
                <w:szCs w:val="20"/>
                <w:shd w:val="clear" w:color="auto" w:fill="FFFFFF"/>
              </w:rPr>
            </w:pPr>
            <w:r>
              <w:rPr>
                <w:rFonts w:ascii="仿宋" w:eastAsia="方正仿宋_GBK" w:hAnsi="仿宋" w:hint="eastAsia"/>
                <w:color w:val="000000"/>
                <w:kern w:val="0"/>
                <w:sz w:val="20"/>
                <w:szCs w:val="20"/>
                <w:shd w:val="clear" w:color="auto" w:fill="FFFFFF"/>
              </w:rPr>
              <w:t>掌握畜牧业经济类型及其特点；掌握农村产业结构调整的原则、重点、措施；理解发挥区域优势发展畜牧业的主要内容；掌握畜牧业企业管理的原则、方法及一般技巧；能进行畜产品市场调查、经营预测、经营决策；能编制畜牧业企业的生产计划；能进行畜牧业经济核算与经济效果评价。</w:t>
            </w:r>
          </w:p>
        </w:tc>
        <w:tc>
          <w:tcPr>
            <w:tcW w:w="960" w:type="dxa"/>
            <w:tcBorders>
              <w:top w:val="single" w:sz="8" w:space="0" w:color="000000"/>
              <w:left w:val="single" w:sz="8" w:space="0" w:color="231F20"/>
              <w:bottom w:val="single" w:sz="8" w:space="0" w:color="000000"/>
              <w:right w:val="single" w:sz="8" w:space="0" w:color="000000"/>
            </w:tcBorders>
            <w:shd w:val="clear" w:color="auto" w:fill="FFFFFF"/>
            <w:vAlign w:val="center"/>
          </w:tcPr>
          <w:p w14:paraId="063C275B" w14:textId="77777777" w:rsidR="007D3360" w:rsidRDefault="002D3D26">
            <w:pPr>
              <w:snapToGrid w:val="0"/>
              <w:spacing w:before="67"/>
              <w:ind w:right="105" w:firstLineChars="200" w:firstLine="400"/>
              <w:jc w:val="left"/>
              <w:rPr>
                <w:rFonts w:ascii="仿宋" w:eastAsia="方正仿宋_GBK" w:hAnsi="仿宋"/>
                <w:color w:val="000000"/>
                <w:kern w:val="0"/>
                <w:sz w:val="20"/>
                <w:szCs w:val="20"/>
                <w:shd w:val="clear" w:color="auto" w:fill="FFFFFF"/>
              </w:rPr>
            </w:pPr>
            <w:r>
              <w:rPr>
                <w:rFonts w:ascii="仿宋" w:eastAsia="方正仿宋_GBK" w:hAnsi="仿宋" w:hint="eastAsia"/>
                <w:color w:val="000000"/>
                <w:kern w:val="0"/>
                <w:sz w:val="20"/>
                <w:szCs w:val="20"/>
                <w:shd w:val="clear" w:color="auto" w:fill="FFFFFF"/>
              </w:rPr>
              <w:t>36</w:t>
            </w:r>
          </w:p>
        </w:tc>
      </w:tr>
      <w:tr w:rsidR="007D3360" w14:paraId="4BB463FA" w14:textId="77777777">
        <w:trPr>
          <w:trHeight w:val="480"/>
        </w:trPr>
        <w:tc>
          <w:tcPr>
            <w:tcW w:w="705" w:type="dxa"/>
            <w:tcBorders>
              <w:top w:val="single" w:sz="8" w:space="0" w:color="000000"/>
              <w:left w:val="single" w:sz="8" w:space="0" w:color="000000"/>
              <w:bottom w:val="single" w:sz="8" w:space="0" w:color="000000"/>
              <w:right w:val="single" w:sz="8" w:space="0" w:color="231F20"/>
            </w:tcBorders>
            <w:shd w:val="clear" w:color="auto" w:fill="FFFFFF"/>
            <w:vAlign w:val="center"/>
          </w:tcPr>
          <w:p w14:paraId="44E38647" w14:textId="77777777" w:rsidR="007D3360" w:rsidRDefault="002D3D26">
            <w:pPr>
              <w:snapToGrid w:val="0"/>
              <w:jc w:val="center"/>
              <w:rPr>
                <w:rFonts w:ascii="方正仿宋_GBK" w:eastAsia="方正仿宋_GBK" w:hAnsi="仿宋"/>
                <w:color w:val="000000"/>
                <w:kern w:val="0"/>
                <w:sz w:val="20"/>
                <w:szCs w:val="20"/>
              </w:rPr>
            </w:pPr>
            <w:r>
              <w:rPr>
                <w:rFonts w:ascii="仿宋" w:eastAsia="方正仿宋_GBK" w:hAnsi="仿宋"/>
                <w:color w:val="000000"/>
                <w:kern w:val="0"/>
                <w:sz w:val="20"/>
                <w:szCs w:val="20"/>
              </w:rPr>
              <w:t>3</w:t>
            </w:r>
          </w:p>
        </w:tc>
        <w:tc>
          <w:tcPr>
            <w:tcW w:w="1125" w:type="dxa"/>
            <w:tcBorders>
              <w:top w:val="single" w:sz="8" w:space="0" w:color="000000"/>
              <w:left w:val="single" w:sz="8" w:space="0" w:color="231F20"/>
              <w:bottom w:val="single" w:sz="8" w:space="0" w:color="000000"/>
              <w:right w:val="single" w:sz="8" w:space="0" w:color="231F20"/>
            </w:tcBorders>
            <w:shd w:val="clear" w:color="auto" w:fill="FFFFFF"/>
            <w:vAlign w:val="center"/>
          </w:tcPr>
          <w:p w14:paraId="67A31AC5" w14:textId="77777777" w:rsidR="007D3360" w:rsidRDefault="002D3D26">
            <w:pPr>
              <w:snapToGrid w:val="0"/>
              <w:spacing w:before="67"/>
              <w:ind w:right="105"/>
              <w:jc w:val="left"/>
              <w:rPr>
                <w:rFonts w:ascii="仿宋" w:eastAsia="方正仿宋_GBK" w:hAnsi="仿宋"/>
                <w:color w:val="000000"/>
                <w:kern w:val="0"/>
                <w:sz w:val="20"/>
                <w:szCs w:val="20"/>
                <w:shd w:val="clear" w:color="auto" w:fill="FFFFFF"/>
              </w:rPr>
            </w:pPr>
            <w:r>
              <w:rPr>
                <w:rFonts w:ascii="仿宋" w:eastAsia="方正仿宋_GBK" w:hAnsi="仿宋" w:hint="eastAsia"/>
                <w:color w:val="000000"/>
                <w:kern w:val="0"/>
                <w:sz w:val="20"/>
                <w:szCs w:val="20"/>
                <w:shd w:val="clear" w:color="auto" w:fill="FFFFFF"/>
              </w:rPr>
              <w:t>饲料加工及检测技术</w:t>
            </w:r>
          </w:p>
          <w:p w14:paraId="7746F49E" w14:textId="77777777" w:rsidR="007D3360" w:rsidRDefault="007D3360">
            <w:pPr>
              <w:snapToGrid w:val="0"/>
              <w:spacing w:before="67"/>
              <w:ind w:right="105" w:firstLineChars="200" w:firstLine="400"/>
              <w:jc w:val="left"/>
              <w:rPr>
                <w:rFonts w:ascii="仿宋" w:eastAsia="方正仿宋_GBK" w:hAnsi="仿宋"/>
                <w:color w:val="000000"/>
                <w:kern w:val="0"/>
                <w:sz w:val="20"/>
                <w:szCs w:val="20"/>
                <w:shd w:val="clear" w:color="auto" w:fill="FFFFFF"/>
              </w:rPr>
            </w:pPr>
          </w:p>
        </w:tc>
        <w:tc>
          <w:tcPr>
            <w:tcW w:w="3255" w:type="dxa"/>
            <w:tcBorders>
              <w:top w:val="single" w:sz="8" w:space="0" w:color="000000"/>
              <w:left w:val="single" w:sz="8" w:space="0" w:color="231F20"/>
              <w:bottom w:val="single" w:sz="8" w:space="0" w:color="000000"/>
              <w:right w:val="single" w:sz="8" w:space="0" w:color="231F20"/>
            </w:tcBorders>
            <w:shd w:val="clear" w:color="auto" w:fill="FFFFFF"/>
          </w:tcPr>
          <w:p w14:paraId="782357AB" w14:textId="77777777" w:rsidR="007D3360" w:rsidRDefault="002D3D26">
            <w:pPr>
              <w:snapToGrid w:val="0"/>
              <w:spacing w:before="67"/>
              <w:ind w:right="105" w:firstLineChars="200" w:firstLine="400"/>
              <w:jc w:val="left"/>
              <w:rPr>
                <w:rFonts w:ascii="仿宋" w:eastAsia="方正仿宋_GBK" w:hAnsi="仿宋"/>
                <w:color w:val="000000"/>
                <w:kern w:val="0"/>
                <w:sz w:val="20"/>
                <w:szCs w:val="20"/>
                <w:shd w:val="clear" w:color="auto" w:fill="FFFFFF"/>
              </w:rPr>
            </w:pPr>
            <w:r>
              <w:rPr>
                <w:rFonts w:ascii="仿宋" w:eastAsia="方正仿宋_GBK" w:hAnsi="仿宋" w:hint="eastAsia"/>
                <w:color w:val="000000"/>
                <w:kern w:val="0"/>
                <w:sz w:val="20"/>
                <w:szCs w:val="20"/>
                <w:shd w:val="clear" w:color="auto" w:fill="FFFFFF"/>
              </w:rPr>
              <w:t>通过本课程的学习，让学生掌握饲料加工及检测技术的基本原理、现代饲料加工和质量检测方法，具备从事动物饲料加工和检测相关工作的能力。</w:t>
            </w:r>
          </w:p>
        </w:tc>
        <w:tc>
          <w:tcPr>
            <w:tcW w:w="3675" w:type="dxa"/>
            <w:tcBorders>
              <w:top w:val="single" w:sz="8" w:space="0" w:color="000000"/>
              <w:left w:val="single" w:sz="8" w:space="0" w:color="231F20"/>
              <w:bottom w:val="single" w:sz="8" w:space="0" w:color="000000"/>
              <w:right w:val="single" w:sz="8" w:space="0" w:color="231F20"/>
            </w:tcBorders>
            <w:shd w:val="clear" w:color="auto" w:fill="FFFFFF"/>
          </w:tcPr>
          <w:p w14:paraId="7EE72823" w14:textId="77777777" w:rsidR="007D3360" w:rsidRDefault="002D3D26">
            <w:pPr>
              <w:snapToGrid w:val="0"/>
              <w:spacing w:before="67"/>
              <w:ind w:right="105" w:firstLineChars="200" w:firstLine="400"/>
              <w:jc w:val="left"/>
              <w:rPr>
                <w:rFonts w:ascii="仿宋" w:eastAsia="方正仿宋_GBK" w:hAnsi="仿宋"/>
                <w:color w:val="000000"/>
                <w:kern w:val="0"/>
                <w:sz w:val="20"/>
                <w:szCs w:val="20"/>
                <w:shd w:val="clear" w:color="auto" w:fill="FFFFFF"/>
              </w:rPr>
            </w:pPr>
            <w:r>
              <w:rPr>
                <w:rFonts w:ascii="仿宋" w:eastAsia="方正仿宋_GBK" w:hAnsi="仿宋" w:hint="eastAsia"/>
                <w:color w:val="000000"/>
                <w:kern w:val="0"/>
                <w:sz w:val="20"/>
                <w:szCs w:val="20"/>
                <w:shd w:val="clear" w:color="auto" w:fill="FFFFFF"/>
              </w:rPr>
              <w:t>掌握饲料营养价值评定的常用方法；掌握各种常用饲料原料的营养特饲料加工及特性；掌握国家有关饲料标准的基本内容；能进行饲料原料质量的检测、饲料品质监控；了解饲料法规、饲料安全和全面质量管理的主要内容。</w:t>
            </w:r>
          </w:p>
        </w:tc>
        <w:tc>
          <w:tcPr>
            <w:tcW w:w="960" w:type="dxa"/>
            <w:tcBorders>
              <w:top w:val="single" w:sz="8" w:space="0" w:color="000000"/>
              <w:left w:val="single" w:sz="8" w:space="0" w:color="231F20"/>
              <w:bottom w:val="single" w:sz="8" w:space="0" w:color="000000"/>
              <w:right w:val="single" w:sz="8" w:space="0" w:color="000000"/>
            </w:tcBorders>
            <w:shd w:val="clear" w:color="auto" w:fill="FFFFFF"/>
            <w:vAlign w:val="center"/>
          </w:tcPr>
          <w:p w14:paraId="04FBD203" w14:textId="77777777" w:rsidR="007D3360" w:rsidRDefault="002D3D26">
            <w:pPr>
              <w:snapToGrid w:val="0"/>
              <w:spacing w:before="67"/>
              <w:ind w:right="105" w:firstLineChars="200" w:firstLine="400"/>
              <w:jc w:val="left"/>
              <w:rPr>
                <w:rFonts w:ascii="仿宋" w:eastAsia="方正仿宋_GBK" w:hAnsi="仿宋"/>
                <w:color w:val="000000"/>
                <w:kern w:val="0"/>
                <w:sz w:val="20"/>
                <w:szCs w:val="20"/>
                <w:shd w:val="clear" w:color="auto" w:fill="FFFFFF"/>
              </w:rPr>
            </w:pPr>
            <w:r>
              <w:rPr>
                <w:rFonts w:ascii="仿宋" w:eastAsia="方正仿宋_GBK" w:hAnsi="仿宋" w:hint="eastAsia"/>
                <w:color w:val="000000"/>
                <w:kern w:val="0"/>
                <w:sz w:val="20"/>
                <w:szCs w:val="20"/>
                <w:shd w:val="clear" w:color="auto" w:fill="FFFFFF"/>
              </w:rPr>
              <w:t>36</w:t>
            </w:r>
          </w:p>
        </w:tc>
      </w:tr>
    </w:tbl>
    <w:p w14:paraId="626C5213" w14:textId="77777777" w:rsidR="007D3360" w:rsidRDefault="002D3D26">
      <w:pPr>
        <w:snapToGrid w:val="0"/>
        <w:spacing w:beforeLines="50" w:before="156" w:afterLines="50" w:after="156"/>
        <w:ind w:leftChars="200" w:left="420"/>
        <w:rPr>
          <w:rFonts w:ascii="黑体" w:eastAsia="方正仿宋_GBK" w:hAnsi="黑体"/>
          <w:color w:val="000000"/>
          <w:sz w:val="24"/>
          <w:szCs w:val="24"/>
        </w:rPr>
      </w:pPr>
      <w:r>
        <w:rPr>
          <w:rFonts w:ascii="仿宋" w:eastAsia="方正仿宋_GBK" w:hAnsi="仿宋" w:hint="eastAsia"/>
          <w:b/>
          <w:bCs/>
          <w:color w:val="000000"/>
          <w:sz w:val="24"/>
          <w:szCs w:val="24"/>
        </w:rPr>
        <w:t>（</w:t>
      </w:r>
      <w:r>
        <w:rPr>
          <w:rFonts w:ascii="仿宋" w:eastAsia="方正仿宋_GBK" w:hAnsi="仿宋" w:hint="eastAsia"/>
          <w:b/>
          <w:bCs/>
          <w:color w:val="000000"/>
          <w:sz w:val="24"/>
          <w:szCs w:val="24"/>
        </w:rPr>
        <w:t>3</w:t>
      </w:r>
      <w:r>
        <w:rPr>
          <w:rFonts w:ascii="仿宋" w:eastAsia="方正仿宋_GBK" w:hAnsi="仿宋" w:hint="eastAsia"/>
          <w:b/>
          <w:bCs/>
          <w:color w:val="000000"/>
          <w:sz w:val="24"/>
          <w:szCs w:val="24"/>
        </w:rPr>
        <w:t>）动物疫病防治方向</w:t>
      </w:r>
    </w:p>
    <w:tbl>
      <w:tblPr>
        <w:tblStyle w:val="a5"/>
        <w:tblW w:w="9720" w:type="dxa"/>
        <w:tblLayout w:type="fixed"/>
        <w:tblCellMar>
          <w:top w:w="120" w:type="dxa"/>
          <w:left w:w="60" w:type="dxa"/>
          <w:bottom w:w="120" w:type="dxa"/>
          <w:right w:w="60" w:type="dxa"/>
        </w:tblCellMar>
        <w:tblLook w:val="04A0" w:firstRow="1" w:lastRow="0" w:firstColumn="1" w:lastColumn="0" w:noHBand="0" w:noVBand="1"/>
      </w:tblPr>
      <w:tblGrid>
        <w:gridCol w:w="705"/>
        <w:gridCol w:w="1125"/>
        <w:gridCol w:w="3255"/>
        <w:gridCol w:w="3675"/>
        <w:gridCol w:w="960"/>
      </w:tblGrid>
      <w:tr w:rsidR="007D3360" w14:paraId="7DB0AD37" w14:textId="77777777">
        <w:trPr>
          <w:tblHeader/>
        </w:trPr>
        <w:tc>
          <w:tcPr>
            <w:tcW w:w="705" w:type="dxa"/>
            <w:shd w:val="clear" w:color="auto" w:fill="FFFFFF"/>
            <w:vAlign w:val="center"/>
          </w:tcPr>
          <w:p w14:paraId="70957E16" w14:textId="77777777" w:rsidR="007D3360" w:rsidRDefault="002D3D26">
            <w:pPr>
              <w:snapToGrid w:val="0"/>
              <w:spacing w:before="41"/>
              <w:jc w:val="center"/>
              <w:rPr>
                <w:rFonts w:ascii="方正仿宋_GBK" w:eastAsia="方正仿宋_GBK" w:hAnsi="仿宋"/>
                <w:b/>
                <w:bCs/>
                <w:color w:val="000000"/>
                <w:kern w:val="0"/>
                <w:sz w:val="20"/>
                <w:szCs w:val="20"/>
              </w:rPr>
            </w:pPr>
            <w:r>
              <w:rPr>
                <w:rFonts w:ascii="仿宋" w:eastAsia="方正仿宋_GBK" w:hAnsi="仿宋"/>
                <w:b/>
                <w:bCs/>
                <w:color w:val="000000"/>
                <w:kern w:val="0"/>
                <w:sz w:val="20"/>
                <w:szCs w:val="20"/>
              </w:rPr>
              <w:t>序号</w:t>
            </w:r>
          </w:p>
        </w:tc>
        <w:tc>
          <w:tcPr>
            <w:tcW w:w="1125" w:type="dxa"/>
            <w:shd w:val="clear" w:color="auto" w:fill="FFFFFF"/>
            <w:vAlign w:val="center"/>
          </w:tcPr>
          <w:p w14:paraId="3213145E" w14:textId="77777777" w:rsidR="007D3360" w:rsidRDefault="002D3D26">
            <w:pPr>
              <w:snapToGrid w:val="0"/>
              <w:spacing w:before="41"/>
              <w:jc w:val="center"/>
              <w:rPr>
                <w:rFonts w:ascii="方正仿宋_GBK" w:eastAsia="方正仿宋_GBK" w:hAnsi="仿宋"/>
                <w:b/>
                <w:bCs/>
                <w:color w:val="000000"/>
                <w:kern w:val="0"/>
                <w:sz w:val="20"/>
                <w:szCs w:val="20"/>
              </w:rPr>
            </w:pPr>
            <w:r>
              <w:rPr>
                <w:rFonts w:ascii="仿宋" w:eastAsia="方正仿宋_GBK" w:hAnsi="仿宋"/>
                <w:b/>
                <w:bCs/>
                <w:color w:val="000000"/>
                <w:kern w:val="0"/>
                <w:sz w:val="20"/>
                <w:szCs w:val="20"/>
              </w:rPr>
              <w:t>课程名称</w:t>
            </w:r>
          </w:p>
        </w:tc>
        <w:tc>
          <w:tcPr>
            <w:tcW w:w="3255" w:type="dxa"/>
            <w:shd w:val="clear" w:color="auto" w:fill="FFFFFF"/>
            <w:vAlign w:val="center"/>
          </w:tcPr>
          <w:p w14:paraId="21013616" w14:textId="77777777" w:rsidR="007D3360" w:rsidRDefault="002D3D26">
            <w:pPr>
              <w:snapToGrid w:val="0"/>
              <w:spacing w:before="41"/>
              <w:jc w:val="center"/>
              <w:rPr>
                <w:rFonts w:ascii="方正仿宋_GBK" w:eastAsia="方正仿宋_GBK" w:hAnsi="仿宋"/>
                <w:b/>
                <w:bCs/>
                <w:color w:val="000000"/>
                <w:kern w:val="0"/>
                <w:sz w:val="20"/>
                <w:szCs w:val="20"/>
              </w:rPr>
            </w:pPr>
            <w:r>
              <w:rPr>
                <w:rFonts w:ascii="仿宋" w:eastAsia="方正仿宋_GBK" w:hAnsi="仿宋"/>
                <w:b/>
                <w:bCs/>
                <w:color w:val="000000"/>
                <w:kern w:val="0"/>
                <w:sz w:val="20"/>
                <w:szCs w:val="20"/>
              </w:rPr>
              <w:t>课程目标</w:t>
            </w:r>
          </w:p>
        </w:tc>
        <w:tc>
          <w:tcPr>
            <w:tcW w:w="3675" w:type="dxa"/>
            <w:shd w:val="clear" w:color="auto" w:fill="FFFFFF"/>
            <w:vAlign w:val="center"/>
          </w:tcPr>
          <w:p w14:paraId="4684BEF6" w14:textId="77777777" w:rsidR="007D3360" w:rsidRDefault="002D3D26">
            <w:pPr>
              <w:snapToGrid w:val="0"/>
              <w:spacing w:before="41"/>
              <w:jc w:val="center"/>
              <w:rPr>
                <w:rFonts w:ascii="方正仿宋_GBK" w:eastAsia="方正仿宋_GBK" w:hAnsi="仿宋"/>
                <w:b/>
                <w:bCs/>
                <w:color w:val="000000"/>
                <w:kern w:val="0"/>
                <w:sz w:val="20"/>
                <w:szCs w:val="20"/>
              </w:rPr>
            </w:pPr>
            <w:r>
              <w:rPr>
                <w:rFonts w:ascii="仿宋" w:eastAsia="方正仿宋_GBK" w:hAnsi="仿宋"/>
                <w:b/>
                <w:bCs/>
                <w:color w:val="000000"/>
                <w:kern w:val="0"/>
                <w:sz w:val="20"/>
                <w:szCs w:val="20"/>
              </w:rPr>
              <w:t>主要教学内容和要求</w:t>
            </w:r>
          </w:p>
        </w:tc>
        <w:tc>
          <w:tcPr>
            <w:tcW w:w="960" w:type="dxa"/>
            <w:shd w:val="clear" w:color="auto" w:fill="FFFFFF"/>
            <w:vAlign w:val="center"/>
          </w:tcPr>
          <w:p w14:paraId="6D9EBC74" w14:textId="77777777" w:rsidR="007D3360" w:rsidRDefault="002D3D26">
            <w:pPr>
              <w:snapToGrid w:val="0"/>
              <w:spacing w:before="41"/>
              <w:jc w:val="center"/>
              <w:rPr>
                <w:rFonts w:ascii="仿宋" w:eastAsia="方正仿宋_GBK" w:hAnsi="仿宋"/>
                <w:b/>
                <w:bCs/>
                <w:color w:val="000000"/>
                <w:kern w:val="0"/>
                <w:sz w:val="20"/>
                <w:szCs w:val="20"/>
              </w:rPr>
            </w:pPr>
            <w:r>
              <w:rPr>
                <w:rFonts w:ascii="仿宋" w:eastAsia="方正仿宋_GBK" w:hAnsi="仿宋"/>
                <w:b/>
                <w:bCs/>
                <w:color w:val="000000"/>
                <w:kern w:val="0"/>
                <w:sz w:val="20"/>
                <w:szCs w:val="20"/>
              </w:rPr>
              <w:t>学时</w:t>
            </w:r>
          </w:p>
        </w:tc>
      </w:tr>
      <w:tr w:rsidR="007D3360" w14:paraId="072F33D7" w14:textId="77777777">
        <w:trPr>
          <w:trHeight w:val="1219"/>
        </w:trPr>
        <w:tc>
          <w:tcPr>
            <w:tcW w:w="705" w:type="dxa"/>
            <w:shd w:val="clear" w:color="auto" w:fill="FFFFFF"/>
            <w:vAlign w:val="center"/>
          </w:tcPr>
          <w:p w14:paraId="7DF21994" w14:textId="77777777" w:rsidR="007D3360" w:rsidRDefault="002D3D26">
            <w:pPr>
              <w:snapToGrid w:val="0"/>
              <w:jc w:val="center"/>
              <w:rPr>
                <w:rFonts w:ascii="方正仿宋_GBK" w:eastAsia="方正仿宋_GBK" w:hAnsi="仿宋"/>
                <w:color w:val="000000"/>
                <w:kern w:val="0"/>
                <w:sz w:val="20"/>
                <w:szCs w:val="20"/>
              </w:rPr>
            </w:pPr>
            <w:r>
              <w:rPr>
                <w:rFonts w:ascii="仿宋" w:eastAsia="方正仿宋_GBK" w:hAnsi="仿宋"/>
                <w:color w:val="000000"/>
                <w:kern w:val="0"/>
                <w:sz w:val="20"/>
                <w:szCs w:val="20"/>
              </w:rPr>
              <w:t>1</w:t>
            </w:r>
          </w:p>
        </w:tc>
        <w:tc>
          <w:tcPr>
            <w:tcW w:w="1125" w:type="dxa"/>
            <w:shd w:val="clear" w:color="auto" w:fill="FFFFFF"/>
            <w:vAlign w:val="center"/>
          </w:tcPr>
          <w:p w14:paraId="4BCC33AF" w14:textId="77777777" w:rsidR="007D3360" w:rsidRDefault="002D3D26">
            <w:pPr>
              <w:jc w:val="center"/>
              <w:rPr>
                <w:rFonts w:ascii="宋体" w:eastAsia="宋体" w:hAnsi="宋体" w:cs="宋体"/>
                <w:szCs w:val="21"/>
              </w:rPr>
            </w:pPr>
            <w:r>
              <w:rPr>
                <w:rFonts w:ascii="宋体" w:eastAsia="宋体" w:hAnsi="宋体" w:cs="宋体" w:hint="eastAsia"/>
                <w:szCs w:val="21"/>
              </w:rPr>
              <w:t>猪病防治</w:t>
            </w:r>
          </w:p>
        </w:tc>
        <w:tc>
          <w:tcPr>
            <w:tcW w:w="3255" w:type="dxa"/>
            <w:shd w:val="clear" w:color="auto" w:fill="FFFFFF"/>
          </w:tcPr>
          <w:p w14:paraId="73E79038" w14:textId="77777777" w:rsidR="007D3360" w:rsidRDefault="002D3D26">
            <w:pPr>
              <w:snapToGrid w:val="0"/>
              <w:ind w:firstLineChars="200" w:firstLine="400"/>
              <w:jc w:val="left"/>
              <w:rPr>
                <w:rFonts w:ascii="方正仿宋_GBK" w:eastAsia="方正仿宋_GBK" w:hAnsi="仿宋"/>
                <w:color w:val="000000"/>
                <w:spacing w:val="5"/>
                <w:kern w:val="0"/>
                <w:sz w:val="20"/>
                <w:szCs w:val="20"/>
              </w:rPr>
            </w:pPr>
            <w:r>
              <w:rPr>
                <w:rFonts w:ascii="仿宋" w:eastAsia="方正仿宋_GBK" w:hAnsi="仿宋"/>
                <w:color w:val="000000"/>
                <w:kern w:val="0"/>
                <w:sz w:val="20"/>
                <w:szCs w:val="20"/>
              </w:rPr>
              <w:t>通过本课程的学习，</w:t>
            </w:r>
            <w:r>
              <w:rPr>
                <w:rFonts w:ascii="仿宋" w:eastAsia="方正仿宋_GBK" w:hAnsi="仿宋" w:hint="eastAsia"/>
                <w:color w:val="000000"/>
                <w:kern w:val="0"/>
                <w:sz w:val="20"/>
                <w:szCs w:val="20"/>
              </w:rPr>
              <w:t>使学生具备猪病防治工作、检疫工作所必需的基本知识和基本技能，了解与猪病防治相关的新技术、新理念，提高发现问题、分析问题、解决问题的能力</w:t>
            </w:r>
            <w:r>
              <w:rPr>
                <w:rFonts w:ascii="仿宋" w:eastAsia="方正仿宋_GBK" w:hAnsi="仿宋"/>
                <w:color w:val="000000"/>
                <w:kern w:val="0"/>
                <w:sz w:val="20"/>
                <w:szCs w:val="20"/>
              </w:rPr>
              <w:t>。</w:t>
            </w:r>
          </w:p>
        </w:tc>
        <w:tc>
          <w:tcPr>
            <w:tcW w:w="3675" w:type="dxa"/>
            <w:shd w:val="clear" w:color="auto" w:fill="FFFFFF"/>
          </w:tcPr>
          <w:p w14:paraId="1594B7C5" w14:textId="77777777" w:rsidR="007D3360" w:rsidRDefault="002D3D26">
            <w:pPr>
              <w:snapToGrid w:val="0"/>
              <w:ind w:firstLineChars="200" w:firstLine="400"/>
              <w:jc w:val="left"/>
              <w:rPr>
                <w:rFonts w:ascii="仿宋" w:eastAsia="方正仿宋_GBK" w:hAnsi="仿宋"/>
                <w:color w:val="000000"/>
                <w:kern w:val="0"/>
                <w:sz w:val="20"/>
                <w:szCs w:val="20"/>
              </w:rPr>
            </w:pPr>
            <w:r>
              <w:rPr>
                <w:rFonts w:ascii="仿宋" w:eastAsia="方正仿宋_GBK" w:hAnsi="仿宋" w:hint="eastAsia"/>
                <w:color w:val="000000"/>
                <w:kern w:val="0"/>
                <w:sz w:val="20"/>
                <w:szCs w:val="20"/>
              </w:rPr>
              <w:t>掌握猪场的消毒等日常防疫措施；掌握猪常见病毒，细菌等传染性疾病的病原、诊断和防治措施；掌握猪重点寄生虫疾病的病原体、诊断和防治措施；掌握猪重点普通病的病因、诊断和防治措施。</w:t>
            </w:r>
          </w:p>
        </w:tc>
        <w:tc>
          <w:tcPr>
            <w:tcW w:w="960" w:type="dxa"/>
            <w:shd w:val="clear" w:color="auto" w:fill="FFFFFF"/>
            <w:vAlign w:val="center"/>
          </w:tcPr>
          <w:p w14:paraId="055ACB20" w14:textId="77777777" w:rsidR="007D3360" w:rsidRDefault="002D3D26">
            <w:pPr>
              <w:snapToGrid w:val="0"/>
              <w:ind w:firstLineChars="200" w:firstLine="400"/>
              <w:jc w:val="left"/>
              <w:rPr>
                <w:rFonts w:ascii="仿宋" w:eastAsia="方正仿宋_GBK" w:hAnsi="仿宋"/>
                <w:color w:val="000000"/>
                <w:kern w:val="0"/>
                <w:sz w:val="20"/>
                <w:szCs w:val="20"/>
              </w:rPr>
            </w:pPr>
            <w:r>
              <w:rPr>
                <w:rFonts w:ascii="仿宋" w:eastAsia="方正仿宋_GBK" w:hAnsi="仿宋" w:hint="eastAsia"/>
                <w:color w:val="000000"/>
                <w:kern w:val="0"/>
                <w:sz w:val="20"/>
                <w:szCs w:val="20"/>
              </w:rPr>
              <w:t>72</w:t>
            </w:r>
          </w:p>
        </w:tc>
      </w:tr>
      <w:tr w:rsidR="007D3360" w14:paraId="1096C114" w14:textId="77777777">
        <w:trPr>
          <w:trHeight w:val="90"/>
        </w:trPr>
        <w:tc>
          <w:tcPr>
            <w:tcW w:w="705" w:type="dxa"/>
            <w:shd w:val="clear" w:color="auto" w:fill="FFFFFF"/>
            <w:vAlign w:val="center"/>
          </w:tcPr>
          <w:p w14:paraId="38E46ED6" w14:textId="77777777" w:rsidR="007D3360" w:rsidRDefault="002D3D26">
            <w:pPr>
              <w:snapToGrid w:val="0"/>
              <w:jc w:val="center"/>
              <w:rPr>
                <w:rFonts w:ascii="方正仿宋_GBK" w:eastAsia="方正仿宋_GBK" w:hAnsi="仿宋"/>
                <w:color w:val="000000"/>
                <w:kern w:val="0"/>
                <w:sz w:val="20"/>
                <w:szCs w:val="20"/>
              </w:rPr>
            </w:pPr>
            <w:r>
              <w:rPr>
                <w:rFonts w:ascii="仿宋" w:eastAsia="方正仿宋_GBK" w:hAnsi="仿宋"/>
                <w:color w:val="000000"/>
                <w:kern w:val="0"/>
                <w:sz w:val="20"/>
                <w:szCs w:val="20"/>
              </w:rPr>
              <w:t>2</w:t>
            </w:r>
          </w:p>
        </w:tc>
        <w:tc>
          <w:tcPr>
            <w:tcW w:w="1125" w:type="dxa"/>
            <w:shd w:val="clear" w:color="auto" w:fill="FFFFFF"/>
            <w:vAlign w:val="center"/>
          </w:tcPr>
          <w:p w14:paraId="2E7CD645" w14:textId="77777777" w:rsidR="007D3360" w:rsidRDefault="002D3D26">
            <w:pPr>
              <w:jc w:val="center"/>
              <w:rPr>
                <w:rFonts w:ascii="宋体" w:eastAsia="宋体" w:hAnsi="宋体" w:cs="宋体"/>
                <w:szCs w:val="21"/>
              </w:rPr>
            </w:pPr>
            <w:r>
              <w:rPr>
                <w:rFonts w:ascii="宋体" w:eastAsia="宋体" w:hAnsi="宋体" w:cs="宋体" w:hint="eastAsia"/>
                <w:szCs w:val="21"/>
              </w:rPr>
              <w:t>禽病防治</w:t>
            </w:r>
          </w:p>
          <w:p w14:paraId="0634D655" w14:textId="77777777" w:rsidR="007D3360" w:rsidRDefault="007D3360">
            <w:pPr>
              <w:jc w:val="center"/>
              <w:rPr>
                <w:rFonts w:ascii="宋体" w:eastAsia="宋体" w:hAnsi="宋体" w:cs="宋体"/>
                <w:szCs w:val="21"/>
              </w:rPr>
            </w:pPr>
          </w:p>
        </w:tc>
        <w:tc>
          <w:tcPr>
            <w:tcW w:w="3255" w:type="dxa"/>
            <w:shd w:val="clear" w:color="auto" w:fill="FFFFFF"/>
          </w:tcPr>
          <w:p w14:paraId="340F365F" w14:textId="77777777" w:rsidR="007D3360" w:rsidRDefault="002D3D26">
            <w:pPr>
              <w:snapToGrid w:val="0"/>
              <w:ind w:firstLineChars="200" w:firstLine="400"/>
              <w:jc w:val="left"/>
              <w:rPr>
                <w:rFonts w:ascii="方正仿宋_GBK" w:eastAsia="方正仿宋_GBK" w:hAnsi="仿宋"/>
                <w:color w:val="000000"/>
                <w:sz w:val="20"/>
                <w:szCs w:val="20"/>
              </w:rPr>
            </w:pPr>
            <w:r>
              <w:rPr>
                <w:rFonts w:ascii="仿宋" w:eastAsia="方正仿宋_GBK" w:hAnsi="仿宋"/>
                <w:color w:val="000000"/>
                <w:sz w:val="20"/>
                <w:szCs w:val="20"/>
              </w:rPr>
              <w:t>通过该课程的学习，</w:t>
            </w:r>
            <w:r>
              <w:rPr>
                <w:rFonts w:ascii="仿宋" w:eastAsia="方正仿宋_GBK" w:hAnsi="仿宋" w:hint="eastAsia"/>
                <w:color w:val="000000"/>
                <w:sz w:val="20"/>
                <w:szCs w:val="20"/>
              </w:rPr>
              <w:t>学生掌握常见禽病的诊断、预防、治疗与扑灭的专业技能，能够独立诊断禽病，并能提供合理的预防与治疗措施。</w:t>
            </w:r>
          </w:p>
        </w:tc>
        <w:tc>
          <w:tcPr>
            <w:tcW w:w="3675" w:type="dxa"/>
            <w:shd w:val="clear" w:color="auto" w:fill="FFFFFF"/>
          </w:tcPr>
          <w:p w14:paraId="46A5BCE4" w14:textId="77777777" w:rsidR="007D3360" w:rsidRDefault="002D3D26">
            <w:pPr>
              <w:snapToGrid w:val="0"/>
              <w:ind w:firstLineChars="200" w:firstLine="400"/>
              <w:jc w:val="left"/>
              <w:rPr>
                <w:rFonts w:ascii="仿宋" w:eastAsia="方正仿宋_GBK" w:hAnsi="仿宋"/>
                <w:color w:val="000000"/>
                <w:kern w:val="0"/>
                <w:sz w:val="20"/>
                <w:szCs w:val="20"/>
              </w:rPr>
            </w:pPr>
            <w:r>
              <w:rPr>
                <w:rFonts w:ascii="仿宋" w:eastAsia="方正仿宋_GBK" w:hAnsi="仿宋" w:hint="eastAsia"/>
                <w:color w:val="000000"/>
                <w:kern w:val="0"/>
                <w:sz w:val="20"/>
                <w:szCs w:val="20"/>
              </w:rPr>
              <w:t>掌握家禽的免疫接种、药物预防及消毒等日常防疫措施；掌握家禽常见寄生虫疾病的病原、诊断和防治措施；掌握猪重点寄生虫疾病的病原诊断和防治措施；掌握家禽常见普通疾病的病因、诊断和防治措施。</w:t>
            </w:r>
          </w:p>
        </w:tc>
        <w:tc>
          <w:tcPr>
            <w:tcW w:w="960" w:type="dxa"/>
            <w:shd w:val="clear" w:color="auto" w:fill="FFFFFF"/>
            <w:vAlign w:val="center"/>
          </w:tcPr>
          <w:p w14:paraId="5F4C639F" w14:textId="77777777" w:rsidR="007D3360" w:rsidRDefault="002D3D26">
            <w:pPr>
              <w:snapToGrid w:val="0"/>
              <w:ind w:firstLineChars="200" w:firstLine="400"/>
              <w:jc w:val="left"/>
              <w:rPr>
                <w:rFonts w:ascii="仿宋" w:eastAsia="方正仿宋_GBK" w:hAnsi="仿宋"/>
                <w:color w:val="000000"/>
                <w:kern w:val="0"/>
                <w:sz w:val="20"/>
                <w:szCs w:val="20"/>
              </w:rPr>
            </w:pPr>
            <w:r>
              <w:rPr>
                <w:rFonts w:ascii="仿宋" w:eastAsia="方正仿宋_GBK" w:hAnsi="仿宋" w:hint="eastAsia"/>
                <w:color w:val="000000"/>
                <w:kern w:val="0"/>
                <w:sz w:val="20"/>
                <w:szCs w:val="20"/>
              </w:rPr>
              <w:t>36</w:t>
            </w:r>
          </w:p>
        </w:tc>
      </w:tr>
      <w:tr w:rsidR="007D3360" w14:paraId="09E2F0F1" w14:textId="77777777">
        <w:trPr>
          <w:trHeight w:val="480"/>
        </w:trPr>
        <w:tc>
          <w:tcPr>
            <w:tcW w:w="705" w:type="dxa"/>
            <w:shd w:val="clear" w:color="auto" w:fill="FFFFFF"/>
            <w:vAlign w:val="center"/>
          </w:tcPr>
          <w:p w14:paraId="0279C87A" w14:textId="77777777" w:rsidR="007D3360" w:rsidRDefault="002D3D26">
            <w:pPr>
              <w:snapToGrid w:val="0"/>
              <w:jc w:val="center"/>
              <w:rPr>
                <w:rFonts w:ascii="方正仿宋_GBK" w:eastAsia="方正仿宋_GBK" w:hAnsi="仿宋"/>
                <w:color w:val="000000"/>
                <w:kern w:val="0"/>
                <w:sz w:val="20"/>
                <w:szCs w:val="20"/>
              </w:rPr>
            </w:pPr>
            <w:r>
              <w:rPr>
                <w:rFonts w:ascii="仿宋" w:eastAsia="方正仿宋_GBK" w:hAnsi="仿宋"/>
                <w:color w:val="000000"/>
                <w:kern w:val="0"/>
                <w:sz w:val="20"/>
                <w:szCs w:val="20"/>
              </w:rPr>
              <w:lastRenderedPageBreak/>
              <w:t>3</w:t>
            </w:r>
          </w:p>
        </w:tc>
        <w:tc>
          <w:tcPr>
            <w:tcW w:w="1125" w:type="dxa"/>
            <w:shd w:val="clear" w:color="auto" w:fill="FFFFFF"/>
            <w:vAlign w:val="center"/>
          </w:tcPr>
          <w:p w14:paraId="150CAA3E" w14:textId="77777777" w:rsidR="007D3360" w:rsidRDefault="002D3D26">
            <w:pPr>
              <w:jc w:val="center"/>
              <w:rPr>
                <w:rFonts w:ascii="宋体" w:eastAsia="宋体" w:hAnsi="宋体" w:cs="宋体"/>
                <w:szCs w:val="21"/>
              </w:rPr>
            </w:pPr>
            <w:r>
              <w:rPr>
                <w:rFonts w:ascii="宋体" w:eastAsia="宋体" w:hAnsi="宋体" w:cs="宋体" w:hint="eastAsia"/>
                <w:szCs w:val="21"/>
              </w:rPr>
              <w:t>牛羊病防治</w:t>
            </w:r>
          </w:p>
        </w:tc>
        <w:tc>
          <w:tcPr>
            <w:tcW w:w="3255" w:type="dxa"/>
            <w:shd w:val="clear" w:color="auto" w:fill="FFFFFF"/>
          </w:tcPr>
          <w:p w14:paraId="21EBCFAA" w14:textId="77777777" w:rsidR="007D3360" w:rsidRDefault="002D3D26">
            <w:pPr>
              <w:snapToGrid w:val="0"/>
              <w:ind w:firstLineChars="200" w:firstLine="400"/>
              <w:jc w:val="left"/>
              <w:rPr>
                <w:rFonts w:ascii="仿宋" w:eastAsia="方正仿宋_GBK" w:hAnsi="仿宋"/>
                <w:color w:val="000000"/>
                <w:kern w:val="0"/>
                <w:sz w:val="20"/>
                <w:szCs w:val="20"/>
              </w:rPr>
            </w:pPr>
            <w:r>
              <w:rPr>
                <w:rFonts w:ascii="仿宋" w:eastAsia="方正仿宋_GBK" w:hAnsi="仿宋"/>
                <w:color w:val="000000"/>
                <w:kern w:val="0"/>
                <w:sz w:val="20"/>
                <w:szCs w:val="20"/>
              </w:rPr>
              <w:t>通过本课程</w:t>
            </w:r>
            <w:r>
              <w:rPr>
                <w:rFonts w:ascii="仿宋" w:eastAsia="方正仿宋_GBK" w:hAnsi="仿宋" w:hint="eastAsia"/>
                <w:color w:val="000000"/>
                <w:kern w:val="0"/>
                <w:sz w:val="20"/>
                <w:szCs w:val="20"/>
              </w:rPr>
              <w:t>学习</w:t>
            </w:r>
            <w:r>
              <w:rPr>
                <w:rFonts w:ascii="仿宋" w:eastAsia="方正仿宋_GBK" w:hAnsi="仿宋"/>
                <w:color w:val="000000"/>
                <w:kern w:val="0"/>
                <w:sz w:val="20"/>
                <w:szCs w:val="20"/>
              </w:rPr>
              <w:t>，使</w:t>
            </w:r>
            <w:r>
              <w:rPr>
                <w:rFonts w:ascii="仿宋" w:eastAsia="方正仿宋_GBK" w:hAnsi="仿宋" w:hint="eastAsia"/>
                <w:color w:val="000000"/>
                <w:kern w:val="0"/>
                <w:sz w:val="20"/>
                <w:szCs w:val="20"/>
              </w:rPr>
              <w:t>学生具备基层畜禽疾病防治人员、防疫检疫人员和饲养管理人员所必需的牛羊病防治的基本知识和基本技能，能够胜任动物疾病防治员的工作。</w:t>
            </w:r>
          </w:p>
          <w:p w14:paraId="6E8A6DA5" w14:textId="77777777" w:rsidR="007D3360" w:rsidRDefault="007D3360">
            <w:pPr>
              <w:snapToGrid w:val="0"/>
              <w:ind w:firstLineChars="200" w:firstLine="400"/>
              <w:jc w:val="left"/>
              <w:rPr>
                <w:rFonts w:ascii="方正仿宋_GBK" w:eastAsia="方正仿宋_GBK" w:hAnsi="仿宋"/>
                <w:color w:val="000000"/>
                <w:kern w:val="0"/>
                <w:sz w:val="20"/>
                <w:szCs w:val="20"/>
              </w:rPr>
            </w:pPr>
          </w:p>
        </w:tc>
        <w:tc>
          <w:tcPr>
            <w:tcW w:w="3675" w:type="dxa"/>
            <w:shd w:val="clear" w:color="auto" w:fill="FFFFFF"/>
          </w:tcPr>
          <w:p w14:paraId="4F9D3852" w14:textId="77777777" w:rsidR="007D3360" w:rsidRDefault="002D3D26">
            <w:pPr>
              <w:snapToGrid w:val="0"/>
              <w:ind w:firstLineChars="200" w:firstLine="400"/>
              <w:jc w:val="left"/>
              <w:rPr>
                <w:rFonts w:ascii="仿宋" w:eastAsia="方正仿宋_GBK" w:hAnsi="仿宋"/>
                <w:color w:val="000000"/>
                <w:kern w:val="0"/>
                <w:sz w:val="20"/>
                <w:szCs w:val="20"/>
              </w:rPr>
            </w:pPr>
            <w:r>
              <w:rPr>
                <w:rFonts w:ascii="仿宋" w:eastAsia="方正仿宋_GBK" w:hAnsi="仿宋" w:hint="eastAsia"/>
                <w:color w:val="000000"/>
                <w:kern w:val="0"/>
                <w:sz w:val="20"/>
                <w:szCs w:val="20"/>
              </w:rPr>
              <w:t>掌握牛、羊的免疫接种药物预防及消毒等日常防疫措施；掌握牛常见疾病的病原、诊断和防治措施；掌握牛常见寄生虫疾病的病原、诊断和防治措施；掌握牛常见营养代谢性疾病的病因、诊断和防治措施；掌握牛羊长久安普通疾病病因、诊断和防治措施。</w:t>
            </w:r>
          </w:p>
        </w:tc>
        <w:tc>
          <w:tcPr>
            <w:tcW w:w="960" w:type="dxa"/>
            <w:shd w:val="clear" w:color="auto" w:fill="FFFFFF"/>
            <w:vAlign w:val="center"/>
          </w:tcPr>
          <w:p w14:paraId="5D86727C" w14:textId="77777777" w:rsidR="007D3360" w:rsidRDefault="002D3D26">
            <w:pPr>
              <w:snapToGrid w:val="0"/>
              <w:ind w:firstLineChars="200" w:firstLine="400"/>
              <w:jc w:val="left"/>
              <w:rPr>
                <w:rFonts w:ascii="仿宋" w:eastAsia="方正仿宋_GBK" w:hAnsi="仿宋"/>
                <w:color w:val="000000"/>
                <w:kern w:val="0"/>
                <w:sz w:val="20"/>
                <w:szCs w:val="20"/>
              </w:rPr>
            </w:pPr>
            <w:r>
              <w:rPr>
                <w:rFonts w:ascii="仿宋" w:eastAsia="方正仿宋_GBK" w:hAnsi="仿宋" w:hint="eastAsia"/>
                <w:color w:val="000000"/>
                <w:kern w:val="0"/>
                <w:sz w:val="20"/>
                <w:szCs w:val="20"/>
              </w:rPr>
              <w:t>72</w:t>
            </w:r>
          </w:p>
        </w:tc>
      </w:tr>
    </w:tbl>
    <w:p w14:paraId="6242049F" w14:textId="77777777" w:rsidR="007D3360" w:rsidRDefault="002D3D26">
      <w:pPr>
        <w:snapToGrid w:val="0"/>
        <w:spacing w:beforeLines="50" w:before="156" w:afterLines="50" w:after="156"/>
        <w:ind w:leftChars="200" w:left="420"/>
        <w:rPr>
          <w:rFonts w:ascii="黑体" w:eastAsia="方正仿宋_GBK" w:hAnsi="黑体"/>
          <w:color w:val="000000"/>
          <w:sz w:val="24"/>
          <w:szCs w:val="24"/>
        </w:rPr>
      </w:pPr>
      <w:r>
        <w:rPr>
          <w:rFonts w:ascii="仿宋" w:eastAsia="方正仿宋_GBK" w:hAnsi="仿宋" w:hint="eastAsia"/>
          <w:b/>
          <w:bCs/>
          <w:color w:val="000000"/>
          <w:sz w:val="24"/>
          <w:szCs w:val="24"/>
        </w:rPr>
        <w:t>（</w:t>
      </w:r>
      <w:r>
        <w:rPr>
          <w:rFonts w:ascii="仿宋" w:eastAsia="方正仿宋_GBK" w:hAnsi="仿宋" w:hint="eastAsia"/>
          <w:b/>
          <w:bCs/>
          <w:color w:val="000000"/>
          <w:sz w:val="24"/>
          <w:szCs w:val="24"/>
        </w:rPr>
        <w:t>4</w:t>
      </w:r>
      <w:r>
        <w:rPr>
          <w:rFonts w:ascii="仿宋" w:eastAsia="方正仿宋_GBK" w:hAnsi="仿宋" w:hint="eastAsia"/>
          <w:b/>
          <w:bCs/>
          <w:color w:val="000000"/>
          <w:sz w:val="24"/>
          <w:szCs w:val="24"/>
        </w:rPr>
        <w:t>）宠物美容与护理方向</w:t>
      </w:r>
    </w:p>
    <w:tbl>
      <w:tblPr>
        <w:tblStyle w:val="a5"/>
        <w:tblW w:w="9720" w:type="dxa"/>
        <w:tblLayout w:type="fixed"/>
        <w:tblCellMar>
          <w:top w:w="120" w:type="dxa"/>
          <w:left w:w="60" w:type="dxa"/>
          <w:bottom w:w="120" w:type="dxa"/>
          <w:right w:w="60" w:type="dxa"/>
        </w:tblCellMar>
        <w:tblLook w:val="04A0" w:firstRow="1" w:lastRow="0" w:firstColumn="1" w:lastColumn="0" w:noHBand="0" w:noVBand="1"/>
      </w:tblPr>
      <w:tblGrid>
        <w:gridCol w:w="705"/>
        <w:gridCol w:w="1125"/>
        <w:gridCol w:w="3255"/>
        <w:gridCol w:w="3675"/>
        <w:gridCol w:w="960"/>
      </w:tblGrid>
      <w:tr w:rsidR="007D3360" w14:paraId="15A1D97F" w14:textId="77777777">
        <w:trPr>
          <w:tblHeader/>
        </w:trPr>
        <w:tc>
          <w:tcPr>
            <w:tcW w:w="705" w:type="dxa"/>
            <w:shd w:val="clear" w:color="auto" w:fill="FFFFFF"/>
            <w:vAlign w:val="center"/>
          </w:tcPr>
          <w:p w14:paraId="19B83503" w14:textId="77777777" w:rsidR="007D3360" w:rsidRDefault="002D3D26">
            <w:pPr>
              <w:snapToGrid w:val="0"/>
              <w:spacing w:before="41"/>
              <w:jc w:val="center"/>
              <w:rPr>
                <w:rFonts w:ascii="方正仿宋_GBK" w:eastAsia="方正仿宋_GBK" w:hAnsi="仿宋"/>
                <w:b/>
                <w:bCs/>
                <w:color w:val="000000"/>
                <w:kern w:val="0"/>
                <w:sz w:val="20"/>
                <w:szCs w:val="20"/>
              </w:rPr>
            </w:pPr>
            <w:r>
              <w:rPr>
                <w:rFonts w:ascii="仿宋" w:eastAsia="方正仿宋_GBK" w:hAnsi="仿宋"/>
                <w:b/>
                <w:bCs/>
                <w:color w:val="000000"/>
                <w:kern w:val="0"/>
                <w:sz w:val="20"/>
                <w:szCs w:val="20"/>
              </w:rPr>
              <w:t>序号</w:t>
            </w:r>
          </w:p>
        </w:tc>
        <w:tc>
          <w:tcPr>
            <w:tcW w:w="1125" w:type="dxa"/>
            <w:shd w:val="clear" w:color="auto" w:fill="FFFFFF"/>
            <w:vAlign w:val="center"/>
          </w:tcPr>
          <w:p w14:paraId="4AD6611F" w14:textId="77777777" w:rsidR="007D3360" w:rsidRDefault="002D3D26">
            <w:pPr>
              <w:snapToGrid w:val="0"/>
              <w:spacing w:before="41"/>
              <w:jc w:val="center"/>
              <w:rPr>
                <w:rFonts w:ascii="方正仿宋_GBK" w:eastAsia="方正仿宋_GBK" w:hAnsi="仿宋"/>
                <w:b/>
                <w:bCs/>
                <w:color w:val="000000"/>
                <w:kern w:val="0"/>
                <w:sz w:val="20"/>
                <w:szCs w:val="20"/>
              </w:rPr>
            </w:pPr>
            <w:r>
              <w:rPr>
                <w:rFonts w:ascii="仿宋" w:eastAsia="方正仿宋_GBK" w:hAnsi="仿宋"/>
                <w:b/>
                <w:bCs/>
                <w:color w:val="000000"/>
                <w:kern w:val="0"/>
                <w:sz w:val="20"/>
                <w:szCs w:val="20"/>
              </w:rPr>
              <w:t>课程名称</w:t>
            </w:r>
          </w:p>
        </w:tc>
        <w:tc>
          <w:tcPr>
            <w:tcW w:w="3255" w:type="dxa"/>
            <w:shd w:val="clear" w:color="auto" w:fill="FFFFFF"/>
            <w:vAlign w:val="center"/>
          </w:tcPr>
          <w:p w14:paraId="1D58C279" w14:textId="77777777" w:rsidR="007D3360" w:rsidRDefault="002D3D26">
            <w:pPr>
              <w:snapToGrid w:val="0"/>
              <w:spacing w:before="41"/>
              <w:jc w:val="center"/>
              <w:rPr>
                <w:rFonts w:ascii="方正仿宋_GBK" w:eastAsia="方正仿宋_GBK" w:hAnsi="仿宋"/>
                <w:b/>
                <w:bCs/>
                <w:color w:val="000000"/>
                <w:kern w:val="0"/>
                <w:sz w:val="20"/>
                <w:szCs w:val="20"/>
              </w:rPr>
            </w:pPr>
            <w:r>
              <w:rPr>
                <w:rFonts w:ascii="仿宋" w:eastAsia="方正仿宋_GBK" w:hAnsi="仿宋"/>
                <w:b/>
                <w:bCs/>
                <w:color w:val="000000"/>
                <w:kern w:val="0"/>
                <w:sz w:val="20"/>
                <w:szCs w:val="20"/>
              </w:rPr>
              <w:t>课程目标</w:t>
            </w:r>
          </w:p>
        </w:tc>
        <w:tc>
          <w:tcPr>
            <w:tcW w:w="3675" w:type="dxa"/>
            <w:shd w:val="clear" w:color="auto" w:fill="FFFFFF"/>
            <w:vAlign w:val="center"/>
          </w:tcPr>
          <w:p w14:paraId="7129581F" w14:textId="77777777" w:rsidR="007D3360" w:rsidRDefault="002D3D26">
            <w:pPr>
              <w:snapToGrid w:val="0"/>
              <w:spacing w:before="41"/>
              <w:jc w:val="center"/>
              <w:rPr>
                <w:rFonts w:ascii="方正仿宋_GBK" w:eastAsia="方正仿宋_GBK" w:hAnsi="仿宋"/>
                <w:b/>
                <w:bCs/>
                <w:color w:val="000000"/>
                <w:kern w:val="0"/>
                <w:sz w:val="20"/>
                <w:szCs w:val="20"/>
              </w:rPr>
            </w:pPr>
            <w:r>
              <w:rPr>
                <w:rFonts w:ascii="仿宋" w:eastAsia="方正仿宋_GBK" w:hAnsi="仿宋"/>
                <w:b/>
                <w:bCs/>
                <w:color w:val="000000"/>
                <w:kern w:val="0"/>
                <w:sz w:val="20"/>
                <w:szCs w:val="20"/>
              </w:rPr>
              <w:t>主要教学内容和要求</w:t>
            </w:r>
          </w:p>
        </w:tc>
        <w:tc>
          <w:tcPr>
            <w:tcW w:w="960" w:type="dxa"/>
            <w:shd w:val="clear" w:color="auto" w:fill="FFFFFF"/>
            <w:vAlign w:val="center"/>
          </w:tcPr>
          <w:p w14:paraId="5A2697FE" w14:textId="77777777" w:rsidR="007D3360" w:rsidRDefault="002D3D26">
            <w:pPr>
              <w:snapToGrid w:val="0"/>
              <w:spacing w:before="41"/>
              <w:jc w:val="center"/>
              <w:rPr>
                <w:rFonts w:ascii="仿宋" w:eastAsia="方正仿宋_GBK" w:hAnsi="仿宋"/>
                <w:b/>
                <w:bCs/>
                <w:color w:val="000000"/>
                <w:kern w:val="0"/>
                <w:sz w:val="20"/>
                <w:szCs w:val="20"/>
              </w:rPr>
            </w:pPr>
            <w:r>
              <w:rPr>
                <w:rFonts w:ascii="仿宋" w:eastAsia="方正仿宋_GBK" w:hAnsi="仿宋"/>
                <w:b/>
                <w:bCs/>
                <w:color w:val="000000"/>
                <w:kern w:val="0"/>
                <w:sz w:val="20"/>
                <w:szCs w:val="20"/>
              </w:rPr>
              <w:t>学时</w:t>
            </w:r>
          </w:p>
        </w:tc>
      </w:tr>
      <w:tr w:rsidR="007D3360" w14:paraId="0630524C" w14:textId="77777777">
        <w:trPr>
          <w:trHeight w:val="1219"/>
        </w:trPr>
        <w:tc>
          <w:tcPr>
            <w:tcW w:w="705" w:type="dxa"/>
            <w:shd w:val="clear" w:color="auto" w:fill="FFFFFF"/>
            <w:vAlign w:val="center"/>
          </w:tcPr>
          <w:p w14:paraId="7D219807" w14:textId="77777777" w:rsidR="007D3360" w:rsidRDefault="002D3D26">
            <w:pPr>
              <w:snapToGrid w:val="0"/>
              <w:ind w:firstLineChars="200" w:firstLine="400"/>
              <w:jc w:val="left"/>
              <w:rPr>
                <w:rFonts w:ascii="仿宋" w:eastAsia="方正仿宋_GBK" w:hAnsi="仿宋"/>
                <w:color w:val="000000"/>
                <w:kern w:val="0"/>
                <w:sz w:val="20"/>
                <w:szCs w:val="20"/>
              </w:rPr>
            </w:pPr>
            <w:r>
              <w:rPr>
                <w:rFonts w:ascii="仿宋" w:eastAsia="方正仿宋_GBK" w:hAnsi="仿宋"/>
                <w:color w:val="000000"/>
                <w:kern w:val="0"/>
                <w:sz w:val="20"/>
                <w:szCs w:val="20"/>
              </w:rPr>
              <w:t>1</w:t>
            </w:r>
          </w:p>
        </w:tc>
        <w:tc>
          <w:tcPr>
            <w:tcW w:w="1125" w:type="dxa"/>
            <w:shd w:val="clear" w:color="auto" w:fill="FFFFFF"/>
            <w:vAlign w:val="center"/>
          </w:tcPr>
          <w:p w14:paraId="0CD23BE8" w14:textId="77777777" w:rsidR="007D3360" w:rsidRDefault="002D3D26">
            <w:pPr>
              <w:snapToGrid w:val="0"/>
              <w:jc w:val="left"/>
              <w:rPr>
                <w:rFonts w:ascii="仿宋" w:eastAsia="方正仿宋_GBK" w:hAnsi="仿宋"/>
                <w:color w:val="000000"/>
                <w:kern w:val="0"/>
                <w:sz w:val="20"/>
                <w:szCs w:val="20"/>
              </w:rPr>
            </w:pPr>
            <w:r>
              <w:rPr>
                <w:rFonts w:ascii="仿宋" w:eastAsia="方正仿宋_GBK" w:hAnsi="仿宋" w:hint="eastAsia"/>
                <w:color w:val="000000"/>
                <w:kern w:val="0"/>
                <w:sz w:val="20"/>
                <w:szCs w:val="20"/>
              </w:rPr>
              <w:t>宠物疾病与防治技术</w:t>
            </w:r>
          </w:p>
        </w:tc>
        <w:tc>
          <w:tcPr>
            <w:tcW w:w="3255" w:type="dxa"/>
            <w:shd w:val="clear" w:color="auto" w:fill="FFFFFF"/>
          </w:tcPr>
          <w:p w14:paraId="7850F464" w14:textId="77777777" w:rsidR="007D3360" w:rsidRDefault="002D3D26">
            <w:pPr>
              <w:snapToGrid w:val="0"/>
              <w:ind w:firstLineChars="200" w:firstLine="400"/>
              <w:jc w:val="left"/>
              <w:rPr>
                <w:rFonts w:ascii="仿宋" w:eastAsia="方正仿宋_GBK" w:hAnsi="仿宋"/>
                <w:color w:val="000000"/>
                <w:kern w:val="0"/>
                <w:sz w:val="20"/>
                <w:szCs w:val="20"/>
              </w:rPr>
            </w:pPr>
            <w:r>
              <w:rPr>
                <w:rFonts w:ascii="仿宋" w:eastAsia="方正仿宋_GBK" w:hAnsi="仿宋"/>
                <w:color w:val="000000"/>
                <w:kern w:val="0"/>
                <w:sz w:val="20"/>
                <w:szCs w:val="20"/>
              </w:rPr>
              <w:t>通过本课程的学习，</w:t>
            </w:r>
            <w:r>
              <w:rPr>
                <w:rFonts w:ascii="仿宋" w:eastAsia="方正仿宋_GBK" w:hAnsi="仿宋" w:hint="eastAsia"/>
                <w:color w:val="000000"/>
                <w:kern w:val="0"/>
                <w:sz w:val="20"/>
                <w:szCs w:val="20"/>
              </w:rPr>
              <w:t>使学生掌握宠物各种疾病发生、发展规律，诊断与防治措施，能够胜任宠物医师助理、宠物健康护理员等相关工作。</w:t>
            </w:r>
          </w:p>
        </w:tc>
        <w:tc>
          <w:tcPr>
            <w:tcW w:w="3675" w:type="dxa"/>
            <w:shd w:val="clear" w:color="auto" w:fill="FFFFFF"/>
          </w:tcPr>
          <w:p w14:paraId="54BC9A9C" w14:textId="77777777" w:rsidR="007D3360" w:rsidRDefault="002D3D26">
            <w:pPr>
              <w:snapToGrid w:val="0"/>
              <w:ind w:firstLineChars="200" w:firstLine="400"/>
              <w:jc w:val="left"/>
              <w:rPr>
                <w:rFonts w:ascii="仿宋" w:eastAsia="方正仿宋_GBK" w:hAnsi="仿宋"/>
                <w:color w:val="000000"/>
                <w:kern w:val="0"/>
                <w:sz w:val="20"/>
                <w:szCs w:val="20"/>
              </w:rPr>
            </w:pPr>
            <w:r>
              <w:rPr>
                <w:rFonts w:ascii="仿宋" w:eastAsia="方正仿宋_GBK" w:hAnsi="仿宋" w:hint="eastAsia"/>
                <w:color w:val="000000"/>
                <w:kern w:val="0"/>
                <w:sz w:val="20"/>
                <w:szCs w:val="20"/>
              </w:rPr>
              <w:t>掌握宠物疫病发生、发展和流行过程的基本规律；理解宠物疫病防治工作的基本原则和内容；掌握宠物疫病的免疫接种操作方法；宠物疾病与宠物传染病的一般诊断方法和治疗原则；掌握宠物常见病毒、细菌、真菌等传染性疾病的病原、诊断和防治措施；掌握宠物常见寄生虫疾病的病原、诊断和防治措施；掌握宠物常见中毒病、营养代谢性疾病因、诊断和防治措施；掌握宠物常见外科病的病因、诊断和防治措施。</w:t>
            </w:r>
          </w:p>
        </w:tc>
        <w:tc>
          <w:tcPr>
            <w:tcW w:w="960" w:type="dxa"/>
            <w:shd w:val="clear" w:color="auto" w:fill="FFFFFF"/>
            <w:vAlign w:val="center"/>
          </w:tcPr>
          <w:p w14:paraId="62843D4B" w14:textId="77777777" w:rsidR="007D3360" w:rsidRDefault="002D3D26">
            <w:pPr>
              <w:snapToGrid w:val="0"/>
              <w:ind w:firstLineChars="200" w:firstLine="400"/>
              <w:jc w:val="left"/>
              <w:rPr>
                <w:rFonts w:ascii="仿宋" w:eastAsia="方正仿宋_GBK" w:hAnsi="仿宋"/>
                <w:color w:val="000000"/>
                <w:kern w:val="0"/>
                <w:sz w:val="20"/>
                <w:szCs w:val="20"/>
              </w:rPr>
            </w:pPr>
            <w:r>
              <w:rPr>
                <w:rFonts w:ascii="仿宋" w:eastAsia="方正仿宋_GBK" w:hAnsi="仿宋" w:hint="eastAsia"/>
                <w:color w:val="000000"/>
                <w:kern w:val="0"/>
                <w:sz w:val="20"/>
                <w:szCs w:val="20"/>
              </w:rPr>
              <w:t>72</w:t>
            </w:r>
          </w:p>
        </w:tc>
      </w:tr>
      <w:tr w:rsidR="007D3360" w14:paraId="22BB9001" w14:textId="77777777">
        <w:trPr>
          <w:trHeight w:val="90"/>
        </w:trPr>
        <w:tc>
          <w:tcPr>
            <w:tcW w:w="705" w:type="dxa"/>
            <w:shd w:val="clear" w:color="auto" w:fill="FFFFFF"/>
            <w:vAlign w:val="center"/>
          </w:tcPr>
          <w:p w14:paraId="06D1DE3E" w14:textId="77777777" w:rsidR="007D3360" w:rsidRDefault="002D3D26">
            <w:pPr>
              <w:snapToGrid w:val="0"/>
              <w:ind w:firstLineChars="200" w:firstLine="400"/>
              <w:jc w:val="left"/>
              <w:rPr>
                <w:rFonts w:ascii="仿宋" w:eastAsia="方正仿宋_GBK" w:hAnsi="仿宋"/>
                <w:color w:val="000000"/>
                <w:kern w:val="0"/>
                <w:sz w:val="20"/>
                <w:szCs w:val="20"/>
              </w:rPr>
            </w:pPr>
            <w:r>
              <w:rPr>
                <w:rFonts w:ascii="仿宋" w:eastAsia="方正仿宋_GBK" w:hAnsi="仿宋"/>
                <w:color w:val="000000"/>
                <w:kern w:val="0"/>
                <w:sz w:val="20"/>
                <w:szCs w:val="20"/>
              </w:rPr>
              <w:t>2</w:t>
            </w:r>
          </w:p>
        </w:tc>
        <w:tc>
          <w:tcPr>
            <w:tcW w:w="1125" w:type="dxa"/>
            <w:shd w:val="clear" w:color="auto" w:fill="FFFFFF"/>
            <w:vAlign w:val="center"/>
          </w:tcPr>
          <w:p w14:paraId="3C479F94" w14:textId="77777777" w:rsidR="007D3360" w:rsidRDefault="002D3D26">
            <w:pPr>
              <w:snapToGrid w:val="0"/>
              <w:jc w:val="left"/>
              <w:rPr>
                <w:rFonts w:ascii="仿宋" w:eastAsia="方正仿宋_GBK" w:hAnsi="仿宋"/>
                <w:color w:val="000000"/>
                <w:kern w:val="0"/>
                <w:sz w:val="20"/>
                <w:szCs w:val="20"/>
              </w:rPr>
            </w:pPr>
            <w:r>
              <w:rPr>
                <w:rFonts w:ascii="仿宋" w:eastAsia="方正仿宋_GBK" w:hAnsi="仿宋" w:hint="eastAsia"/>
                <w:color w:val="000000"/>
                <w:kern w:val="0"/>
                <w:sz w:val="20"/>
                <w:szCs w:val="20"/>
              </w:rPr>
              <w:t>宠物美容与护理技术</w:t>
            </w:r>
          </w:p>
        </w:tc>
        <w:tc>
          <w:tcPr>
            <w:tcW w:w="3255" w:type="dxa"/>
            <w:shd w:val="clear" w:color="auto" w:fill="FFFFFF"/>
          </w:tcPr>
          <w:p w14:paraId="22C1CD4E" w14:textId="77777777" w:rsidR="007D3360" w:rsidRDefault="002D3D26">
            <w:pPr>
              <w:snapToGrid w:val="0"/>
              <w:ind w:firstLineChars="200" w:firstLine="400"/>
              <w:jc w:val="left"/>
              <w:rPr>
                <w:rFonts w:ascii="仿宋" w:eastAsia="方正仿宋_GBK" w:hAnsi="仿宋"/>
                <w:color w:val="000000"/>
                <w:kern w:val="0"/>
                <w:sz w:val="20"/>
                <w:szCs w:val="20"/>
              </w:rPr>
            </w:pPr>
            <w:r>
              <w:rPr>
                <w:rFonts w:ascii="仿宋" w:eastAsia="方正仿宋_GBK" w:hAnsi="仿宋"/>
                <w:color w:val="000000"/>
                <w:kern w:val="0"/>
                <w:sz w:val="20"/>
                <w:szCs w:val="20"/>
              </w:rPr>
              <w:t>通过该课程的学习，</w:t>
            </w:r>
            <w:r>
              <w:rPr>
                <w:rFonts w:ascii="仿宋" w:eastAsia="方正仿宋_GBK" w:hAnsi="仿宋" w:hint="eastAsia"/>
                <w:color w:val="000000"/>
                <w:kern w:val="0"/>
                <w:sz w:val="20"/>
                <w:szCs w:val="20"/>
              </w:rPr>
              <w:t>使学生掌握常见宠物的美容与护理技术，宠物服饰设计、宠物特殊时期的美容护理等知识与技能，能胜任宠物健康护理员、宠物美容师等相关工作。</w:t>
            </w:r>
          </w:p>
        </w:tc>
        <w:tc>
          <w:tcPr>
            <w:tcW w:w="3675" w:type="dxa"/>
            <w:shd w:val="clear" w:color="auto" w:fill="FFFFFF"/>
          </w:tcPr>
          <w:p w14:paraId="7FEDE952" w14:textId="77777777" w:rsidR="007D3360" w:rsidRDefault="002D3D26">
            <w:pPr>
              <w:snapToGrid w:val="0"/>
              <w:ind w:firstLineChars="200" w:firstLine="400"/>
              <w:jc w:val="left"/>
              <w:rPr>
                <w:rFonts w:ascii="仿宋" w:eastAsia="方正仿宋_GBK" w:hAnsi="仿宋"/>
                <w:color w:val="000000"/>
                <w:kern w:val="0"/>
                <w:sz w:val="20"/>
                <w:szCs w:val="20"/>
              </w:rPr>
            </w:pPr>
            <w:r>
              <w:rPr>
                <w:rFonts w:ascii="仿宋" w:eastAsia="方正仿宋_GBK" w:hAnsi="仿宋" w:hint="eastAsia"/>
                <w:color w:val="000000"/>
                <w:kern w:val="0"/>
                <w:sz w:val="20"/>
                <w:szCs w:val="20"/>
              </w:rPr>
              <w:t>掌握宠物犬、猫的美容保定方法；掌握美容工具的正确使用方法；掌握宠物美容与对宠物进行洗澡、被毛梳理等基础护理方法；掌握不同的犬进行造型的方法；了解宠物、染色、包毛、断尾等特殊美容方法；能对幼年宠物、妊娠宠物、老年宠物等进行特殊护理。</w:t>
            </w:r>
          </w:p>
        </w:tc>
        <w:tc>
          <w:tcPr>
            <w:tcW w:w="960" w:type="dxa"/>
            <w:shd w:val="clear" w:color="auto" w:fill="FFFFFF"/>
            <w:vAlign w:val="center"/>
          </w:tcPr>
          <w:p w14:paraId="651CF3A3" w14:textId="77777777" w:rsidR="007D3360" w:rsidRDefault="002D3D26">
            <w:pPr>
              <w:snapToGrid w:val="0"/>
              <w:ind w:firstLineChars="200" w:firstLine="400"/>
              <w:jc w:val="left"/>
              <w:rPr>
                <w:rFonts w:ascii="仿宋" w:eastAsia="方正仿宋_GBK" w:hAnsi="仿宋"/>
                <w:color w:val="000000"/>
                <w:kern w:val="0"/>
                <w:sz w:val="20"/>
                <w:szCs w:val="20"/>
              </w:rPr>
            </w:pPr>
            <w:r>
              <w:rPr>
                <w:rFonts w:ascii="仿宋" w:eastAsia="方正仿宋_GBK" w:hAnsi="仿宋" w:hint="eastAsia"/>
                <w:color w:val="000000"/>
                <w:kern w:val="0"/>
                <w:sz w:val="20"/>
                <w:szCs w:val="20"/>
              </w:rPr>
              <w:t>72</w:t>
            </w:r>
          </w:p>
        </w:tc>
      </w:tr>
      <w:tr w:rsidR="007D3360" w14:paraId="78C0B68D" w14:textId="77777777">
        <w:trPr>
          <w:trHeight w:val="480"/>
        </w:trPr>
        <w:tc>
          <w:tcPr>
            <w:tcW w:w="705" w:type="dxa"/>
            <w:shd w:val="clear" w:color="auto" w:fill="FFFFFF"/>
            <w:vAlign w:val="center"/>
          </w:tcPr>
          <w:p w14:paraId="10903D66" w14:textId="77777777" w:rsidR="007D3360" w:rsidRDefault="002D3D26">
            <w:pPr>
              <w:snapToGrid w:val="0"/>
              <w:ind w:firstLineChars="200" w:firstLine="400"/>
              <w:jc w:val="left"/>
              <w:rPr>
                <w:rFonts w:ascii="仿宋" w:eastAsia="方正仿宋_GBK" w:hAnsi="仿宋"/>
                <w:color w:val="000000"/>
                <w:kern w:val="0"/>
                <w:sz w:val="20"/>
                <w:szCs w:val="20"/>
              </w:rPr>
            </w:pPr>
            <w:r>
              <w:rPr>
                <w:rFonts w:ascii="仿宋" w:eastAsia="方正仿宋_GBK" w:hAnsi="仿宋"/>
                <w:color w:val="000000"/>
                <w:kern w:val="0"/>
                <w:sz w:val="20"/>
                <w:szCs w:val="20"/>
              </w:rPr>
              <w:t>3</w:t>
            </w:r>
          </w:p>
        </w:tc>
        <w:tc>
          <w:tcPr>
            <w:tcW w:w="1125" w:type="dxa"/>
            <w:shd w:val="clear" w:color="auto" w:fill="FFFFFF"/>
            <w:vAlign w:val="center"/>
          </w:tcPr>
          <w:p w14:paraId="08902D07" w14:textId="77777777" w:rsidR="007D3360" w:rsidRDefault="002D3D26">
            <w:pPr>
              <w:snapToGrid w:val="0"/>
              <w:jc w:val="left"/>
              <w:rPr>
                <w:rFonts w:ascii="仿宋" w:eastAsia="方正仿宋_GBK" w:hAnsi="仿宋"/>
                <w:color w:val="000000"/>
                <w:kern w:val="0"/>
                <w:sz w:val="20"/>
                <w:szCs w:val="20"/>
              </w:rPr>
            </w:pPr>
            <w:r>
              <w:rPr>
                <w:rFonts w:ascii="仿宋" w:eastAsia="方正仿宋_GBK" w:hAnsi="仿宋" w:hint="eastAsia"/>
                <w:color w:val="000000"/>
                <w:kern w:val="0"/>
                <w:sz w:val="20"/>
                <w:szCs w:val="20"/>
              </w:rPr>
              <w:t>宠物饲养技术</w:t>
            </w:r>
          </w:p>
          <w:p w14:paraId="1E1C1726" w14:textId="77777777" w:rsidR="007D3360" w:rsidRDefault="007D3360">
            <w:pPr>
              <w:snapToGrid w:val="0"/>
              <w:ind w:firstLineChars="200" w:firstLine="400"/>
              <w:jc w:val="left"/>
              <w:rPr>
                <w:rFonts w:ascii="仿宋" w:eastAsia="方正仿宋_GBK" w:hAnsi="仿宋"/>
                <w:color w:val="000000"/>
                <w:kern w:val="0"/>
                <w:sz w:val="20"/>
                <w:szCs w:val="20"/>
              </w:rPr>
            </w:pPr>
          </w:p>
        </w:tc>
        <w:tc>
          <w:tcPr>
            <w:tcW w:w="3255" w:type="dxa"/>
            <w:shd w:val="clear" w:color="auto" w:fill="FFFFFF"/>
          </w:tcPr>
          <w:p w14:paraId="36B0C9B9" w14:textId="77777777" w:rsidR="007D3360" w:rsidRDefault="002D3D26">
            <w:pPr>
              <w:snapToGrid w:val="0"/>
              <w:ind w:firstLineChars="200" w:firstLine="400"/>
              <w:jc w:val="left"/>
              <w:rPr>
                <w:rFonts w:ascii="仿宋" w:eastAsia="方正仿宋_GBK" w:hAnsi="仿宋"/>
                <w:color w:val="000000"/>
                <w:kern w:val="0"/>
                <w:sz w:val="20"/>
                <w:szCs w:val="20"/>
              </w:rPr>
            </w:pPr>
            <w:r>
              <w:rPr>
                <w:rFonts w:ascii="仿宋" w:eastAsia="方正仿宋_GBK" w:hAnsi="仿宋"/>
                <w:color w:val="000000"/>
                <w:kern w:val="0"/>
                <w:sz w:val="20"/>
                <w:szCs w:val="20"/>
              </w:rPr>
              <w:t>通过本课程</w:t>
            </w:r>
            <w:r>
              <w:rPr>
                <w:rFonts w:ascii="仿宋" w:eastAsia="方正仿宋_GBK" w:hAnsi="仿宋" w:hint="eastAsia"/>
                <w:color w:val="000000"/>
                <w:kern w:val="0"/>
                <w:sz w:val="20"/>
                <w:szCs w:val="20"/>
              </w:rPr>
              <w:t>的学习，使学生掌握宠犬、猫及其它宠物的饲养管理知识，具有从事犬猫及其它宠物的饲养管理等相关工作。</w:t>
            </w:r>
          </w:p>
        </w:tc>
        <w:tc>
          <w:tcPr>
            <w:tcW w:w="3675" w:type="dxa"/>
            <w:shd w:val="clear" w:color="auto" w:fill="FFFFFF"/>
          </w:tcPr>
          <w:p w14:paraId="37378B89" w14:textId="77777777" w:rsidR="007D3360" w:rsidRDefault="002D3D26">
            <w:pPr>
              <w:snapToGrid w:val="0"/>
              <w:ind w:firstLineChars="200" w:firstLine="400"/>
              <w:jc w:val="left"/>
              <w:rPr>
                <w:rFonts w:ascii="仿宋" w:eastAsia="方正仿宋_GBK" w:hAnsi="仿宋"/>
                <w:color w:val="000000"/>
                <w:kern w:val="0"/>
                <w:sz w:val="20"/>
                <w:szCs w:val="20"/>
              </w:rPr>
            </w:pPr>
            <w:r>
              <w:rPr>
                <w:rFonts w:ascii="仿宋" w:eastAsia="方正仿宋_GBK" w:hAnsi="仿宋" w:hint="eastAsia"/>
                <w:color w:val="000000"/>
                <w:kern w:val="0"/>
                <w:sz w:val="20"/>
                <w:szCs w:val="20"/>
              </w:rPr>
              <w:t>理解宠物的生物学特性；能识别、选购不同宠物品种；掌握宠物的发情鉴定、妊娠管理和接产方法；掌握宠物的饲养管理原则、方法；掌握犬常见科目的调教与训练方法。</w:t>
            </w:r>
          </w:p>
        </w:tc>
        <w:tc>
          <w:tcPr>
            <w:tcW w:w="960" w:type="dxa"/>
            <w:shd w:val="clear" w:color="auto" w:fill="FFFFFF"/>
            <w:vAlign w:val="center"/>
          </w:tcPr>
          <w:p w14:paraId="68F0CBA0" w14:textId="77777777" w:rsidR="007D3360" w:rsidRDefault="002D3D26">
            <w:pPr>
              <w:snapToGrid w:val="0"/>
              <w:ind w:firstLineChars="200" w:firstLine="400"/>
              <w:jc w:val="left"/>
              <w:rPr>
                <w:rFonts w:ascii="仿宋" w:eastAsia="方正仿宋_GBK" w:hAnsi="仿宋"/>
                <w:color w:val="000000"/>
                <w:kern w:val="0"/>
                <w:sz w:val="20"/>
                <w:szCs w:val="20"/>
              </w:rPr>
            </w:pPr>
            <w:r>
              <w:rPr>
                <w:rFonts w:ascii="仿宋" w:eastAsia="方正仿宋_GBK" w:hAnsi="仿宋" w:hint="eastAsia"/>
                <w:color w:val="000000"/>
                <w:kern w:val="0"/>
                <w:sz w:val="20"/>
                <w:szCs w:val="20"/>
              </w:rPr>
              <w:t>36</w:t>
            </w:r>
          </w:p>
        </w:tc>
      </w:tr>
    </w:tbl>
    <w:p w14:paraId="142841FA" w14:textId="77777777" w:rsidR="007D3360" w:rsidRDefault="002D3D26">
      <w:pPr>
        <w:snapToGrid w:val="0"/>
        <w:spacing w:beforeLines="50" w:before="156" w:afterLines="50" w:after="156"/>
        <w:ind w:firstLineChars="200" w:firstLine="482"/>
        <w:rPr>
          <w:rFonts w:ascii="黑体" w:eastAsia="黑体" w:hAnsi="黑体"/>
          <w:color w:val="000000"/>
          <w:sz w:val="24"/>
          <w:szCs w:val="24"/>
        </w:rPr>
      </w:pPr>
      <w:r>
        <w:rPr>
          <w:rFonts w:ascii="仿宋" w:eastAsia="方正仿宋_GBK" w:hAnsi="仿宋"/>
          <w:b/>
          <w:bCs/>
          <w:color w:val="000000"/>
          <w:sz w:val="24"/>
          <w:szCs w:val="24"/>
        </w:rPr>
        <w:t>3.</w:t>
      </w:r>
      <w:r>
        <w:rPr>
          <w:rFonts w:ascii="仿宋" w:eastAsia="方正仿宋_GBK" w:hAnsi="仿宋"/>
          <w:b/>
          <w:bCs/>
          <w:color w:val="000000"/>
          <w:sz w:val="24"/>
          <w:szCs w:val="24"/>
        </w:rPr>
        <w:t>专业选修课</w:t>
      </w:r>
    </w:p>
    <w:tbl>
      <w:tblPr>
        <w:tblStyle w:val="a5"/>
        <w:tblW w:w="9810" w:type="dxa"/>
        <w:tblLayout w:type="fixed"/>
        <w:tblCellMar>
          <w:top w:w="120" w:type="dxa"/>
          <w:left w:w="60" w:type="dxa"/>
          <w:bottom w:w="120" w:type="dxa"/>
          <w:right w:w="60" w:type="dxa"/>
        </w:tblCellMar>
        <w:tblLook w:val="04A0" w:firstRow="1" w:lastRow="0" w:firstColumn="1" w:lastColumn="0" w:noHBand="0" w:noVBand="1"/>
      </w:tblPr>
      <w:tblGrid>
        <w:gridCol w:w="705"/>
        <w:gridCol w:w="1140"/>
        <w:gridCol w:w="3285"/>
        <w:gridCol w:w="3720"/>
        <w:gridCol w:w="960"/>
      </w:tblGrid>
      <w:tr w:rsidR="007D3360" w14:paraId="365BDBCF" w14:textId="77777777">
        <w:trPr>
          <w:tblHeader/>
        </w:trPr>
        <w:tc>
          <w:tcPr>
            <w:tcW w:w="7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777C5F2" w14:textId="77777777" w:rsidR="007D3360" w:rsidRDefault="002D3D26">
            <w:pPr>
              <w:snapToGrid w:val="0"/>
              <w:spacing w:before="41"/>
              <w:jc w:val="center"/>
              <w:rPr>
                <w:rFonts w:ascii="方正仿宋_GBK" w:eastAsia="方正仿宋_GBK" w:hAnsi="仿宋"/>
                <w:b/>
                <w:bCs/>
                <w:kern w:val="0"/>
                <w:sz w:val="20"/>
                <w:szCs w:val="20"/>
              </w:rPr>
            </w:pPr>
            <w:r>
              <w:rPr>
                <w:rFonts w:ascii="仿宋" w:eastAsia="方正仿宋_GBK" w:hAnsi="仿宋"/>
                <w:b/>
                <w:bCs/>
                <w:kern w:val="0"/>
                <w:sz w:val="20"/>
                <w:szCs w:val="20"/>
              </w:rPr>
              <w:t>序号</w:t>
            </w:r>
          </w:p>
        </w:tc>
        <w:tc>
          <w:tcPr>
            <w:tcW w:w="11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8F1C29B" w14:textId="77777777" w:rsidR="007D3360" w:rsidRDefault="002D3D26">
            <w:pPr>
              <w:snapToGrid w:val="0"/>
              <w:spacing w:before="41"/>
              <w:jc w:val="center"/>
              <w:rPr>
                <w:rFonts w:ascii="方正仿宋_GBK" w:eastAsia="方正仿宋_GBK" w:hAnsi="仿宋"/>
                <w:b/>
                <w:bCs/>
                <w:kern w:val="0"/>
                <w:sz w:val="20"/>
                <w:szCs w:val="20"/>
              </w:rPr>
            </w:pPr>
            <w:r>
              <w:rPr>
                <w:rFonts w:ascii="仿宋" w:eastAsia="方正仿宋_GBK" w:hAnsi="仿宋"/>
                <w:b/>
                <w:bCs/>
                <w:kern w:val="0"/>
                <w:sz w:val="20"/>
                <w:szCs w:val="20"/>
              </w:rPr>
              <w:t>课程名称</w:t>
            </w:r>
          </w:p>
        </w:tc>
        <w:tc>
          <w:tcPr>
            <w:tcW w:w="32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DC3B183" w14:textId="77777777" w:rsidR="007D3360" w:rsidRDefault="002D3D26">
            <w:pPr>
              <w:snapToGrid w:val="0"/>
              <w:spacing w:before="41"/>
              <w:jc w:val="center"/>
              <w:rPr>
                <w:rFonts w:ascii="方正仿宋_GBK" w:eastAsia="方正仿宋_GBK" w:hAnsi="仿宋"/>
                <w:b/>
                <w:bCs/>
                <w:kern w:val="0"/>
                <w:sz w:val="20"/>
                <w:szCs w:val="20"/>
              </w:rPr>
            </w:pPr>
            <w:r>
              <w:rPr>
                <w:rFonts w:ascii="仿宋" w:eastAsia="方正仿宋_GBK" w:hAnsi="仿宋"/>
                <w:b/>
                <w:bCs/>
                <w:kern w:val="0"/>
                <w:sz w:val="20"/>
                <w:szCs w:val="20"/>
              </w:rPr>
              <w:t>课程目标</w:t>
            </w:r>
          </w:p>
        </w:tc>
        <w:tc>
          <w:tcPr>
            <w:tcW w:w="37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77DDC83" w14:textId="77777777" w:rsidR="007D3360" w:rsidRDefault="002D3D26">
            <w:pPr>
              <w:snapToGrid w:val="0"/>
              <w:spacing w:before="41"/>
              <w:jc w:val="center"/>
              <w:rPr>
                <w:rFonts w:ascii="方正仿宋_GBK" w:eastAsia="方正仿宋_GBK" w:hAnsi="仿宋"/>
                <w:b/>
                <w:bCs/>
                <w:kern w:val="0"/>
                <w:sz w:val="20"/>
                <w:szCs w:val="20"/>
              </w:rPr>
            </w:pPr>
            <w:r>
              <w:rPr>
                <w:rFonts w:ascii="仿宋" w:eastAsia="方正仿宋_GBK" w:hAnsi="仿宋"/>
                <w:b/>
                <w:bCs/>
                <w:kern w:val="0"/>
                <w:sz w:val="20"/>
                <w:szCs w:val="20"/>
              </w:rPr>
              <w:t>主要教学内容和要求</w:t>
            </w: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281530D" w14:textId="77777777" w:rsidR="007D3360" w:rsidRDefault="002D3D26">
            <w:pPr>
              <w:snapToGrid w:val="0"/>
              <w:spacing w:before="41"/>
              <w:jc w:val="center"/>
              <w:rPr>
                <w:rFonts w:ascii="仿宋" w:eastAsia="方正仿宋_GBK" w:hAnsi="仿宋"/>
                <w:b/>
                <w:bCs/>
                <w:kern w:val="0"/>
                <w:sz w:val="20"/>
                <w:szCs w:val="20"/>
              </w:rPr>
            </w:pPr>
            <w:r>
              <w:rPr>
                <w:rFonts w:ascii="仿宋" w:eastAsia="方正仿宋_GBK" w:hAnsi="仿宋"/>
                <w:b/>
                <w:bCs/>
                <w:kern w:val="0"/>
                <w:sz w:val="20"/>
                <w:szCs w:val="20"/>
              </w:rPr>
              <w:t>学时</w:t>
            </w:r>
          </w:p>
        </w:tc>
      </w:tr>
      <w:tr w:rsidR="007D3360" w14:paraId="07FF76D5" w14:textId="77777777">
        <w:trPr>
          <w:trHeight w:val="480"/>
        </w:trPr>
        <w:tc>
          <w:tcPr>
            <w:tcW w:w="7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D0C75FB" w14:textId="77777777" w:rsidR="007D3360" w:rsidRDefault="002D3D26">
            <w:pPr>
              <w:snapToGrid w:val="0"/>
              <w:spacing w:before="121"/>
              <w:jc w:val="center"/>
              <w:rPr>
                <w:rFonts w:ascii="方正仿宋_GBK" w:eastAsia="方正仿宋_GBK" w:hAnsi="仿宋"/>
                <w:kern w:val="0"/>
                <w:sz w:val="20"/>
                <w:szCs w:val="20"/>
              </w:rPr>
            </w:pPr>
            <w:r>
              <w:rPr>
                <w:rFonts w:ascii="仿宋" w:eastAsia="方正仿宋_GBK" w:hAnsi="仿宋"/>
                <w:kern w:val="0"/>
                <w:sz w:val="20"/>
                <w:szCs w:val="20"/>
              </w:rPr>
              <w:t>1</w:t>
            </w:r>
          </w:p>
        </w:tc>
        <w:tc>
          <w:tcPr>
            <w:tcW w:w="11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2171099" w14:textId="77777777" w:rsidR="007D3360" w:rsidRDefault="002D3D26">
            <w:pPr>
              <w:snapToGrid w:val="0"/>
              <w:jc w:val="center"/>
              <w:rPr>
                <w:rFonts w:ascii="方正仿宋_GBK" w:eastAsia="方正仿宋_GBK" w:hAnsi="仿宋"/>
                <w:kern w:val="0"/>
                <w:sz w:val="20"/>
                <w:szCs w:val="20"/>
              </w:rPr>
            </w:pPr>
            <w:r>
              <w:rPr>
                <w:rFonts w:ascii="仿宋" w:eastAsia="方正仿宋_GBK" w:hAnsi="仿宋" w:hint="eastAsia"/>
                <w:kern w:val="0"/>
                <w:sz w:val="20"/>
                <w:szCs w:val="20"/>
              </w:rPr>
              <w:t>家兔生产</w:t>
            </w:r>
          </w:p>
        </w:tc>
        <w:tc>
          <w:tcPr>
            <w:tcW w:w="3285" w:type="dxa"/>
            <w:tcBorders>
              <w:top w:val="single" w:sz="8" w:space="0" w:color="000000"/>
              <w:left w:val="single" w:sz="8" w:space="0" w:color="000000"/>
              <w:bottom w:val="single" w:sz="8" w:space="0" w:color="000000"/>
              <w:right w:val="single" w:sz="8" w:space="0" w:color="000000"/>
            </w:tcBorders>
            <w:shd w:val="clear" w:color="auto" w:fill="FFFFFF"/>
          </w:tcPr>
          <w:p w14:paraId="29E4A582" w14:textId="77777777" w:rsidR="007D3360" w:rsidRDefault="002D3D26">
            <w:pPr>
              <w:snapToGrid w:val="0"/>
              <w:spacing w:before="40"/>
              <w:ind w:firstLineChars="174" w:firstLine="348"/>
              <w:jc w:val="left"/>
              <w:rPr>
                <w:rFonts w:ascii="方正仿宋_GBK" w:eastAsia="方正仿宋_GBK" w:hAnsi="仿宋"/>
                <w:kern w:val="0"/>
                <w:sz w:val="20"/>
                <w:szCs w:val="20"/>
              </w:rPr>
            </w:pPr>
            <w:r>
              <w:rPr>
                <w:rFonts w:ascii="仿宋" w:eastAsia="方正仿宋_GBK" w:hAnsi="仿宋"/>
                <w:kern w:val="0"/>
                <w:sz w:val="20"/>
                <w:szCs w:val="20"/>
              </w:rPr>
              <w:t>通过学习，</w:t>
            </w:r>
            <w:r>
              <w:rPr>
                <w:rFonts w:ascii="仿宋" w:eastAsia="方正仿宋_GBK" w:hAnsi="仿宋" w:hint="eastAsia"/>
                <w:kern w:val="0"/>
                <w:sz w:val="20"/>
                <w:szCs w:val="20"/>
              </w:rPr>
              <w:t>让学生了解现代家兔生产特点和规律，掌握科学养兔的理</w:t>
            </w:r>
            <w:r>
              <w:rPr>
                <w:rFonts w:ascii="仿宋" w:eastAsia="方正仿宋_GBK" w:hAnsi="仿宋" w:hint="eastAsia"/>
                <w:kern w:val="0"/>
                <w:sz w:val="20"/>
                <w:szCs w:val="20"/>
              </w:rPr>
              <w:lastRenderedPageBreak/>
              <w:t>论知识和实践技能，为从事家兔生产与科研工作奠定基础。</w:t>
            </w:r>
          </w:p>
        </w:tc>
        <w:tc>
          <w:tcPr>
            <w:tcW w:w="3720" w:type="dxa"/>
            <w:tcBorders>
              <w:top w:val="single" w:sz="8" w:space="0" w:color="000000"/>
              <w:left w:val="single" w:sz="8" w:space="0" w:color="000000"/>
              <w:bottom w:val="single" w:sz="8" w:space="0" w:color="000000"/>
              <w:right w:val="single" w:sz="8" w:space="0" w:color="000000"/>
            </w:tcBorders>
            <w:shd w:val="clear" w:color="auto" w:fill="FFFFFF"/>
          </w:tcPr>
          <w:p w14:paraId="43AE4398" w14:textId="77777777" w:rsidR="007D3360" w:rsidRDefault="002D3D26">
            <w:pPr>
              <w:snapToGrid w:val="0"/>
              <w:ind w:firstLineChars="200" w:firstLine="400"/>
              <w:rPr>
                <w:rFonts w:ascii="方正仿宋_GBK" w:eastAsia="方正仿宋_GBK" w:hAnsi="仿宋"/>
                <w:kern w:val="0"/>
                <w:sz w:val="20"/>
                <w:szCs w:val="20"/>
              </w:rPr>
            </w:pPr>
            <w:r>
              <w:rPr>
                <w:rFonts w:ascii="仿宋" w:eastAsia="方正仿宋_GBK" w:hAnsi="仿宋" w:hint="eastAsia"/>
                <w:kern w:val="0"/>
                <w:sz w:val="20"/>
                <w:szCs w:val="20"/>
              </w:rPr>
              <w:lastRenderedPageBreak/>
              <w:t>掌握家兔的生物学特性、品种，掌握家兔的繁殖与育种技术，掌握家兔的营养</w:t>
            </w:r>
            <w:r>
              <w:rPr>
                <w:rFonts w:ascii="仿宋" w:eastAsia="方正仿宋_GBK" w:hAnsi="仿宋" w:hint="eastAsia"/>
                <w:kern w:val="0"/>
                <w:sz w:val="20"/>
                <w:szCs w:val="20"/>
              </w:rPr>
              <w:lastRenderedPageBreak/>
              <w:t>与饲料配制，掌握家兔的饲养管理技术和兔舍建筑与设备应用。</w:t>
            </w: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F63F01E" w14:textId="77777777" w:rsidR="007D3360" w:rsidRDefault="002D3D26">
            <w:pPr>
              <w:snapToGrid w:val="0"/>
              <w:spacing w:before="121"/>
              <w:jc w:val="center"/>
              <w:rPr>
                <w:rFonts w:ascii="仿宋" w:eastAsia="方正仿宋_GBK" w:hAnsi="仿宋"/>
                <w:kern w:val="0"/>
                <w:sz w:val="20"/>
                <w:szCs w:val="20"/>
              </w:rPr>
            </w:pPr>
            <w:r>
              <w:rPr>
                <w:rFonts w:ascii="仿宋" w:eastAsia="方正仿宋_GBK" w:hAnsi="仿宋" w:hint="eastAsia"/>
                <w:kern w:val="0"/>
                <w:sz w:val="20"/>
                <w:szCs w:val="20"/>
              </w:rPr>
              <w:lastRenderedPageBreak/>
              <w:t>72</w:t>
            </w:r>
          </w:p>
        </w:tc>
      </w:tr>
      <w:tr w:rsidR="007D3360" w14:paraId="574B2E44" w14:textId="77777777">
        <w:trPr>
          <w:trHeight w:val="480"/>
        </w:trPr>
        <w:tc>
          <w:tcPr>
            <w:tcW w:w="7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E7E8B3D" w14:textId="77777777" w:rsidR="007D3360" w:rsidRDefault="002D3D26">
            <w:pPr>
              <w:snapToGrid w:val="0"/>
              <w:jc w:val="center"/>
              <w:rPr>
                <w:rFonts w:ascii="方正仿宋_GBK" w:eastAsia="方正仿宋_GBK" w:hAnsi="仿宋"/>
                <w:kern w:val="0"/>
                <w:sz w:val="20"/>
                <w:szCs w:val="20"/>
              </w:rPr>
            </w:pPr>
            <w:r>
              <w:rPr>
                <w:rFonts w:ascii="仿宋" w:eastAsia="方正仿宋_GBK" w:hAnsi="仿宋"/>
                <w:kern w:val="0"/>
                <w:sz w:val="20"/>
                <w:szCs w:val="20"/>
              </w:rPr>
              <w:t>2</w:t>
            </w:r>
          </w:p>
        </w:tc>
        <w:tc>
          <w:tcPr>
            <w:tcW w:w="11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7B09667" w14:textId="77777777" w:rsidR="007D3360" w:rsidRDefault="002D3D26">
            <w:pPr>
              <w:snapToGrid w:val="0"/>
              <w:jc w:val="center"/>
              <w:rPr>
                <w:rFonts w:ascii="方正仿宋_GBK" w:eastAsia="方正仿宋_GBK" w:hAnsi="仿宋"/>
                <w:kern w:val="0"/>
                <w:sz w:val="20"/>
                <w:szCs w:val="20"/>
              </w:rPr>
            </w:pPr>
            <w:r>
              <w:rPr>
                <w:rFonts w:ascii="仿宋" w:eastAsia="方正仿宋_GBK" w:hAnsi="仿宋" w:hint="eastAsia"/>
                <w:kern w:val="0"/>
                <w:sz w:val="20"/>
                <w:szCs w:val="20"/>
              </w:rPr>
              <w:t>淡水养殖</w:t>
            </w:r>
          </w:p>
        </w:tc>
        <w:tc>
          <w:tcPr>
            <w:tcW w:w="3285" w:type="dxa"/>
            <w:tcBorders>
              <w:top w:val="single" w:sz="8" w:space="0" w:color="000000"/>
              <w:left w:val="single" w:sz="8" w:space="0" w:color="000000"/>
              <w:bottom w:val="single" w:sz="8" w:space="0" w:color="000000"/>
              <w:right w:val="single" w:sz="8" w:space="0" w:color="000000"/>
            </w:tcBorders>
            <w:shd w:val="clear" w:color="auto" w:fill="FFFFFF"/>
          </w:tcPr>
          <w:p w14:paraId="1C86AEFC" w14:textId="77777777" w:rsidR="007D3360" w:rsidRDefault="002D3D26">
            <w:pPr>
              <w:snapToGrid w:val="0"/>
              <w:spacing w:before="40"/>
              <w:ind w:firstLineChars="200" w:firstLine="400"/>
              <w:jc w:val="left"/>
              <w:rPr>
                <w:rFonts w:ascii="方正仿宋_GBK" w:eastAsia="方正仿宋_GBK" w:hAnsi="仿宋"/>
                <w:kern w:val="0"/>
                <w:sz w:val="20"/>
                <w:szCs w:val="20"/>
              </w:rPr>
            </w:pPr>
            <w:r>
              <w:rPr>
                <w:rFonts w:ascii="仿宋" w:eastAsia="方正仿宋_GBK" w:hAnsi="仿宋"/>
                <w:kern w:val="0"/>
                <w:sz w:val="20"/>
                <w:szCs w:val="20"/>
              </w:rPr>
              <w:t>通过学习，使学生</w:t>
            </w:r>
            <w:r>
              <w:rPr>
                <w:rFonts w:ascii="仿宋" w:eastAsia="方正仿宋_GBK" w:hAnsi="仿宋" w:hint="eastAsia"/>
                <w:kern w:val="0"/>
                <w:sz w:val="20"/>
                <w:szCs w:val="20"/>
              </w:rPr>
              <w:t>了解淡水水体水环境特点、淡水鱼饲料的来源和种类及投饲技术以及人工繁殖育苗技术，为从事淡水养殖工作奠定基础。</w:t>
            </w:r>
          </w:p>
        </w:tc>
        <w:tc>
          <w:tcPr>
            <w:tcW w:w="3720" w:type="dxa"/>
            <w:tcBorders>
              <w:top w:val="single" w:sz="8" w:space="0" w:color="000000"/>
              <w:left w:val="single" w:sz="8" w:space="0" w:color="000000"/>
              <w:bottom w:val="single" w:sz="8" w:space="0" w:color="000000"/>
              <w:right w:val="single" w:sz="8" w:space="0" w:color="000000"/>
            </w:tcBorders>
            <w:shd w:val="clear" w:color="auto" w:fill="FFFFFF"/>
          </w:tcPr>
          <w:p w14:paraId="75F3AA8C" w14:textId="77777777" w:rsidR="007D3360" w:rsidRDefault="002D3D26">
            <w:pPr>
              <w:snapToGrid w:val="0"/>
              <w:ind w:firstLineChars="200" w:firstLine="400"/>
              <w:jc w:val="left"/>
              <w:rPr>
                <w:rFonts w:ascii="方正仿宋_GBK" w:eastAsia="方正仿宋_GBK" w:hAnsi="仿宋"/>
                <w:kern w:val="0"/>
                <w:sz w:val="20"/>
                <w:szCs w:val="20"/>
              </w:rPr>
            </w:pPr>
            <w:r>
              <w:rPr>
                <w:rFonts w:ascii="仿宋" w:eastAsia="方正仿宋_GBK" w:hAnsi="仿宋" w:hint="eastAsia"/>
                <w:kern w:val="0"/>
                <w:sz w:val="20"/>
                <w:szCs w:val="20"/>
              </w:rPr>
              <w:t>了解淡水鱼（包括水产经济地位）的种类、生物学特性，各类养殖水体的水环境特点；掌握人工繁殖、育苗以及鱼类资源增殖的基础理论、基础知识和基本技能。</w:t>
            </w: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FE2B51F" w14:textId="77777777" w:rsidR="007D3360" w:rsidRDefault="002D3D26">
            <w:pPr>
              <w:snapToGrid w:val="0"/>
              <w:jc w:val="center"/>
              <w:rPr>
                <w:rFonts w:ascii="仿宋" w:eastAsia="方正仿宋_GBK" w:hAnsi="仿宋"/>
                <w:kern w:val="0"/>
                <w:sz w:val="20"/>
                <w:szCs w:val="20"/>
              </w:rPr>
            </w:pPr>
            <w:r>
              <w:rPr>
                <w:rFonts w:ascii="仿宋" w:eastAsia="方正仿宋_GBK" w:hAnsi="仿宋" w:hint="eastAsia"/>
                <w:kern w:val="0"/>
                <w:sz w:val="20"/>
                <w:szCs w:val="20"/>
              </w:rPr>
              <w:t>72</w:t>
            </w:r>
          </w:p>
        </w:tc>
      </w:tr>
    </w:tbl>
    <w:p w14:paraId="7A3AD5E5" w14:textId="77777777" w:rsidR="007D3360" w:rsidRDefault="002D3D26">
      <w:pPr>
        <w:snapToGrid w:val="0"/>
        <w:spacing w:beforeLines="50" w:before="156" w:afterLines="50" w:after="156"/>
        <w:ind w:firstLineChars="300" w:firstLine="723"/>
        <w:rPr>
          <w:rFonts w:ascii="仿宋" w:eastAsia="方正仿宋_GBK" w:hAnsi="仿宋"/>
          <w:b/>
          <w:bCs/>
          <w:color w:val="000000"/>
          <w:sz w:val="24"/>
          <w:szCs w:val="24"/>
        </w:rPr>
      </w:pPr>
      <w:r>
        <w:rPr>
          <w:rFonts w:ascii="仿宋" w:eastAsia="方正仿宋_GBK" w:hAnsi="仿宋"/>
          <w:b/>
          <w:bCs/>
          <w:color w:val="000000"/>
          <w:sz w:val="24"/>
          <w:szCs w:val="24"/>
        </w:rPr>
        <w:t>4.</w:t>
      </w:r>
      <w:r>
        <w:rPr>
          <w:rFonts w:ascii="仿宋" w:eastAsia="方正仿宋_GBK" w:hAnsi="仿宋"/>
          <w:b/>
          <w:bCs/>
          <w:color w:val="000000"/>
          <w:sz w:val="24"/>
          <w:szCs w:val="24"/>
        </w:rPr>
        <w:t>实训实习课</w:t>
      </w:r>
    </w:p>
    <w:p w14:paraId="3E2CA14F" w14:textId="77777777" w:rsidR="007D3360" w:rsidRDefault="002D3D26">
      <w:pPr>
        <w:snapToGrid w:val="0"/>
        <w:ind w:firstLineChars="200" w:firstLine="480"/>
        <w:rPr>
          <w:rFonts w:ascii="仿宋" w:eastAsia="方正仿宋_GBK" w:hAnsi="仿宋"/>
          <w:color w:val="000000"/>
          <w:sz w:val="24"/>
          <w:szCs w:val="24"/>
        </w:rPr>
      </w:pPr>
      <w:r>
        <w:rPr>
          <w:rFonts w:ascii="仿宋" w:eastAsia="方正仿宋_GBK" w:hAnsi="仿宋"/>
          <w:color w:val="000000"/>
          <w:sz w:val="24"/>
          <w:szCs w:val="24"/>
        </w:rPr>
        <w:t>学生在校内或校外开展实训实习，完成累计一学期的综合实训实习，时间可集中也可分散在各学期进行。实训实习教学学时占总学时数</w:t>
      </w:r>
      <w:r>
        <w:rPr>
          <w:rFonts w:ascii="仿宋" w:eastAsia="方正仿宋_GBK" w:hAnsi="仿宋"/>
          <w:color w:val="000000"/>
          <w:sz w:val="24"/>
          <w:szCs w:val="24"/>
        </w:rPr>
        <w:t>50%</w:t>
      </w:r>
      <w:r>
        <w:rPr>
          <w:rFonts w:ascii="仿宋" w:eastAsia="方正仿宋_GBK" w:hAnsi="仿宋"/>
          <w:color w:val="000000"/>
          <w:sz w:val="24"/>
          <w:szCs w:val="24"/>
        </w:rPr>
        <w:t>以上，包括认知实习、跟岗实习、顶岗实习等多种实习方式。结合实训实习强化劳动教育，弘扬劳动精神、劳模精神，教育引导学生崇尚劳动、尊重劳动。</w:t>
      </w:r>
    </w:p>
    <w:p w14:paraId="51353BEC" w14:textId="77777777" w:rsidR="007D3360" w:rsidRDefault="002D3D26">
      <w:pPr>
        <w:snapToGrid w:val="0"/>
        <w:spacing w:beforeLines="50" w:before="156" w:afterLines="50" w:after="156"/>
        <w:ind w:firstLineChars="200" w:firstLine="482"/>
        <w:rPr>
          <w:rFonts w:ascii="仿宋" w:eastAsia="方正仿宋_GBK" w:hAnsi="仿宋"/>
          <w:b/>
          <w:bCs/>
          <w:color w:val="000000"/>
          <w:sz w:val="24"/>
          <w:szCs w:val="24"/>
        </w:rPr>
      </w:pPr>
      <w:r>
        <w:rPr>
          <w:rFonts w:ascii="仿宋" w:eastAsia="方正仿宋_GBK" w:hAnsi="仿宋"/>
          <w:b/>
          <w:bCs/>
          <w:color w:val="000000"/>
          <w:sz w:val="24"/>
          <w:szCs w:val="24"/>
        </w:rPr>
        <w:t>（</w:t>
      </w:r>
      <w:r>
        <w:rPr>
          <w:rFonts w:ascii="仿宋" w:eastAsia="方正仿宋_GBK" w:hAnsi="仿宋"/>
          <w:b/>
          <w:bCs/>
          <w:color w:val="000000"/>
          <w:sz w:val="24"/>
          <w:szCs w:val="24"/>
        </w:rPr>
        <w:t>1</w:t>
      </w:r>
      <w:r>
        <w:rPr>
          <w:rFonts w:ascii="仿宋" w:eastAsia="方正仿宋_GBK" w:hAnsi="仿宋"/>
          <w:b/>
          <w:bCs/>
          <w:color w:val="000000"/>
          <w:sz w:val="24"/>
          <w:szCs w:val="24"/>
        </w:rPr>
        <w:t>）校内专业实训和综合实训</w:t>
      </w:r>
    </w:p>
    <w:p w14:paraId="0248BFFA" w14:textId="77777777" w:rsidR="007D3360" w:rsidRDefault="002D3D26">
      <w:pPr>
        <w:snapToGrid w:val="0"/>
        <w:ind w:firstLineChars="200" w:firstLine="480"/>
        <w:rPr>
          <w:rFonts w:ascii="仿宋" w:eastAsia="方正仿宋_GBK" w:hAnsi="仿宋"/>
          <w:color w:val="000000"/>
          <w:sz w:val="24"/>
          <w:szCs w:val="24"/>
        </w:rPr>
      </w:pPr>
      <w:r>
        <w:rPr>
          <w:rFonts w:ascii="仿宋" w:eastAsia="方正仿宋_GBK" w:hAnsi="仿宋"/>
          <w:color w:val="000000"/>
          <w:sz w:val="24"/>
          <w:szCs w:val="24"/>
        </w:rPr>
        <w:t>结合各门专业课教学需要，在校内开展专业实训课教学和综合实训。</w:t>
      </w:r>
    </w:p>
    <w:p w14:paraId="3BF99B3C" w14:textId="77777777" w:rsidR="007D3360" w:rsidRDefault="002D3D26">
      <w:pPr>
        <w:snapToGrid w:val="0"/>
        <w:spacing w:beforeLines="50" w:before="156" w:afterLines="50" w:after="156"/>
        <w:ind w:firstLineChars="200" w:firstLine="482"/>
        <w:rPr>
          <w:rFonts w:ascii="仿宋" w:eastAsia="方正仿宋_GBK" w:hAnsi="仿宋"/>
          <w:b/>
          <w:bCs/>
          <w:color w:val="000000"/>
          <w:sz w:val="24"/>
          <w:szCs w:val="24"/>
        </w:rPr>
      </w:pPr>
      <w:r>
        <w:rPr>
          <w:rFonts w:ascii="仿宋" w:eastAsia="方正仿宋_GBK" w:hAnsi="仿宋"/>
          <w:b/>
          <w:bCs/>
          <w:color w:val="000000"/>
          <w:sz w:val="24"/>
          <w:szCs w:val="24"/>
        </w:rPr>
        <w:t>（</w:t>
      </w:r>
      <w:r>
        <w:rPr>
          <w:rFonts w:ascii="仿宋" w:eastAsia="方正仿宋_GBK" w:hAnsi="仿宋"/>
          <w:b/>
          <w:bCs/>
          <w:color w:val="000000"/>
          <w:sz w:val="24"/>
          <w:szCs w:val="24"/>
        </w:rPr>
        <w:t>2</w:t>
      </w:r>
      <w:r>
        <w:rPr>
          <w:rFonts w:ascii="仿宋" w:eastAsia="方正仿宋_GBK" w:hAnsi="仿宋"/>
          <w:b/>
          <w:bCs/>
          <w:color w:val="000000"/>
          <w:sz w:val="24"/>
          <w:szCs w:val="24"/>
        </w:rPr>
        <w:t>）校外认知实习和跟岗实习</w:t>
      </w:r>
    </w:p>
    <w:p w14:paraId="71C5163A" w14:textId="77777777" w:rsidR="007D3360" w:rsidRDefault="002D3D26">
      <w:pPr>
        <w:snapToGrid w:val="0"/>
        <w:ind w:firstLineChars="200" w:firstLine="480"/>
        <w:rPr>
          <w:rFonts w:ascii="仿宋" w:eastAsia="方正仿宋_GBK" w:hAnsi="仿宋"/>
          <w:color w:val="000000"/>
          <w:sz w:val="24"/>
          <w:szCs w:val="24"/>
        </w:rPr>
      </w:pPr>
      <w:r>
        <w:rPr>
          <w:rFonts w:ascii="仿宋" w:eastAsia="方正仿宋_GBK" w:hAnsi="仿宋"/>
          <w:color w:val="000000"/>
          <w:sz w:val="24"/>
          <w:szCs w:val="24"/>
        </w:rPr>
        <w:t>认知实习：学校组织学生到</w:t>
      </w:r>
      <w:r>
        <w:rPr>
          <w:rFonts w:ascii="仿宋" w:eastAsia="方正仿宋_GBK" w:hAnsi="仿宋" w:hint="eastAsia"/>
          <w:color w:val="000000"/>
          <w:sz w:val="24"/>
          <w:szCs w:val="24"/>
        </w:rPr>
        <w:t>校企合作的重庆日泉、嘉多喜养鸡合作社、重庆天友牧业、武隆泰丰畜禽养殖有限公司、</w:t>
      </w:r>
      <w:r>
        <w:rPr>
          <w:rFonts w:ascii="仿宋" w:eastAsia="方正仿宋_GBK" w:hAnsi="仿宋"/>
          <w:color w:val="000000"/>
          <w:sz w:val="24"/>
          <w:szCs w:val="24"/>
        </w:rPr>
        <w:t>重庆</w:t>
      </w:r>
      <w:r>
        <w:rPr>
          <w:rFonts w:ascii="仿宋" w:eastAsia="方正仿宋_GBK" w:hAnsi="仿宋" w:hint="eastAsia"/>
          <w:color w:val="000000"/>
          <w:sz w:val="24"/>
          <w:szCs w:val="24"/>
        </w:rPr>
        <w:t>爱艺宠物连锁、</w:t>
      </w:r>
      <w:bookmarkStart w:id="14" w:name="_Hlk80129089"/>
      <w:r>
        <w:rPr>
          <w:rFonts w:ascii="仿宋" w:eastAsia="方正仿宋_GBK" w:hAnsi="仿宋"/>
          <w:color w:val="000000"/>
          <w:sz w:val="24"/>
          <w:szCs w:val="24"/>
        </w:rPr>
        <w:t>重庆</w:t>
      </w:r>
      <w:r>
        <w:rPr>
          <w:rFonts w:ascii="仿宋" w:eastAsia="方正仿宋_GBK" w:hAnsi="仿宋" w:hint="eastAsia"/>
          <w:color w:val="000000"/>
          <w:sz w:val="24"/>
          <w:szCs w:val="24"/>
        </w:rPr>
        <w:t>名望宠物医院</w:t>
      </w:r>
      <w:bookmarkEnd w:id="14"/>
      <w:r>
        <w:rPr>
          <w:rFonts w:ascii="仿宋" w:eastAsia="方正仿宋_GBK" w:hAnsi="仿宋" w:hint="eastAsia"/>
          <w:color w:val="000000"/>
          <w:sz w:val="24"/>
          <w:szCs w:val="24"/>
        </w:rPr>
        <w:t>等企业</w:t>
      </w:r>
      <w:r>
        <w:rPr>
          <w:rFonts w:ascii="仿宋" w:eastAsia="方正仿宋_GBK" w:hAnsi="仿宋"/>
          <w:color w:val="000000"/>
          <w:sz w:val="24"/>
          <w:szCs w:val="24"/>
        </w:rPr>
        <w:t>参观、观摩和体验，形成对实习单位和相关职业岗位的初步认识，以增强学生对</w:t>
      </w:r>
      <w:r>
        <w:rPr>
          <w:rFonts w:ascii="仿宋" w:eastAsia="方正仿宋_GBK" w:hAnsi="仿宋" w:hint="eastAsia"/>
          <w:color w:val="000000"/>
          <w:sz w:val="24"/>
          <w:szCs w:val="24"/>
        </w:rPr>
        <w:t>畜牧养殖</w:t>
      </w:r>
      <w:r>
        <w:rPr>
          <w:rFonts w:ascii="仿宋" w:eastAsia="方正仿宋_GBK" w:hAnsi="仿宋"/>
          <w:color w:val="000000"/>
          <w:sz w:val="24"/>
          <w:szCs w:val="24"/>
        </w:rPr>
        <w:t>企业的感性认识，提高学习专业知识和技能兴趣。</w:t>
      </w:r>
    </w:p>
    <w:p w14:paraId="30F2A037" w14:textId="77777777" w:rsidR="007D3360" w:rsidRDefault="002D3D26">
      <w:pPr>
        <w:snapToGrid w:val="0"/>
        <w:ind w:firstLineChars="200" w:firstLine="480"/>
        <w:rPr>
          <w:rFonts w:ascii="仿宋" w:eastAsia="方正仿宋_GBK" w:hAnsi="仿宋"/>
          <w:color w:val="000000"/>
          <w:sz w:val="24"/>
          <w:szCs w:val="24"/>
        </w:rPr>
      </w:pPr>
      <w:r>
        <w:rPr>
          <w:rFonts w:ascii="仿宋" w:eastAsia="方正仿宋_GBK" w:hAnsi="仿宋"/>
          <w:color w:val="000000"/>
          <w:sz w:val="24"/>
          <w:szCs w:val="24"/>
        </w:rPr>
        <w:t>跟岗实习：学校组织学生到</w:t>
      </w:r>
      <w:r>
        <w:rPr>
          <w:rFonts w:ascii="仿宋" w:eastAsia="方正仿宋_GBK" w:hAnsi="仿宋" w:hint="eastAsia"/>
          <w:color w:val="000000"/>
          <w:sz w:val="24"/>
          <w:szCs w:val="24"/>
        </w:rPr>
        <w:t>校企合作的</w:t>
      </w:r>
      <w:r>
        <w:rPr>
          <w:rFonts w:ascii="仿宋" w:eastAsia="方正仿宋_GBK" w:hAnsi="仿宋"/>
          <w:color w:val="000000"/>
          <w:sz w:val="24"/>
          <w:szCs w:val="24"/>
        </w:rPr>
        <w:t>重庆</w:t>
      </w:r>
      <w:r>
        <w:rPr>
          <w:rFonts w:ascii="仿宋" w:eastAsia="方正仿宋_GBK" w:hAnsi="仿宋" w:hint="eastAsia"/>
          <w:color w:val="000000"/>
          <w:sz w:val="24"/>
          <w:szCs w:val="24"/>
        </w:rPr>
        <w:t>天兆猪业、重庆农投食品有限公司、重庆正大食品有限公司、重庆爱艺宠物、重庆腾达有限公司等</w:t>
      </w:r>
      <w:r>
        <w:rPr>
          <w:rFonts w:ascii="仿宋" w:eastAsia="方正仿宋_GBK" w:hAnsi="仿宋"/>
          <w:color w:val="000000"/>
          <w:sz w:val="24"/>
          <w:szCs w:val="24"/>
        </w:rPr>
        <w:t>企业的相应岗位，在企业人员指导下部分参与实际辅助工作，培养吃苦耐劳的敬业精神，培育沟通合作能力和责任意识。以上两种实习方式，安排在高一或高二年级，根据专业课教学需要选择恰当时间开展实习活动。</w:t>
      </w:r>
    </w:p>
    <w:p w14:paraId="66F91C3E" w14:textId="77777777" w:rsidR="007D3360" w:rsidRDefault="002D3D26">
      <w:pPr>
        <w:snapToGrid w:val="0"/>
        <w:spacing w:beforeLines="50" w:before="156" w:afterLines="50" w:after="156"/>
        <w:ind w:firstLineChars="200" w:firstLine="482"/>
        <w:rPr>
          <w:rFonts w:ascii="仿宋" w:eastAsia="方正仿宋_GBK" w:hAnsi="仿宋"/>
          <w:b/>
          <w:bCs/>
          <w:color w:val="000000"/>
          <w:sz w:val="24"/>
          <w:szCs w:val="24"/>
        </w:rPr>
      </w:pPr>
      <w:r>
        <w:rPr>
          <w:rFonts w:ascii="仿宋" w:eastAsia="方正仿宋_GBK" w:hAnsi="仿宋"/>
          <w:b/>
          <w:bCs/>
          <w:color w:val="000000"/>
          <w:sz w:val="24"/>
          <w:szCs w:val="24"/>
        </w:rPr>
        <w:t>（</w:t>
      </w:r>
      <w:r>
        <w:rPr>
          <w:rFonts w:ascii="仿宋" w:eastAsia="方正仿宋_GBK" w:hAnsi="仿宋"/>
          <w:b/>
          <w:bCs/>
          <w:color w:val="000000"/>
          <w:sz w:val="24"/>
          <w:szCs w:val="24"/>
        </w:rPr>
        <w:t>3</w:t>
      </w:r>
      <w:r>
        <w:rPr>
          <w:rFonts w:ascii="仿宋" w:eastAsia="方正仿宋_GBK" w:hAnsi="仿宋"/>
          <w:b/>
          <w:bCs/>
          <w:color w:val="000000"/>
          <w:sz w:val="24"/>
          <w:szCs w:val="24"/>
        </w:rPr>
        <w:t>）顶岗实习</w:t>
      </w:r>
    </w:p>
    <w:p w14:paraId="7DBD748D" w14:textId="77777777" w:rsidR="007D3360" w:rsidRDefault="002D3D26">
      <w:pPr>
        <w:snapToGrid w:val="0"/>
        <w:ind w:firstLineChars="200" w:firstLine="480"/>
        <w:rPr>
          <w:rFonts w:ascii="仿宋" w:eastAsia="方正仿宋_GBK" w:hAnsi="仿宋"/>
          <w:color w:val="000000"/>
          <w:sz w:val="24"/>
          <w:szCs w:val="24"/>
        </w:rPr>
      </w:pPr>
      <w:r>
        <w:rPr>
          <w:rFonts w:ascii="仿宋" w:eastAsia="方正仿宋_GBK" w:hAnsi="仿宋"/>
          <w:color w:val="000000"/>
          <w:sz w:val="24"/>
          <w:szCs w:val="24"/>
        </w:rPr>
        <w:t>顶岗实习不同于其他学习方式之处在于它使学生完全履行其实习岗位的所有职责，独当一面，具有较大的挑战性，对学生的能力锻炼起较大的作用。专业顶岗实习可在专业对口用人单位的主要生产岗位和基础管理岗位进行，时间一般为</w:t>
      </w:r>
      <w:r>
        <w:rPr>
          <w:rFonts w:ascii="仿宋" w:eastAsia="方正仿宋_GBK" w:hAnsi="仿宋"/>
          <w:color w:val="000000"/>
          <w:sz w:val="24"/>
          <w:szCs w:val="24"/>
        </w:rPr>
        <w:t>6</w:t>
      </w:r>
      <w:r>
        <w:rPr>
          <w:rFonts w:ascii="仿宋" w:eastAsia="方正仿宋_GBK" w:hAnsi="仿宋"/>
          <w:color w:val="000000"/>
          <w:sz w:val="24"/>
          <w:szCs w:val="24"/>
        </w:rPr>
        <w:t>个月。通过岗位实作，使学生进一步巩固所学理论知识，熟练掌握</w:t>
      </w:r>
      <w:r>
        <w:rPr>
          <w:rFonts w:ascii="仿宋" w:eastAsia="方正仿宋_GBK" w:hAnsi="仿宋" w:hint="eastAsia"/>
          <w:color w:val="000000"/>
          <w:sz w:val="24"/>
          <w:szCs w:val="24"/>
        </w:rPr>
        <w:t>畜禽饲养管理、疾病防控、饲料配制、消毒防疫、兽药使用、临床诊断、宠物养护与美容</w:t>
      </w:r>
      <w:r>
        <w:rPr>
          <w:rFonts w:ascii="仿宋" w:eastAsia="方正仿宋_GBK" w:hAnsi="仿宋"/>
          <w:color w:val="000000"/>
          <w:sz w:val="24"/>
          <w:szCs w:val="24"/>
        </w:rPr>
        <w:t>等工作内容。提高综合职业能力，达到高素质技能型人才整体要求，在就业前具备适应社会需求的理论知识和动手能力，为就业上岗奠定基础。</w:t>
      </w:r>
    </w:p>
    <w:p w14:paraId="682D32FE" w14:textId="4FE2D2BE" w:rsidR="007D3360" w:rsidRDefault="002D3D26">
      <w:pPr>
        <w:pStyle w:val="1"/>
        <w:numPr>
          <w:ilvl w:val="0"/>
          <w:numId w:val="4"/>
        </w:numPr>
        <w:snapToGrid w:val="0"/>
        <w:spacing w:before="312" w:after="156"/>
        <w:jc w:val="both"/>
        <w:rPr>
          <w:rFonts w:ascii="黑体" w:eastAsia="黑体" w:hAnsi="黑体"/>
          <w:sz w:val="24"/>
          <w:szCs w:val="24"/>
        </w:rPr>
      </w:pPr>
      <w:bookmarkStart w:id="15" w:name="_Toc79933063"/>
      <w:r>
        <w:rPr>
          <w:rFonts w:ascii="黑体" w:eastAsia="黑体" w:hAnsi="黑体"/>
          <w:sz w:val="24"/>
          <w:szCs w:val="24"/>
        </w:rPr>
        <w:t>课程结构</w:t>
      </w:r>
      <w:bookmarkEnd w:id="15"/>
    </w:p>
    <w:p w14:paraId="4BBBA242" w14:textId="784C92A4" w:rsidR="009963BD" w:rsidRDefault="009963BD" w:rsidP="009963BD"/>
    <w:p w14:paraId="2CA2A786" w14:textId="77777777" w:rsidR="009963BD" w:rsidRPr="009963BD" w:rsidRDefault="009963BD" w:rsidP="009963BD"/>
    <w:tbl>
      <w:tblPr>
        <w:tblStyle w:val="a5"/>
        <w:tblW w:w="4340" w:type="pct"/>
        <w:jc w:val="center"/>
        <w:tblLayout w:type="fixed"/>
        <w:tblLook w:val="04A0" w:firstRow="1" w:lastRow="0" w:firstColumn="1" w:lastColumn="0" w:noHBand="0" w:noVBand="1"/>
      </w:tblPr>
      <w:tblGrid>
        <w:gridCol w:w="412"/>
        <w:gridCol w:w="236"/>
        <w:gridCol w:w="413"/>
        <w:gridCol w:w="236"/>
        <w:gridCol w:w="90"/>
        <w:gridCol w:w="491"/>
        <w:gridCol w:w="117"/>
        <w:gridCol w:w="237"/>
        <w:gridCol w:w="162"/>
        <w:gridCol w:w="147"/>
        <w:gridCol w:w="178"/>
        <w:gridCol w:w="83"/>
        <w:gridCol w:w="138"/>
        <w:gridCol w:w="58"/>
        <w:gridCol w:w="314"/>
        <w:gridCol w:w="177"/>
        <w:gridCol w:w="345"/>
        <w:gridCol w:w="146"/>
        <w:gridCol w:w="236"/>
        <w:gridCol w:w="49"/>
        <w:gridCol w:w="373"/>
        <w:gridCol w:w="80"/>
        <w:gridCol w:w="463"/>
        <w:gridCol w:w="388"/>
        <w:gridCol w:w="94"/>
        <w:gridCol w:w="70"/>
        <w:gridCol w:w="167"/>
        <w:gridCol w:w="163"/>
        <w:gridCol w:w="89"/>
        <w:gridCol w:w="328"/>
        <w:gridCol w:w="240"/>
        <w:gridCol w:w="207"/>
        <w:gridCol w:w="240"/>
        <w:gridCol w:w="170"/>
        <w:gridCol w:w="276"/>
        <w:gridCol w:w="129"/>
        <w:gridCol w:w="357"/>
        <w:gridCol w:w="75"/>
        <w:gridCol w:w="478"/>
      </w:tblGrid>
      <w:tr w:rsidR="007D3360" w14:paraId="2516331F" w14:textId="77777777">
        <w:trPr>
          <w:trHeight w:val="404"/>
          <w:jc w:val="center"/>
        </w:trPr>
        <w:tc>
          <w:tcPr>
            <w:tcW w:w="239" w:type="pct"/>
            <w:vMerge w:val="restart"/>
            <w:tcBorders>
              <w:left w:val="single" w:sz="4" w:space="0" w:color="auto"/>
              <w:right w:val="single" w:sz="4" w:space="0" w:color="auto"/>
            </w:tcBorders>
            <w:vAlign w:val="center"/>
          </w:tcPr>
          <w:p w14:paraId="290A1829" w14:textId="77777777" w:rsidR="007D3360" w:rsidRDefault="002D3D26">
            <w:pPr>
              <w:snapToGrid w:val="0"/>
              <w:spacing w:line="240" w:lineRule="exact"/>
              <w:rPr>
                <w:rFonts w:ascii="方正仿宋_GBK" w:eastAsia="方正仿宋_GBK" w:hAnsi="黑体"/>
                <w:color w:val="000000" w:themeColor="text1"/>
                <w:sz w:val="20"/>
                <w:szCs w:val="20"/>
              </w:rPr>
            </w:pPr>
            <w:r>
              <w:rPr>
                <w:rFonts w:ascii="方正仿宋_GBK" w:eastAsia="方正仿宋_GBK" w:hAnsi="黑体" w:hint="eastAsia"/>
                <w:color w:val="000000" w:themeColor="text1"/>
                <w:sz w:val="20"/>
                <w:szCs w:val="20"/>
              </w:rPr>
              <w:lastRenderedPageBreak/>
              <w:t>专业技能课</w:t>
            </w:r>
          </w:p>
        </w:tc>
        <w:tc>
          <w:tcPr>
            <w:tcW w:w="128" w:type="pct"/>
            <w:vMerge w:val="restart"/>
            <w:tcBorders>
              <w:top w:val="nil"/>
              <w:left w:val="single" w:sz="4" w:space="0" w:color="auto"/>
              <w:bottom w:val="nil"/>
              <w:right w:val="single" w:sz="4" w:space="0" w:color="auto"/>
            </w:tcBorders>
            <w:vAlign w:val="center"/>
          </w:tcPr>
          <w:p w14:paraId="034DA73A" w14:textId="77777777" w:rsidR="007D3360" w:rsidRDefault="007D3360">
            <w:pPr>
              <w:snapToGrid w:val="0"/>
              <w:spacing w:line="240" w:lineRule="exact"/>
              <w:rPr>
                <w:rFonts w:ascii="方正仿宋_GBK" w:eastAsia="方正仿宋_GBK" w:hAnsi="黑体"/>
                <w:color w:val="000000" w:themeColor="text1"/>
                <w:sz w:val="20"/>
                <w:szCs w:val="20"/>
              </w:rPr>
            </w:pPr>
          </w:p>
        </w:tc>
        <w:tc>
          <w:tcPr>
            <w:tcW w:w="4632" w:type="pct"/>
            <w:gridSpan w:val="37"/>
            <w:tcBorders>
              <w:left w:val="single" w:sz="4" w:space="0" w:color="auto"/>
              <w:bottom w:val="single" w:sz="4" w:space="0" w:color="auto"/>
              <w:right w:val="single" w:sz="4" w:space="0" w:color="auto"/>
            </w:tcBorders>
            <w:vAlign w:val="center"/>
          </w:tcPr>
          <w:p w14:paraId="551516BD" w14:textId="77777777" w:rsidR="007D3360" w:rsidRDefault="002D3D26">
            <w:pPr>
              <w:snapToGrid w:val="0"/>
              <w:spacing w:line="240" w:lineRule="exact"/>
              <w:jc w:val="center"/>
              <w:rPr>
                <w:rFonts w:ascii="方正仿宋_GBK" w:eastAsia="方正仿宋_GBK" w:hAnsi="黑体"/>
                <w:color w:val="000000" w:themeColor="text1"/>
                <w:sz w:val="20"/>
                <w:szCs w:val="20"/>
              </w:rPr>
            </w:pPr>
            <w:r>
              <w:rPr>
                <w:rFonts w:ascii="方正仿宋_GBK" w:eastAsia="方正仿宋_GBK" w:hAnsi="黑体" w:hint="eastAsia"/>
                <w:color w:val="000000" w:themeColor="text1"/>
                <w:sz w:val="20"/>
                <w:szCs w:val="20"/>
              </w:rPr>
              <w:t>顶岗实习</w:t>
            </w:r>
          </w:p>
        </w:tc>
      </w:tr>
      <w:tr w:rsidR="007D3360" w14:paraId="7EF9BCC8" w14:textId="77777777">
        <w:trPr>
          <w:trHeight w:val="140"/>
          <w:jc w:val="center"/>
        </w:trPr>
        <w:tc>
          <w:tcPr>
            <w:tcW w:w="239" w:type="pct"/>
            <w:vMerge/>
            <w:tcBorders>
              <w:left w:val="single" w:sz="4" w:space="0" w:color="auto"/>
              <w:right w:val="single" w:sz="4" w:space="0" w:color="auto"/>
            </w:tcBorders>
            <w:vAlign w:val="center"/>
          </w:tcPr>
          <w:p w14:paraId="5FB3EA4D" w14:textId="77777777" w:rsidR="007D3360" w:rsidRDefault="007D3360">
            <w:pPr>
              <w:snapToGrid w:val="0"/>
              <w:spacing w:line="240" w:lineRule="exact"/>
              <w:rPr>
                <w:rFonts w:ascii="方正仿宋_GBK" w:eastAsia="方正仿宋_GBK" w:hAnsi="黑体"/>
                <w:color w:val="000000" w:themeColor="text1"/>
                <w:sz w:val="20"/>
                <w:szCs w:val="20"/>
              </w:rPr>
            </w:pPr>
          </w:p>
        </w:tc>
        <w:tc>
          <w:tcPr>
            <w:tcW w:w="128" w:type="pct"/>
            <w:vMerge/>
            <w:tcBorders>
              <w:top w:val="nil"/>
              <w:left w:val="single" w:sz="4" w:space="0" w:color="auto"/>
              <w:bottom w:val="nil"/>
              <w:right w:val="nil"/>
            </w:tcBorders>
            <w:vAlign w:val="center"/>
          </w:tcPr>
          <w:p w14:paraId="1430751A" w14:textId="77777777" w:rsidR="007D3360" w:rsidRDefault="007D3360">
            <w:pPr>
              <w:snapToGrid w:val="0"/>
              <w:spacing w:line="240" w:lineRule="exact"/>
              <w:rPr>
                <w:rFonts w:ascii="方正仿宋_GBK" w:eastAsia="方正仿宋_GBK" w:hAnsi="黑体"/>
                <w:color w:val="000000" w:themeColor="text1"/>
                <w:sz w:val="20"/>
                <w:szCs w:val="20"/>
              </w:rPr>
            </w:pPr>
          </w:p>
        </w:tc>
        <w:tc>
          <w:tcPr>
            <w:tcW w:w="3769" w:type="pct"/>
            <w:gridSpan w:val="31"/>
            <w:tcBorders>
              <w:top w:val="single" w:sz="4" w:space="0" w:color="auto"/>
              <w:left w:val="nil"/>
              <w:bottom w:val="single" w:sz="4" w:space="0" w:color="auto"/>
              <w:right w:val="nil"/>
            </w:tcBorders>
            <w:vAlign w:val="center"/>
          </w:tcPr>
          <w:p w14:paraId="220913DB" w14:textId="77777777" w:rsidR="007D3360" w:rsidRDefault="007D3360">
            <w:pPr>
              <w:snapToGrid w:val="0"/>
              <w:spacing w:line="240" w:lineRule="exact"/>
              <w:rPr>
                <w:rFonts w:ascii="方正仿宋_GBK" w:eastAsia="方正仿宋_GBK" w:hAnsi="黑体"/>
                <w:color w:val="000000" w:themeColor="text1"/>
                <w:sz w:val="20"/>
                <w:szCs w:val="20"/>
              </w:rPr>
            </w:pPr>
          </w:p>
        </w:tc>
        <w:tc>
          <w:tcPr>
            <w:tcW w:w="259" w:type="pct"/>
            <w:gridSpan w:val="2"/>
            <w:tcBorders>
              <w:top w:val="single" w:sz="4" w:space="0" w:color="auto"/>
              <w:left w:val="nil"/>
              <w:bottom w:val="single" w:sz="4" w:space="0" w:color="auto"/>
              <w:right w:val="nil"/>
            </w:tcBorders>
            <w:vAlign w:val="center"/>
          </w:tcPr>
          <w:p w14:paraId="514B6EE2" w14:textId="77777777" w:rsidR="007D3360" w:rsidRDefault="007D3360">
            <w:pPr>
              <w:snapToGrid w:val="0"/>
              <w:spacing w:line="240" w:lineRule="exact"/>
              <w:rPr>
                <w:rFonts w:ascii="方正仿宋_GBK" w:eastAsia="方正仿宋_GBK" w:hAnsi="黑体"/>
                <w:color w:val="000000" w:themeColor="text1"/>
                <w:sz w:val="20"/>
                <w:szCs w:val="20"/>
              </w:rPr>
            </w:pPr>
          </w:p>
        </w:tc>
        <w:tc>
          <w:tcPr>
            <w:tcW w:w="603" w:type="pct"/>
            <w:gridSpan w:val="4"/>
            <w:tcBorders>
              <w:top w:val="single" w:sz="4" w:space="0" w:color="auto"/>
              <w:left w:val="nil"/>
              <w:bottom w:val="single" w:sz="4" w:space="0" w:color="auto"/>
              <w:right w:val="nil"/>
            </w:tcBorders>
            <w:vAlign w:val="center"/>
          </w:tcPr>
          <w:p w14:paraId="55E9A207" w14:textId="77777777" w:rsidR="007D3360" w:rsidRDefault="007D3360">
            <w:pPr>
              <w:snapToGrid w:val="0"/>
              <w:spacing w:line="240" w:lineRule="exact"/>
              <w:rPr>
                <w:rFonts w:ascii="方正仿宋_GBK" w:eastAsia="方正仿宋_GBK" w:hAnsi="黑体"/>
                <w:color w:val="000000" w:themeColor="text1"/>
                <w:sz w:val="20"/>
                <w:szCs w:val="20"/>
              </w:rPr>
            </w:pPr>
          </w:p>
        </w:tc>
      </w:tr>
      <w:tr w:rsidR="007D3360" w14:paraId="52463EC6" w14:textId="77777777">
        <w:trPr>
          <w:trHeight w:val="455"/>
          <w:jc w:val="center"/>
        </w:trPr>
        <w:tc>
          <w:tcPr>
            <w:tcW w:w="239" w:type="pct"/>
            <w:vMerge/>
            <w:tcBorders>
              <w:left w:val="single" w:sz="4" w:space="0" w:color="auto"/>
              <w:right w:val="single" w:sz="4" w:space="0" w:color="auto"/>
            </w:tcBorders>
            <w:vAlign w:val="center"/>
          </w:tcPr>
          <w:p w14:paraId="4DCC477B" w14:textId="77777777" w:rsidR="007D3360" w:rsidRDefault="007D3360">
            <w:pPr>
              <w:snapToGrid w:val="0"/>
              <w:spacing w:line="240" w:lineRule="exact"/>
              <w:rPr>
                <w:rFonts w:ascii="方正仿宋_GBK" w:eastAsia="方正仿宋_GBK" w:hAnsi="黑体"/>
                <w:color w:val="000000" w:themeColor="text1"/>
                <w:sz w:val="20"/>
                <w:szCs w:val="20"/>
              </w:rPr>
            </w:pPr>
          </w:p>
        </w:tc>
        <w:tc>
          <w:tcPr>
            <w:tcW w:w="128" w:type="pct"/>
            <w:vMerge/>
            <w:tcBorders>
              <w:top w:val="nil"/>
              <w:left w:val="single" w:sz="4" w:space="0" w:color="auto"/>
              <w:bottom w:val="nil"/>
              <w:right w:val="single" w:sz="4" w:space="0" w:color="auto"/>
            </w:tcBorders>
            <w:vAlign w:val="center"/>
          </w:tcPr>
          <w:p w14:paraId="30DF1938" w14:textId="77777777" w:rsidR="007D3360" w:rsidRDefault="007D3360">
            <w:pPr>
              <w:snapToGrid w:val="0"/>
              <w:spacing w:line="240" w:lineRule="exact"/>
              <w:rPr>
                <w:rFonts w:ascii="方正仿宋_GBK" w:eastAsia="方正仿宋_GBK" w:hAnsi="黑体"/>
                <w:color w:val="000000" w:themeColor="text1"/>
                <w:sz w:val="20"/>
                <w:szCs w:val="20"/>
              </w:rPr>
            </w:pPr>
          </w:p>
        </w:tc>
        <w:tc>
          <w:tcPr>
            <w:tcW w:w="4632" w:type="pct"/>
            <w:gridSpan w:val="37"/>
            <w:tcBorders>
              <w:top w:val="single" w:sz="4" w:space="0" w:color="auto"/>
              <w:left w:val="single" w:sz="4" w:space="0" w:color="auto"/>
              <w:bottom w:val="single" w:sz="4" w:space="0" w:color="auto"/>
              <w:right w:val="single" w:sz="4" w:space="0" w:color="auto"/>
            </w:tcBorders>
            <w:vAlign w:val="center"/>
          </w:tcPr>
          <w:p w14:paraId="79D74385" w14:textId="77777777" w:rsidR="007D3360" w:rsidRDefault="002D3D26">
            <w:pPr>
              <w:snapToGrid w:val="0"/>
              <w:spacing w:line="240" w:lineRule="exact"/>
              <w:jc w:val="center"/>
              <w:rPr>
                <w:rFonts w:ascii="方正仿宋_GBK" w:eastAsia="方正仿宋_GBK" w:hAnsi="黑体"/>
                <w:color w:val="000000" w:themeColor="text1"/>
                <w:sz w:val="20"/>
                <w:szCs w:val="20"/>
              </w:rPr>
            </w:pPr>
            <w:r>
              <w:rPr>
                <w:rFonts w:ascii="方正仿宋_GBK" w:eastAsia="方正仿宋_GBK" w:hAnsi="黑体" w:hint="eastAsia"/>
                <w:color w:val="000000" w:themeColor="text1"/>
                <w:sz w:val="20"/>
                <w:szCs w:val="20"/>
              </w:rPr>
              <w:t>综合实训</w:t>
            </w:r>
          </w:p>
        </w:tc>
      </w:tr>
      <w:tr w:rsidR="007D3360" w14:paraId="6DD20F89" w14:textId="77777777">
        <w:trPr>
          <w:jc w:val="center"/>
        </w:trPr>
        <w:tc>
          <w:tcPr>
            <w:tcW w:w="239" w:type="pct"/>
            <w:vMerge/>
            <w:tcBorders>
              <w:left w:val="single" w:sz="4" w:space="0" w:color="auto"/>
              <w:right w:val="single" w:sz="4" w:space="0" w:color="auto"/>
            </w:tcBorders>
            <w:vAlign w:val="center"/>
          </w:tcPr>
          <w:p w14:paraId="6BE31CB3" w14:textId="77777777" w:rsidR="007D3360" w:rsidRDefault="007D3360">
            <w:pPr>
              <w:snapToGrid w:val="0"/>
              <w:spacing w:line="240" w:lineRule="exact"/>
              <w:rPr>
                <w:rFonts w:ascii="方正仿宋_GBK" w:eastAsia="方正仿宋_GBK" w:hAnsi="黑体"/>
                <w:color w:val="000000" w:themeColor="text1"/>
                <w:sz w:val="20"/>
                <w:szCs w:val="20"/>
              </w:rPr>
            </w:pPr>
          </w:p>
        </w:tc>
        <w:tc>
          <w:tcPr>
            <w:tcW w:w="128" w:type="pct"/>
            <w:vMerge/>
            <w:tcBorders>
              <w:top w:val="nil"/>
              <w:left w:val="single" w:sz="4" w:space="0" w:color="auto"/>
              <w:bottom w:val="nil"/>
              <w:right w:val="nil"/>
            </w:tcBorders>
            <w:vAlign w:val="center"/>
          </w:tcPr>
          <w:p w14:paraId="02D0F904" w14:textId="77777777" w:rsidR="007D3360" w:rsidRDefault="007D3360">
            <w:pPr>
              <w:snapToGrid w:val="0"/>
              <w:spacing w:line="240" w:lineRule="exact"/>
              <w:rPr>
                <w:rFonts w:ascii="方正仿宋_GBK" w:eastAsia="方正仿宋_GBK" w:hAnsi="黑体"/>
                <w:color w:val="000000" w:themeColor="text1"/>
                <w:sz w:val="20"/>
                <w:szCs w:val="20"/>
              </w:rPr>
            </w:pPr>
          </w:p>
        </w:tc>
        <w:tc>
          <w:tcPr>
            <w:tcW w:w="3769" w:type="pct"/>
            <w:gridSpan w:val="31"/>
            <w:tcBorders>
              <w:top w:val="single" w:sz="4" w:space="0" w:color="auto"/>
              <w:left w:val="nil"/>
              <w:bottom w:val="nil"/>
              <w:right w:val="nil"/>
            </w:tcBorders>
            <w:vAlign w:val="center"/>
          </w:tcPr>
          <w:p w14:paraId="25EDB6D7" w14:textId="77777777" w:rsidR="007D3360" w:rsidRDefault="007D3360">
            <w:pPr>
              <w:snapToGrid w:val="0"/>
              <w:spacing w:line="240" w:lineRule="exact"/>
              <w:rPr>
                <w:rFonts w:ascii="方正仿宋_GBK" w:eastAsia="方正仿宋_GBK" w:hAnsi="黑体"/>
                <w:color w:val="000000" w:themeColor="text1"/>
                <w:sz w:val="20"/>
                <w:szCs w:val="20"/>
              </w:rPr>
            </w:pPr>
          </w:p>
        </w:tc>
        <w:tc>
          <w:tcPr>
            <w:tcW w:w="259" w:type="pct"/>
            <w:gridSpan w:val="2"/>
            <w:tcBorders>
              <w:top w:val="single" w:sz="4" w:space="0" w:color="auto"/>
              <w:left w:val="nil"/>
              <w:bottom w:val="nil"/>
              <w:right w:val="nil"/>
            </w:tcBorders>
            <w:vAlign w:val="center"/>
          </w:tcPr>
          <w:p w14:paraId="2B8C2C47" w14:textId="77777777" w:rsidR="007D3360" w:rsidRDefault="007D3360">
            <w:pPr>
              <w:snapToGrid w:val="0"/>
              <w:spacing w:line="240" w:lineRule="exact"/>
              <w:rPr>
                <w:rFonts w:ascii="方正仿宋_GBK" w:eastAsia="方正仿宋_GBK" w:hAnsi="黑体"/>
                <w:color w:val="000000" w:themeColor="text1"/>
                <w:sz w:val="20"/>
                <w:szCs w:val="20"/>
              </w:rPr>
            </w:pPr>
          </w:p>
        </w:tc>
        <w:tc>
          <w:tcPr>
            <w:tcW w:w="603" w:type="pct"/>
            <w:gridSpan w:val="4"/>
            <w:tcBorders>
              <w:top w:val="single" w:sz="4" w:space="0" w:color="auto"/>
              <w:left w:val="nil"/>
              <w:bottom w:val="nil"/>
              <w:right w:val="nil"/>
            </w:tcBorders>
            <w:vAlign w:val="center"/>
          </w:tcPr>
          <w:p w14:paraId="3B8B65ED" w14:textId="77777777" w:rsidR="007D3360" w:rsidRDefault="007D3360">
            <w:pPr>
              <w:snapToGrid w:val="0"/>
              <w:spacing w:line="240" w:lineRule="exact"/>
              <w:rPr>
                <w:rFonts w:ascii="方正仿宋_GBK" w:eastAsia="方正仿宋_GBK" w:hAnsi="黑体"/>
                <w:color w:val="000000" w:themeColor="text1"/>
                <w:sz w:val="20"/>
                <w:szCs w:val="20"/>
              </w:rPr>
            </w:pPr>
          </w:p>
        </w:tc>
      </w:tr>
      <w:tr w:rsidR="007D3360" w14:paraId="7976682C" w14:textId="77777777">
        <w:trPr>
          <w:trHeight w:val="721"/>
          <w:jc w:val="center"/>
        </w:trPr>
        <w:tc>
          <w:tcPr>
            <w:tcW w:w="239" w:type="pct"/>
            <w:vMerge/>
            <w:tcBorders>
              <w:left w:val="single" w:sz="4" w:space="0" w:color="auto"/>
              <w:right w:val="single" w:sz="4" w:space="0" w:color="auto"/>
            </w:tcBorders>
            <w:vAlign w:val="center"/>
          </w:tcPr>
          <w:p w14:paraId="2EAADDD3" w14:textId="77777777" w:rsidR="007D3360" w:rsidRDefault="007D3360">
            <w:pPr>
              <w:snapToGrid w:val="0"/>
              <w:spacing w:line="240" w:lineRule="exact"/>
              <w:rPr>
                <w:rFonts w:ascii="方正仿宋_GBK" w:eastAsia="方正仿宋_GBK" w:hAnsi="黑体"/>
                <w:color w:val="000000" w:themeColor="text1"/>
                <w:sz w:val="20"/>
                <w:szCs w:val="20"/>
              </w:rPr>
            </w:pPr>
          </w:p>
        </w:tc>
        <w:tc>
          <w:tcPr>
            <w:tcW w:w="128" w:type="pct"/>
            <w:vMerge/>
            <w:tcBorders>
              <w:top w:val="nil"/>
              <w:left w:val="single" w:sz="4" w:space="0" w:color="auto"/>
              <w:bottom w:val="nil"/>
              <w:right w:val="single" w:sz="4" w:space="0" w:color="auto"/>
            </w:tcBorders>
            <w:vAlign w:val="center"/>
          </w:tcPr>
          <w:p w14:paraId="6C0CC696" w14:textId="77777777" w:rsidR="007D3360" w:rsidRDefault="007D3360">
            <w:pPr>
              <w:snapToGrid w:val="0"/>
              <w:spacing w:line="240" w:lineRule="exact"/>
              <w:rPr>
                <w:rFonts w:ascii="方正仿宋_GBK" w:eastAsia="方正仿宋_GBK" w:hAnsi="黑体"/>
                <w:color w:val="000000" w:themeColor="text1"/>
                <w:sz w:val="20"/>
                <w:szCs w:val="20"/>
              </w:rPr>
            </w:pPr>
          </w:p>
        </w:tc>
        <w:tc>
          <w:tcPr>
            <w:tcW w:w="239" w:type="pct"/>
            <w:vMerge w:val="restart"/>
            <w:tcBorders>
              <w:top w:val="single" w:sz="4" w:space="0" w:color="auto"/>
              <w:left w:val="single" w:sz="4" w:space="0" w:color="auto"/>
              <w:right w:val="single" w:sz="4" w:space="0" w:color="auto"/>
            </w:tcBorders>
            <w:vAlign w:val="center"/>
          </w:tcPr>
          <w:p w14:paraId="412B47A7" w14:textId="77777777" w:rsidR="007D3360" w:rsidRDefault="002D3D26">
            <w:pPr>
              <w:snapToGrid w:val="0"/>
              <w:spacing w:line="240" w:lineRule="exact"/>
              <w:jc w:val="center"/>
              <w:rPr>
                <w:rFonts w:ascii="方正仿宋_GBK" w:eastAsia="方正仿宋_GBK" w:hAnsi="黑体"/>
                <w:color w:val="000000" w:themeColor="text1"/>
                <w:sz w:val="20"/>
                <w:szCs w:val="20"/>
              </w:rPr>
            </w:pPr>
            <w:r>
              <w:rPr>
                <w:rFonts w:ascii="方正仿宋_GBK" w:eastAsia="方正仿宋_GBK" w:hAnsi="黑体" w:hint="eastAsia"/>
                <w:color w:val="000000" w:themeColor="text1"/>
                <w:sz w:val="20"/>
                <w:szCs w:val="20"/>
              </w:rPr>
              <w:t>专业方向课</w:t>
            </w:r>
          </w:p>
        </w:tc>
        <w:tc>
          <w:tcPr>
            <w:tcW w:w="128" w:type="pct"/>
            <w:vMerge w:val="restart"/>
            <w:tcBorders>
              <w:top w:val="nil"/>
              <w:left w:val="single" w:sz="4" w:space="0" w:color="auto"/>
              <w:bottom w:val="nil"/>
              <w:right w:val="single" w:sz="4" w:space="0" w:color="auto"/>
            </w:tcBorders>
            <w:vAlign w:val="center"/>
          </w:tcPr>
          <w:p w14:paraId="34689F85" w14:textId="77777777" w:rsidR="007D3360" w:rsidRDefault="007D3360">
            <w:pPr>
              <w:snapToGrid w:val="0"/>
              <w:spacing w:line="240" w:lineRule="exact"/>
              <w:rPr>
                <w:rFonts w:ascii="方正仿宋_GBK" w:eastAsia="方正仿宋_GBK" w:hAnsi="黑体"/>
                <w:color w:val="000000" w:themeColor="text1"/>
                <w:sz w:val="20"/>
                <w:szCs w:val="20"/>
              </w:rPr>
            </w:pPr>
          </w:p>
        </w:tc>
        <w:tc>
          <w:tcPr>
            <w:tcW w:w="726" w:type="pct"/>
            <w:gridSpan w:val="6"/>
            <w:tcBorders>
              <w:top w:val="single" w:sz="4" w:space="0" w:color="auto"/>
              <w:left w:val="single" w:sz="4" w:space="0" w:color="auto"/>
              <w:bottom w:val="single" w:sz="4" w:space="0" w:color="auto"/>
              <w:right w:val="single" w:sz="4" w:space="0" w:color="auto"/>
            </w:tcBorders>
            <w:vAlign w:val="center"/>
          </w:tcPr>
          <w:p w14:paraId="2CBC8098" w14:textId="77777777" w:rsidR="007D3360" w:rsidRDefault="002D3D26">
            <w:pPr>
              <w:snapToGrid w:val="0"/>
              <w:spacing w:line="240" w:lineRule="exact"/>
              <w:jc w:val="center"/>
              <w:rPr>
                <w:rFonts w:ascii="方正仿宋_GBK" w:eastAsia="方正仿宋_GBK" w:hAnsi="黑体"/>
                <w:color w:val="000000" w:themeColor="text1"/>
                <w:sz w:val="20"/>
                <w:szCs w:val="20"/>
              </w:rPr>
            </w:pPr>
            <w:r>
              <w:rPr>
                <w:rFonts w:ascii="方正仿宋_GBK" w:eastAsia="方正仿宋_GBK" w:hAnsi="黑体" w:hint="eastAsia"/>
                <w:color w:val="000000" w:themeColor="text1"/>
                <w:sz w:val="20"/>
                <w:szCs w:val="20"/>
              </w:rPr>
              <w:t>畜禽养殖方向</w:t>
            </w:r>
          </w:p>
        </w:tc>
        <w:tc>
          <w:tcPr>
            <w:tcW w:w="153" w:type="pct"/>
            <w:gridSpan w:val="2"/>
            <w:vMerge w:val="restart"/>
            <w:tcBorders>
              <w:top w:val="nil"/>
              <w:left w:val="single" w:sz="4" w:space="0" w:color="auto"/>
              <w:bottom w:val="nil"/>
              <w:right w:val="single" w:sz="4" w:space="0" w:color="auto"/>
            </w:tcBorders>
            <w:vAlign w:val="center"/>
          </w:tcPr>
          <w:p w14:paraId="569E0170" w14:textId="77777777" w:rsidR="007D3360" w:rsidRDefault="007D3360">
            <w:pPr>
              <w:snapToGrid w:val="0"/>
              <w:spacing w:line="240" w:lineRule="exact"/>
              <w:jc w:val="center"/>
              <w:rPr>
                <w:rFonts w:ascii="方正仿宋_GBK" w:eastAsia="方正仿宋_GBK" w:hAnsi="黑体"/>
                <w:color w:val="000000" w:themeColor="text1"/>
                <w:sz w:val="20"/>
                <w:szCs w:val="20"/>
              </w:rPr>
            </w:pPr>
          </w:p>
        </w:tc>
        <w:tc>
          <w:tcPr>
            <w:tcW w:w="685" w:type="pct"/>
            <w:gridSpan w:val="6"/>
            <w:tcBorders>
              <w:top w:val="single" w:sz="4" w:space="0" w:color="auto"/>
              <w:left w:val="single" w:sz="4" w:space="0" w:color="auto"/>
              <w:right w:val="single" w:sz="4" w:space="0" w:color="auto"/>
            </w:tcBorders>
            <w:vAlign w:val="center"/>
          </w:tcPr>
          <w:p w14:paraId="06AA04B3" w14:textId="77777777" w:rsidR="007D3360" w:rsidRDefault="002D3D26">
            <w:pPr>
              <w:snapToGrid w:val="0"/>
              <w:spacing w:line="240" w:lineRule="exact"/>
              <w:jc w:val="center"/>
              <w:rPr>
                <w:rFonts w:ascii="方正仿宋_GBK" w:eastAsia="方正仿宋_GBK" w:hAnsi="黑体"/>
                <w:color w:val="000000" w:themeColor="text1"/>
                <w:sz w:val="20"/>
                <w:szCs w:val="20"/>
              </w:rPr>
            </w:pPr>
            <w:r>
              <w:rPr>
                <w:rFonts w:ascii="方正仿宋_GBK" w:eastAsia="方正仿宋_GBK" w:hAnsi="黑体" w:hint="eastAsia"/>
                <w:color w:val="000000" w:themeColor="text1"/>
                <w:sz w:val="20"/>
                <w:szCs w:val="20"/>
              </w:rPr>
              <w:t>饲料（兽药）生产经营与管理方向</w:t>
            </w:r>
          </w:p>
        </w:tc>
        <w:tc>
          <w:tcPr>
            <w:tcW w:w="128" w:type="pct"/>
            <w:vMerge w:val="restart"/>
            <w:tcBorders>
              <w:top w:val="nil"/>
              <w:left w:val="single" w:sz="4" w:space="0" w:color="auto"/>
              <w:bottom w:val="nil"/>
              <w:right w:val="single" w:sz="4" w:space="0" w:color="auto"/>
            </w:tcBorders>
            <w:vAlign w:val="center"/>
          </w:tcPr>
          <w:p w14:paraId="438306CB" w14:textId="77777777" w:rsidR="007D3360" w:rsidRDefault="007D3360">
            <w:pPr>
              <w:snapToGrid w:val="0"/>
              <w:spacing w:line="240" w:lineRule="exact"/>
              <w:jc w:val="center"/>
              <w:rPr>
                <w:rFonts w:ascii="方正仿宋_GBK" w:eastAsia="方正仿宋_GBK" w:hAnsi="黑体"/>
                <w:color w:val="000000" w:themeColor="text1"/>
                <w:sz w:val="20"/>
                <w:szCs w:val="20"/>
              </w:rPr>
            </w:pPr>
          </w:p>
        </w:tc>
        <w:tc>
          <w:tcPr>
            <w:tcW w:w="840" w:type="pct"/>
            <w:gridSpan w:val="6"/>
            <w:tcBorders>
              <w:top w:val="single" w:sz="4" w:space="0" w:color="auto"/>
              <w:left w:val="single" w:sz="4" w:space="0" w:color="auto"/>
              <w:right w:val="single" w:sz="4" w:space="0" w:color="auto"/>
            </w:tcBorders>
            <w:vAlign w:val="center"/>
          </w:tcPr>
          <w:p w14:paraId="14A86354" w14:textId="77777777" w:rsidR="007D3360" w:rsidRDefault="002D3D26">
            <w:pPr>
              <w:snapToGrid w:val="0"/>
              <w:spacing w:line="240" w:lineRule="exact"/>
              <w:jc w:val="center"/>
              <w:rPr>
                <w:rFonts w:ascii="方正仿宋_GBK" w:eastAsia="方正仿宋_GBK" w:hAnsi="黑体"/>
                <w:color w:val="000000" w:themeColor="text1"/>
                <w:sz w:val="20"/>
                <w:szCs w:val="20"/>
              </w:rPr>
            </w:pPr>
            <w:r>
              <w:rPr>
                <w:rFonts w:ascii="方正仿宋_GBK" w:eastAsia="方正仿宋_GBK" w:hAnsi="黑体" w:hint="eastAsia"/>
                <w:color w:val="000000" w:themeColor="text1"/>
                <w:sz w:val="20"/>
                <w:szCs w:val="20"/>
              </w:rPr>
              <w:t>动物疫病防治方向</w:t>
            </w:r>
          </w:p>
        </w:tc>
        <w:tc>
          <w:tcPr>
            <w:tcW w:w="135" w:type="pct"/>
            <w:gridSpan w:val="2"/>
            <w:vMerge w:val="restart"/>
            <w:tcBorders>
              <w:top w:val="nil"/>
              <w:left w:val="single" w:sz="4" w:space="0" w:color="auto"/>
              <w:bottom w:val="nil"/>
              <w:right w:val="single" w:sz="4" w:space="0" w:color="auto"/>
            </w:tcBorders>
            <w:vAlign w:val="center"/>
          </w:tcPr>
          <w:p w14:paraId="1AF74F3B" w14:textId="77777777" w:rsidR="007D3360" w:rsidRDefault="007D3360">
            <w:pPr>
              <w:snapToGrid w:val="0"/>
              <w:spacing w:line="240" w:lineRule="exact"/>
              <w:jc w:val="center"/>
              <w:rPr>
                <w:rFonts w:ascii="方正仿宋_GBK" w:eastAsia="方正仿宋_GBK" w:hAnsi="黑体"/>
                <w:color w:val="000000" w:themeColor="text1"/>
                <w:sz w:val="20"/>
                <w:szCs w:val="20"/>
              </w:rPr>
            </w:pPr>
          </w:p>
        </w:tc>
        <w:tc>
          <w:tcPr>
            <w:tcW w:w="834" w:type="pct"/>
            <w:gridSpan w:val="7"/>
            <w:tcBorders>
              <w:top w:val="single" w:sz="4" w:space="0" w:color="auto"/>
              <w:left w:val="single" w:sz="4" w:space="0" w:color="auto"/>
              <w:right w:val="single" w:sz="4" w:space="0" w:color="auto"/>
            </w:tcBorders>
            <w:vAlign w:val="center"/>
          </w:tcPr>
          <w:p w14:paraId="1CA74960" w14:textId="77777777" w:rsidR="007D3360" w:rsidRDefault="002D3D26">
            <w:pPr>
              <w:snapToGrid w:val="0"/>
              <w:spacing w:line="240" w:lineRule="exact"/>
              <w:jc w:val="center"/>
              <w:rPr>
                <w:rFonts w:ascii="方正仿宋_GBK" w:eastAsia="方正仿宋_GBK" w:hAnsi="黑体"/>
                <w:color w:val="000000" w:themeColor="text1"/>
                <w:sz w:val="20"/>
                <w:szCs w:val="20"/>
              </w:rPr>
            </w:pPr>
            <w:r>
              <w:rPr>
                <w:rFonts w:ascii="方正仿宋_GBK" w:eastAsia="方正仿宋_GBK" w:hAnsi="黑体" w:hint="eastAsia"/>
                <w:color w:val="000000" w:themeColor="text1"/>
                <w:sz w:val="20"/>
                <w:szCs w:val="20"/>
              </w:rPr>
              <w:t>宠物美容与护理方向</w:t>
            </w:r>
          </w:p>
        </w:tc>
        <w:tc>
          <w:tcPr>
            <w:tcW w:w="157" w:type="pct"/>
            <w:tcBorders>
              <w:top w:val="nil"/>
              <w:left w:val="single" w:sz="4" w:space="0" w:color="auto"/>
              <w:bottom w:val="nil"/>
              <w:right w:val="single" w:sz="4" w:space="0" w:color="auto"/>
            </w:tcBorders>
            <w:vAlign w:val="center"/>
          </w:tcPr>
          <w:p w14:paraId="58B6B187" w14:textId="77777777" w:rsidR="007D3360" w:rsidRDefault="007D3360">
            <w:pPr>
              <w:snapToGrid w:val="0"/>
              <w:spacing w:line="240" w:lineRule="exact"/>
              <w:jc w:val="center"/>
              <w:rPr>
                <w:rFonts w:ascii="方正仿宋_GBK" w:eastAsia="方正仿宋_GBK" w:hAnsi="黑体"/>
                <w:color w:val="000000" w:themeColor="text1"/>
                <w:sz w:val="20"/>
                <w:szCs w:val="20"/>
              </w:rPr>
            </w:pPr>
          </w:p>
        </w:tc>
        <w:tc>
          <w:tcPr>
            <w:tcW w:w="603" w:type="pct"/>
            <w:gridSpan w:val="4"/>
            <w:tcBorders>
              <w:top w:val="single" w:sz="4" w:space="0" w:color="auto"/>
              <w:left w:val="single" w:sz="4" w:space="0" w:color="auto"/>
              <w:right w:val="single" w:sz="4" w:space="0" w:color="auto"/>
            </w:tcBorders>
            <w:vAlign w:val="center"/>
          </w:tcPr>
          <w:p w14:paraId="73C57715" w14:textId="77777777" w:rsidR="007D3360" w:rsidRDefault="002D3D26">
            <w:pPr>
              <w:snapToGrid w:val="0"/>
              <w:spacing w:line="240" w:lineRule="exact"/>
              <w:jc w:val="center"/>
              <w:rPr>
                <w:rFonts w:ascii="方正仿宋_GBK" w:eastAsia="方正仿宋_GBK" w:hAnsi="黑体"/>
                <w:color w:val="000000" w:themeColor="text1"/>
                <w:sz w:val="20"/>
                <w:szCs w:val="20"/>
              </w:rPr>
            </w:pPr>
            <w:r>
              <w:rPr>
                <w:rFonts w:ascii="方正仿宋_GBK" w:eastAsia="方正仿宋_GBK" w:hAnsi="黑体" w:hint="eastAsia"/>
                <w:color w:val="000000" w:themeColor="text1"/>
                <w:sz w:val="20"/>
                <w:szCs w:val="20"/>
              </w:rPr>
              <w:t>升学方向</w:t>
            </w:r>
          </w:p>
        </w:tc>
      </w:tr>
      <w:tr w:rsidR="007D3360" w14:paraId="10290FCC" w14:textId="77777777">
        <w:trPr>
          <w:jc w:val="center"/>
        </w:trPr>
        <w:tc>
          <w:tcPr>
            <w:tcW w:w="239" w:type="pct"/>
            <w:vMerge/>
            <w:tcBorders>
              <w:left w:val="single" w:sz="4" w:space="0" w:color="auto"/>
              <w:right w:val="single" w:sz="4" w:space="0" w:color="auto"/>
            </w:tcBorders>
            <w:vAlign w:val="center"/>
          </w:tcPr>
          <w:p w14:paraId="4E875074" w14:textId="77777777" w:rsidR="007D3360" w:rsidRDefault="007D3360">
            <w:pPr>
              <w:snapToGrid w:val="0"/>
              <w:spacing w:line="240" w:lineRule="exact"/>
              <w:rPr>
                <w:rFonts w:ascii="方正仿宋_GBK" w:eastAsia="方正仿宋_GBK" w:hAnsi="黑体"/>
                <w:color w:val="000000" w:themeColor="text1"/>
                <w:sz w:val="20"/>
                <w:szCs w:val="20"/>
              </w:rPr>
            </w:pPr>
          </w:p>
        </w:tc>
        <w:tc>
          <w:tcPr>
            <w:tcW w:w="128" w:type="pct"/>
            <w:vMerge/>
            <w:tcBorders>
              <w:top w:val="nil"/>
              <w:left w:val="single" w:sz="4" w:space="0" w:color="auto"/>
              <w:bottom w:val="nil"/>
              <w:right w:val="single" w:sz="4" w:space="0" w:color="auto"/>
            </w:tcBorders>
            <w:vAlign w:val="center"/>
          </w:tcPr>
          <w:p w14:paraId="38263E58" w14:textId="77777777" w:rsidR="007D3360" w:rsidRDefault="007D3360">
            <w:pPr>
              <w:snapToGrid w:val="0"/>
              <w:spacing w:line="240" w:lineRule="exact"/>
              <w:rPr>
                <w:rFonts w:ascii="方正仿宋_GBK" w:eastAsia="方正仿宋_GBK" w:hAnsi="黑体"/>
                <w:color w:val="000000" w:themeColor="text1"/>
                <w:sz w:val="20"/>
                <w:szCs w:val="20"/>
              </w:rPr>
            </w:pPr>
          </w:p>
        </w:tc>
        <w:tc>
          <w:tcPr>
            <w:tcW w:w="239" w:type="pct"/>
            <w:vMerge/>
            <w:tcBorders>
              <w:left w:val="single" w:sz="4" w:space="0" w:color="auto"/>
              <w:bottom w:val="single" w:sz="4" w:space="0" w:color="auto"/>
              <w:right w:val="single" w:sz="4" w:space="0" w:color="auto"/>
            </w:tcBorders>
            <w:vAlign w:val="center"/>
          </w:tcPr>
          <w:p w14:paraId="2E328565" w14:textId="77777777" w:rsidR="007D3360" w:rsidRDefault="007D3360">
            <w:pPr>
              <w:snapToGrid w:val="0"/>
              <w:spacing w:line="240" w:lineRule="exact"/>
              <w:rPr>
                <w:rFonts w:ascii="方正仿宋_GBK" w:eastAsia="方正仿宋_GBK" w:hAnsi="黑体"/>
                <w:color w:val="000000" w:themeColor="text1"/>
                <w:sz w:val="20"/>
                <w:szCs w:val="20"/>
              </w:rPr>
            </w:pPr>
          </w:p>
        </w:tc>
        <w:tc>
          <w:tcPr>
            <w:tcW w:w="128" w:type="pct"/>
            <w:vMerge/>
            <w:tcBorders>
              <w:top w:val="nil"/>
              <w:left w:val="single" w:sz="4" w:space="0" w:color="auto"/>
              <w:bottom w:val="nil"/>
              <w:right w:val="single" w:sz="4" w:space="0" w:color="auto"/>
            </w:tcBorders>
            <w:vAlign w:val="center"/>
          </w:tcPr>
          <w:p w14:paraId="63343BD8" w14:textId="77777777" w:rsidR="007D3360" w:rsidRDefault="007D3360">
            <w:pPr>
              <w:snapToGrid w:val="0"/>
              <w:spacing w:line="240" w:lineRule="exact"/>
              <w:rPr>
                <w:rFonts w:ascii="方正仿宋_GBK" w:eastAsia="方正仿宋_GBK" w:hAnsi="黑体"/>
                <w:color w:val="000000" w:themeColor="text1"/>
                <w:sz w:val="20"/>
                <w:szCs w:val="20"/>
              </w:rPr>
            </w:pPr>
          </w:p>
        </w:tc>
        <w:tc>
          <w:tcPr>
            <w:tcW w:w="726" w:type="pct"/>
            <w:gridSpan w:val="6"/>
            <w:tcBorders>
              <w:left w:val="single" w:sz="4" w:space="0" w:color="auto"/>
              <w:bottom w:val="single" w:sz="4" w:space="0" w:color="auto"/>
              <w:right w:val="single" w:sz="4" w:space="0" w:color="auto"/>
            </w:tcBorders>
            <w:vAlign w:val="center"/>
          </w:tcPr>
          <w:p w14:paraId="65E8CA99" w14:textId="77777777" w:rsidR="007D3360" w:rsidRDefault="002D3D26">
            <w:pPr>
              <w:snapToGrid w:val="0"/>
              <w:spacing w:line="240" w:lineRule="exact"/>
              <w:ind w:rightChars="-55" w:right="-115"/>
              <w:jc w:val="left"/>
              <w:rPr>
                <w:rFonts w:ascii="方正仿宋_GBK" w:eastAsia="方正仿宋_GBK" w:hAnsi="黑体"/>
                <w:color w:val="000000" w:themeColor="text1"/>
                <w:sz w:val="20"/>
                <w:szCs w:val="20"/>
              </w:rPr>
            </w:pPr>
            <w:r>
              <w:rPr>
                <w:rFonts w:ascii="方正仿宋_GBK" w:eastAsia="方正仿宋_GBK" w:hAnsi="黑体" w:hint="eastAsia"/>
                <w:color w:val="000000" w:themeColor="text1"/>
                <w:sz w:val="20"/>
                <w:szCs w:val="20"/>
              </w:rPr>
              <w:t>1.猪生产</w:t>
            </w:r>
          </w:p>
          <w:p w14:paraId="2EB13676" w14:textId="77777777" w:rsidR="007D3360" w:rsidRDefault="002D3D26">
            <w:pPr>
              <w:snapToGrid w:val="0"/>
              <w:spacing w:line="240" w:lineRule="exact"/>
              <w:ind w:rightChars="-55" w:right="-115"/>
              <w:jc w:val="left"/>
              <w:rPr>
                <w:rFonts w:ascii="方正仿宋_GBK" w:eastAsia="方正仿宋_GBK" w:hAnsi="黑体"/>
                <w:color w:val="000000" w:themeColor="text1"/>
                <w:sz w:val="20"/>
                <w:szCs w:val="20"/>
              </w:rPr>
            </w:pPr>
            <w:r>
              <w:rPr>
                <w:rFonts w:ascii="方正仿宋_GBK" w:eastAsia="方正仿宋_GBK" w:hAnsi="黑体" w:hint="eastAsia"/>
                <w:color w:val="000000" w:themeColor="text1"/>
                <w:sz w:val="20"/>
                <w:szCs w:val="20"/>
              </w:rPr>
              <w:t>2.禽生产</w:t>
            </w:r>
          </w:p>
          <w:p w14:paraId="5F830F67" w14:textId="77777777" w:rsidR="007D3360" w:rsidRDefault="002D3D26">
            <w:pPr>
              <w:snapToGrid w:val="0"/>
              <w:spacing w:line="240" w:lineRule="exact"/>
              <w:ind w:rightChars="-55" w:right="-115"/>
              <w:jc w:val="left"/>
              <w:rPr>
                <w:rFonts w:ascii="方正仿宋_GBK" w:eastAsia="方正仿宋_GBK" w:hAnsi="黑体"/>
                <w:color w:val="000000" w:themeColor="text1"/>
                <w:sz w:val="20"/>
                <w:szCs w:val="20"/>
              </w:rPr>
            </w:pPr>
            <w:r>
              <w:rPr>
                <w:rFonts w:ascii="方正仿宋_GBK" w:eastAsia="方正仿宋_GBK" w:hAnsi="黑体" w:hint="eastAsia"/>
                <w:color w:val="000000" w:themeColor="text1"/>
                <w:sz w:val="20"/>
                <w:szCs w:val="20"/>
              </w:rPr>
              <w:t>3.牛羊生产</w:t>
            </w:r>
          </w:p>
        </w:tc>
        <w:tc>
          <w:tcPr>
            <w:tcW w:w="153" w:type="pct"/>
            <w:gridSpan w:val="2"/>
            <w:vMerge/>
            <w:tcBorders>
              <w:top w:val="nil"/>
              <w:left w:val="single" w:sz="4" w:space="0" w:color="auto"/>
              <w:bottom w:val="nil"/>
              <w:right w:val="single" w:sz="4" w:space="0" w:color="auto"/>
            </w:tcBorders>
            <w:vAlign w:val="center"/>
          </w:tcPr>
          <w:p w14:paraId="41F2C7A5" w14:textId="77777777" w:rsidR="007D3360" w:rsidRDefault="007D3360">
            <w:pPr>
              <w:snapToGrid w:val="0"/>
              <w:spacing w:line="240" w:lineRule="exact"/>
              <w:jc w:val="center"/>
              <w:rPr>
                <w:rFonts w:ascii="方正仿宋_GBK" w:eastAsia="方正仿宋_GBK" w:hAnsi="黑体"/>
                <w:color w:val="000000" w:themeColor="text1"/>
                <w:sz w:val="20"/>
                <w:szCs w:val="20"/>
              </w:rPr>
            </w:pPr>
          </w:p>
        </w:tc>
        <w:tc>
          <w:tcPr>
            <w:tcW w:w="685" w:type="pct"/>
            <w:gridSpan w:val="6"/>
            <w:tcBorders>
              <w:left w:val="single" w:sz="4" w:space="0" w:color="auto"/>
              <w:bottom w:val="single" w:sz="4" w:space="0" w:color="auto"/>
              <w:right w:val="single" w:sz="4" w:space="0" w:color="auto"/>
            </w:tcBorders>
            <w:vAlign w:val="center"/>
          </w:tcPr>
          <w:p w14:paraId="19E1EDFE" w14:textId="77777777" w:rsidR="007D3360" w:rsidRDefault="002D3D26">
            <w:pPr>
              <w:snapToGrid w:val="0"/>
              <w:spacing w:line="240" w:lineRule="exact"/>
              <w:ind w:rightChars="-54" w:right="-113"/>
              <w:jc w:val="left"/>
              <w:rPr>
                <w:rFonts w:ascii="方正仿宋_GBK" w:eastAsia="方正仿宋_GBK" w:hAnsi="黑体"/>
                <w:color w:val="000000" w:themeColor="text1"/>
                <w:sz w:val="20"/>
                <w:szCs w:val="20"/>
              </w:rPr>
            </w:pPr>
            <w:r>
              <w:rPr>
                <w:rFonts w:ascii="方正仿宋_GBK" w:eastAsia="方正仿宋_GBK" w:hAnsi="黑体" w:hint="eastAsia"/>
                <w:color w:val="000000" w:themeColor="text1"/>
                <w:sz w:val="20"/>
                <w:szCs w:val="20"/>
              </w:rPr>
              <w:t>1.畜牧业经营管理</w:t>
            </w:r>
          </w:p>
          <w:p w14:paraId="0B73F614" w14:textId="77777777" w:rsidR="007D3360" w:rsidRDefault="002D3D26">
            <w:pPr>
              <w:snapToGrid w:val="0"/>
              <w:spacing w:line="240" w:lineRule="exact"/>
              <w:ind w:rightChars="-54" w:right="-113"/>
              <w:jc w:val="left"/>
              <w:rPr>
                <w:rFonts w:ascii="方正仿宋_GBK" w:eastAsia="方正仿宋_GBK" w:hAnsi="黑体"/>
                <w:color w:val="000000" w:themeColor="text1"/>
                <w:sz w:val="20"/>
                <w:szCs w:val="20"/>
              </w:rPr>
            </w:pPr>
            <w:r>
              <w:rPr>
                <w:rFonts w:ascii="方正仿宋_GBK" w:eastAsia="方正仿宋_GBK" w:hAnsi="黑体" w:hint="eastAsia"/>
                <w:color w:val="000000" w:themeColor="text1"/>
                <w:sz w:val="20"/>
                <w:szCs w:val="20"/>
              </w:rPr>
              <w:t>2.市场营销</w:t>
            </w:r>
          </w:p>
          <w:p w14:paraId="7AB417B5" w14:textId="77777777" w:rsidR="007D3360" w:rsidRDefault="002D3D26">
            <w:pPr>
              <w:snapToGrid w:val="0"/>
              <w:spacing w:line="240" w:lineRule="exact"/>
              <w:ind w:rightChars="-54" w:right="-113"/>
              <w:jc w:val="left"/>
              <w:rPr>
                <w:rFonts w:ascii="方正仿宋_GBK" w:eastAsia="方正仿宋_GBK" w:hAnsi="黑体"/>
                <w:color w:val="000000" w:themeColor="text1"/>
                <w:sz w:val="20"/>
                <w:szCs w:val="20"/>
              </w:rPr>
            </w:pPr>
            <w:r>
              <w:rPr>
                <w:rFonts w:ascii="方正仿宋_GBK" w:eastAsia="方正仿宋_GBK" w:hAnsi="黑体" w:hint="eastAsia"/>
                <w:color w:val="000000" w:themeColor="text1"/>
                <w:sz w:val="20"/>
                <w:szCs w:val="20"/>
              </w:rPr>
              <w:t>3.饲料加工及检测</w:t>
            </w:r>
          </w:p>
        </w:tc>
        <w:tc>
          <w:tcPr>
            <w:tcW w:w="128" w:type="pct"/>
            <w:vMerge/>
            <w:tcBorders>
              <w:top w:val="nil"/>
              <w:left w:val="single" w:sz="4" w:space="0" w:color="auto"/>
              <w:bottom w:val="nil"/>
              <w:right w:val="single" w:sz="4" w:space="0" w:color="auto"/>
            </w:tcBorders>
            <w:vAlign w:val="center"/>
          </w:tcPr>
          <w:p w14:paraId="69FE6EAA" w14:textId="77777777" w:rsidR="007D3360" w:rsidRDefault="007D3360">
            <w:pPr>
              <w:snapToGrid w:val="0"/>
              <w:spacing w:line="240" w:lineRule="exact"/>
              <w:jc w:val="center"/>
              <w:rPr>
                <w:rFonts w:ascii="方正仿宋_GBK" w:eastAsia="方正仿宋_GBK" w:hAnsi="黑体"/>
                <w:color w:val="000000" w:themeColor="text1"/>
                <w:sz w:val="20"/>
                <w:szCs w:val="20"/>
              </w:rPr>
            </w:pPr>
          </w:p>
        </w:tc>
        <w:tc>
          <w:tcPr>
            <w:tcW w:w="840" w:type="pct"/>
            <w:gridSpan w:val="6"/>
            <w:tcBorders>
              <w:left w:val="single" w:sz="4" w:space="0" w:color="auto"/>
              <w:bottom w:val="single" w:sz="4" w:space="0" w:color="auto"/>
              <w:right w:val="single" w:sz="4" w:space="0" w:color="auto"/>
            </w:tcBorders>
            <w:vAlign w:val="center"/>
          </w:tcPr>
          <w:p w14:paraId="60E86FF5" w14:textId="77777777" w:rsidR="007D3360" w:rsidRDefault="002D3D26">
            <w:pPr>
              <w:snapToGrid w:val="0"/>
              <w:spacing w:line="240" w:lineRule="exact"/>
              <w:ind w:rightChars="-50" w:right="-105"/>
              <w:jc w:val="left"/>
              <w:rPr>
                <w:rFonts w:ascii="方正仿宋_GBK" w:eastAsia="方正仿宋_GBK" w:hAnsi="黑体"/>
                <w:color w:val="000000" w:themeColor="text1"/>
                <w:sz w:val="20"/>
                <w:szCs w:val="20"/>
              </w:rPr>
            </w:pPr>
            <w:r>
              <w:rPr>
                <w:rFonts w:ascii="方正仿宋_GBK" w:eastAsia="方正仿宋_GBK" w:hAnsi="黑体" w:hint="eastAsia"/>
                <w:color w:val="000000" w:themeColor="text1"/>
                <w:sz w:val="20"/>
                <w:szCs w:val="20"/>
              </w:rPr>
              <w:t>1.猪病防治</w:t>
            </w:r>
          </w:p>
          <w:p w14:paraId="501C020A" w14:textId="77777777" w:rsidR="007D3360" w:rsidRDefault="002D3D26">
            <w:pPr>
              <w:snapToGrid w:val="0"/>
              <w:spacing w:line="240" w:lineRule="exact"/>
              <w:ind w:rightChars="-50" w:right="-105"/>
              <w:jc w:val="left"/>
              <w:rPr>
                <w:rFonts w:ascii="方正仿宋_GBK" w:eastAsia="方正仿宋_GBK" w:hAnsi="黑体"/>
                <w:color w:val="000000" w:themeColor="text1"/>
                <w:sz w:val="20"/>
                <w:szCs w:val="20"/>
              </w:rPr>
            </w:pPr>
            <w:r>
              <w:rPr>
                <w:rFonts w:ascii="方正仿宋_GBK" w:eastAsia="方正仿宋_GBK" w:hAnsi="黑体" w:hint="eastAsia"/>
                <w:color w:val="000000" w:themeColor="text1"/>
                <w:sz w:val="20"/>
                <w:szCs w:val="20"/>
              </w:rPr>
              <w:t>2.禽病防治</w:t>
            </w:r>
          </w:p>
          <w:p w14:paraId="5D871305" w14:textId="77777777" w:rsidR="007D3360" w:rsidRDefault="002D3D26">
            <w:pPr>
              <w:snapToGrid w:val="0"/>
              <w:spacing w:line="240" w:lineRule="exact"/>
              <w:ind w:rightChars="-50" w:right="-105"/>
              <w:jc w:val="left"/>
              <w:rPr>
                <w:rFonts w:ascii="方正仿宋_GBK" w:eastAsia="方正仿宋_GBK" w:hAnsi="黑体"/>
                <w:color w:val="000000" w:themeColor="text1"/>
                <w:sz w:val="20"/>
                <w:szCs w:val="20"/>
              </w:rPr>
            </w:pPr>
            <w:r>
              <w:rPr>
                <w:rFonts w:ascii="方正仿宋_GBK" w:eastAsia="方正仿宋_GBK" w:hAnsi="黑体" w:hint="eastAsia"/>
                <w:color w:val="000000" w:themeColor="text1"/>
                <w:sz w:val="20"/>
                <w:szCs w:val="20"/>
              </w:rPr>
              <w:t>3.牛羊病防治</w:t>
            </w:r>
          </w:p>
        </w:tc>
        <w:tc>
          <w:tcPr>
            <w:tcW w:w="135" w:type="pct"/>
            <w:gridSpan w:val="2"/>
            <w:vMerge/>
            <w:tcBorders>
              <w:top w:val="nil"/>
              <w:left w:val="single" w:sz="4" w:space="0" w:color="auto"/>
              <w:bottom w:val="nil"/>
              <w:right w:val="single" w:sz="4" w:space="0" w:color="auto"/>
            </w:tcBorders>
            <w:vAlign w:val="center"/>
          </w:tcPr>
          <w:p w14:paraId="21F19B68" w14:textId="77777777" w:rsidR="007D3360" w:rsidRDefault="007D3360">
            <w:pPr>
              <w:snapToGrid w:val="0"/>
              <w:spacing w:line="240" w:lineRule="exact"/>
              <w:jc w:val="center"/>
              <w:rPr>
                <w:rFonts w:ascii="方正仿宋_GBK" w:eastAsia="方正仿宋_GBK" w:hAnsi="黑体"/>
                <w:color w:val="000000" w:themeColor="text1"/>
                <w:sz w:val="20"/>
                <w:szCs w:val="20"/>
              </w:rPr>
            </w:pPr>
          </w:p>
        </w:tc>
        <w:tc>
          <w:tcPr>
            <w:tcW w:w="834" w:type="pct"/>
            <w:gridSpan w:val="7"/>
            <w:tcBorders>
              <w:left w:val="single" w:sz="4" w:space="0" w:color="auto"/>
              <w:bottom w:val="single" w:sz="4" w:space="0" w:color="auto"/>
              <w:right w:val="single" w:sz="4" w:space="0" w:color="auto"/>
            </w:tcBorders>
            <w:vAlign w:val="center"/>
          </w:tcPr>
          <w:p w14:paraId="4CE3B089" w14:textId="77777777" w:rsidR="007D3360" w:rsidRDefault="002D3D26">
            <w:pPr>
              <w:snapToGrid w:val="0"/>
              <w:spacing w:line="240" w:lineRule="exact"/>
              <w:jc w:val="center"/>
              <w:rPr>
                <w:rFonts w:ascii="方正仿宋_GBK" w:eastAsia="方正仿宋_GBK" w:hAnsi="黑体"/>
                <w:color w:val="000000" w:themeColor="text1"/>
                <w:sz w:val="20"/>
                <w:szCs w:val="20"/>
              </w:rPr>
            </w:pPr>
            <w:r>
              <w:rPr>
                <w:rFonts w:ascii="方正仿宋_GBK" w:eastAsia="方正仿宋_GBK" w:hAnsi="黑体" w:hint="eastAsia"/>
                <w:color w:val="000000" w:themeColor="text1"/>
                <w:sz w:val="20"/>
                <w:szCs w:val="20"/>
              </w:rPr>
              <w:t>1.宠物疾病与防治技术</w:t>
            </w:r>
          </w:p>
          <w:p w14:paraId="55F843BF" w14:textId="77777777" w:rsidR="007D3360" w:rsidRDefault="002D3D26">
            <w:pPr>
              <w:snapToGrid w:val="0"/>
              <w:spacing w:line="240" w:lineRule="exact"/>
              <w:jc w:val="center"/>
              <w:rPr>
                <w:rFonts w:ascii="方正仿宋_GBK" w:eastAsia="方正仿宋_GBK" w:hAnsi="黑体"/>
                <w:color w:val="000000" w:themeColor="text1"/>
                <w:sz w:val="20"/>
                <w:szCs w:val="20"/>
              </w:rPr>
            </w:pPr>
            <w:r>
              <w:rPr>
                <w:rFonts w:ascii="方正仿宋_GBK" w:eastAsia="方正仿宋_GBK" w:hAnsi="黑体" w:hint="eastAsia"/>
                <w:color w:val="000000" w:themeColor="text1"/>
                <w:sz w:val="20"/>
                <w:szCs w:val="20"/>
              </w:rPr>
              <w:t>2.宠物美容与护理</w:t>
            </w:r>
          </w:p>
          <w:p w14:paraId="304BD745" w14:textId="77777777" w:rsidR="007D3360" w:rsidRDefault="002D3D26">
            <w:pPr>
              <w:snapToGrid w:val="0"/>
              <w:spacing w:line="240" w:lineRule="exact"/>
              <w:jc w:val="center"/>
              <w:rPr>
                <w:rFonts w:ascii="方正仿宋_GBK" w:eastAsia="方正仿宋_GBK" w:hAnsi="黑体"/>
                <w:color w:val="000000" w:themeColor="text1"/>
                <w:sz w:val="20"/>
                <w:szCs w:val="20"/>
              </w:rPr>
            </w:pPr>
            <w:r>
              <w:rPr>
                <w:rFonts w:ascii="方正仿宋_GBK" w:eastAsia="方正仿宋_GBK" w:hAnsi="黑体" w:hint="eastAsia"/>
                <w:color w:val="000000" w:themeColor="text1"/>
                <w:sz w:val="20"/>
                <w:szCs w:val="20"/>
              </w:rPr>
              <w:t>3.宠物饲养技术</w:t>
            </w:r>
          </w:p>
        </w:tc>
        <w:tc>
          <w:tcPr>
            <w:tcW w:w="157" w:type="pct"/>
            <w:tcBorders>
              <w:top w:val="nil"/>
              <w:left w:val="single" w:sz="4" w:space="0" w:color="auto"/>
              <w:bottom w:val="nil"/>
              <w:right w:val="single" w:sz="4" w:space="0" w:color="auto"/>
            </w:tcBorders>
            <w:vAlign w:val="center"/>
          </w:tcPr>
          <w:p w14:paraId="688E4695" w14:textId="77777777" w:rsidR="007D3360" w:rsidRDefault="007D3360">
            <w:pPr>
              <w:snapToGrid w:val="0"/>
              <w:spacing w:line="240" w:lineRule="exact"/>
              <w:jc w:val="center"/>
              <w:rPr>
                <w:rFonts w:ascii="方正仿宋_GBK" w:eastAsia="方正仿宋_GBK" w:hAnsi="黑体"/>
                <w:color w:val="000000" w:themeColor="text1"/>
                <w:sz w:val="20"/>
                <w:szCs w:val="20"/>
              </w:rPr>
            </w:pPr>
          </w:p>
        </w:tc>
        <w:tc>
          <w:tcPr>
            <w:tcW w:w="603" w:type="pct"/>
            <w:gridSpan w:val="4"/>
            <w:tcBorders>
              <w:left w:val="single" w:sz="4" w:space="0" w:color="auto"/>
              <w:bottom w:val="single" w:sz="4" w:space="0" w:color="auto"/>
              <w:right w:val="single" w:sz="4" w:space="0" w:color="auto"/>
            </w:tcBorders>
            <w:vAlign w:val="center"/>
          </w:tcPr>
          <w:p w14:paraId="3536BE23" w14:textId="77777777" w:rsidR="007D3360" w:rsidRDefault="002D3D26">
            <w:pPr>
              <w:snapToGrid w:val="0"/>
              <w:spacing w:line="240" w:lineRule="exact"/>
              <w:jc w:val="center"/>
              <w:rPr>
                <w:rFonts w:ascii="方正仿宋_GBK" w:eastAsia="方正仿宋_GBK" w:hAnsi="黑体"/>
                <w:color w:val="000000" w:themeColor="text1"/>
                <w:sz w:val="20"/>
                <w:szCs w:val="20"/>
              </w:rPr>
            </w:pPr>
            <w:r>
              <w:rPr>
                <w:rFonts w:ascii="方正仿宋_GBK" w:eastAsia="方正仿宋_GBK" w:hAnsi="黑体" w:hint="eastAsia"/>
                <w:color w:val="000000" w:themeColor="text1"/>
                <w:sz w:val="20"/>
                <w:szCs w:val="20"/>
              </w:rPr>
              <w:t>依据考纲组织教学</w:t>
            </w:r>
          </w:p>
        </w:tc>
      </w:tr>
      <w:tr w:rsidR="007D3360" w14:paraId="797885AE" w14:textId="77777777">
        <w:trPr>
          <w:trHeight w:val="712"/>
          <w:jc w:val="center"/>
        </w:trPr>
        <w:tc>
          <w:tcPr>
            <w:tcW w:w="239" w:type="pct"/>
            <w:vMerge/>
            <w:tcBorders>
              <w:left w:val="single" w:sz="4" w:space="0" w:color="auto"/>
              <w:right w:val="single" w:sz="4" w:space="0" w:color="auto"/>
            </w:tcBorders>
            <w:vAlign w:val="center"/>
          </w:tcPr>
          <w:p w14:paraId="124FB8BD" w14:textId="77777777" w:rsidR="007D3360" w:rsidRDefault="007D3360">
            <w:pPr>
              <w:snapToGrid w:val="0"/>
              <w:spacing w:line="240" w:lineRule="exact"/>
              <w:rPr>
                <w:rFonts w:ascii="方正仿宋_GBK" w:eastAsia="方正仿宋_GBK" w:hAnsi="黑体"/>
                <w:color w:val="000000" w:themeColor="text1"/>
                <w:sz w:val="20"/>
                <w:szCs w:val="20"/>
              </w:rPr>
            </w:pPr>
          </w:p>
        </w:tc>
        <w:tc>
          <w:tcPr>
            <w:tcW w:w="128" w:type="pct"/>
            <w:vMerge/>
            <w:tcBorders>
              <w:top w:val="nil"/>
              <w:left w:val="single" w:sz="4" w:space="0" w:color="auto"/>
              <w:bottom w:val="nil"/>
              <w:right w:val="nil"/>
            </w:tcBorders>
            <w:vAlign w:val="center"/>
          </w:tcPr>
          <w:p w14:paraId="176EE3E8" w14:textId="77777777" w:rsidR="007D3360" w:rsidRDefault="007D3360">
            <w:pPr>
              <w:snapToGrid w:val="0"/>
              <w:spacing w:line="240" w:lineRule="exact"/>
              <w:rPr>
                <w:rFonts w:ascii="方正仿宋_GBK" w:eastAsia="方正仿宋_GBK" w:hAnsi="黑体"/>
                <w:color w:val="000000" w:themeColor="text1"/>
                <w:sz w:val="20"/>
                <w:szCs w:val="20"/>
              </w:rPr>
            </w:pPr>
          </w:p>
        </w:tc>
        <w:tc>
          <w:tcPr>
            <w:tcW w:w="3769" w:type="pct"/>
            <w:gridSpan w:val="31"/>
            <w:tcBorders>
              <w:top w:val="nil"/>
              <w:left w:val="nil"/>
              <w:bottom w:val="nil"/>
              <w:right w:val="nil"/>
            </w:tcBorders>
            <w:vAlign w:val="center"/>
          </w:tcPr>
          <w:p w14:paraId="142A0C6E" w14:textId="77777777" w:rsidR="007D3360" w:rsidRDefault="002D3D26">
            <w:pPr>
              <w:snapToGrid w:val="0"/>
              <w:spacing w:line="240" w:lineRule="exact"/>
              <w:rPr>
                <w:rFonts w:ascii="方正仿宋_GBK" w:eastAsia="方正仿宋_GBK" w:hAnsi="黑体"/>
                <w:color w:val="000000" w:themeColor="text1"/>
                <w:sz w:val="20"/>
                <w:szCs w:val="20"/>
              </w:rPr>
            </w:pPr>
            <w:r>
              <w:rPr>
                <w:rFonts w:ascii="方正仿宋_GBK" w:eastAsia="方正仿宋_GBK" w:hAnsi="黑体" w:hint="eastAsia"/>
                <w:noProof/>
                <w:color w:val="000000" w:themeColor="text1"/>
                <w:sz w:val="20"/>
                <w:szCs w:val="20"/>
              </w:rPr>
              <mc:AlternateContent>
                <mc:Choice Requires="wpg">
                  <w:drawing>
                    <wp:anchor distT="0" distB="0" distL="114300" distR="114300" simplePos="0" relativeHeight="251660288" behindDoc="1" locked="0" layoutInCell="1" allowOverlap="1" wp14:anchorId="39B52840" wp14:editId="75D6011A">
                      <wp:simplePos x="0" y="0"/>
                      <wp:positionH relativeFrom="page">
                        <wp:posOffset>481330</wp:posOffset>
                      </wp:positionH>
                      <wp:positionV relativeFrom="page">
                        <wp:posOffset>20320</wp:posOffset>
                      </wp:positionV>
                      <wp:extent cx="4373880" cy="334010"/>
                      <wp:effectExtent l="0" t="0" r="7620" b="8890"/>
                      <wp:wrapNone/>
                      <wp:docPr id="214" name="组合 214"/>
                      <wp:cNvGraphicFramePr/>
                      <a:graphic xmlns:a="http://schemas.openxmlformats.org/drawingml/2006/main">
                        <a:graphicData uri="http://schemas.microsoft.com/office/word/2010/wordprocessingGroup">
                          <wpg:wgp>
                            <wpg:cNvGrpSpPr/>
                            <wpg:grpSpPr>
                              <a:xfrm>
                                <a:off x="0" y="0"/>
                                <a:ext cx="4373880" cy="334010"/>
                                <a:chOff x="3089" y="11633"/>
                                <a:chExt cx="4669" cy="520"/>
                              </a:xfrm>
                            </wpg:grpSpPr>
                            <wpg:grpSp>
                              <wpg:cNvPr id="215" name="Group 3"/>
                              <wpg:cNvGrpSpPr/>
                              <wpg:grpSpPr>
                                <a:xfrm>
                                  <a:off x="3095" y="12048"/>
                                  <a:ext cx="2" cy="99"/>
                                  <a:chOff x="3095" y="12048"/>
                                  <a:chExt cx="2" cy="99"/>
                                </a:xfrm>
                              </wpg:grpSpPr>
                              <wps:wsp>
                                <wps:cNvPr id="216" name="Freeform 4"/>
                                <wps:cNvSpPr/>
                                <wps:spPr bwMode="auto">
                                  <a:xfrm>
                                    <a:off x="3095" y="12048"/>
                                    <a:ext cx="2" cy="99"/>
                                  </a:xfrm>
                                  <a:custGeom>
                                    <a:avLst/>
                                    <a:gdLst>
                                      <a:gd name="T0" fmla="+- 0 12048 12048"/>
                                      <a:gd name="T1" fmla="*/ 12048 h 99"/>
                                      <a:gd name="T2" fmla="+- 0 12147 12048"/>
                                      <a:gd name="T3" fmla="*/ 12147 h 99"/>
                                    </a:gdLst>
                                    <a:ahLst/>
                                    <a:cxnLst>
                                      <a:cxn ang="0">
                                        <a:pos x="0" y="T1"/>
                                      </a:cxn>
                                      <a:cxn ang="0">
                                        <a:pos x="0" y="T3"/>
                                      </a:cxn>
                                    </a:cxnLst>
                                    <a:rect l="0" t="0" r="r" b="b"/>
                                    <a:pathLst>
                                      <a:path h="99">
                                        <a:moveTo>
                                          <a:pt x="0" y="0"/>
                                        </a:moveTo>
                                        <a:lnTo>
                                          <a:pt x="0" y="99"/>
                                        </a:lnTo>
                                      </a:path>
                                    </a:pathLst>
                                  </a:custGeom>
                                  <a:noFill/>
                                  <a:ln w="7201">
                                    <a:solidFill>
                                      <a:srgbClr val="231F20"/>
                                    </a:solidFill>
                                    <a:round/>
                                  </a:ln>
                                </wps:spPr>
                                <wps:bodyPr rot="0" vert="horz" wrap="square" lIns="91440" tIns="45720" rIns="91440" bIns="45720" anchor="t" anchorCtr="0" upright="1">
                                  <a:noAutofit/>
                                </wps:bodyPr>
                              </wps:wsp>
                            </wpg:grpSp>
                            <wpg:grpSp>
                              <wpg:cNvPr id="217" name="Group 5"/>
                              <wpg:cNvGrpSpPr/>
                              <wpg:grpSpPr>
                                <a:xfrm>
                                  <a:off x="3089" y="12049"/>
                                  <a:ext cx="4669" cy="2"/>
                                  <a:chOff x="3089" y="12049"/>
                                  <a:chExt cx="4669" cy="2"/>
                                </a:xfrm>
                              </wpg:grpSpPr>
                              <wps:wsp>
                                <wps:cNvPr id="218" name="Freeform 6"/>
                                <wps:cNvSpPr/>
                                <wps:spPr bwMode="auto">
                                  <a:xfrm>
                                    <a:off x="3089" y="12049"/>
                                    <a:ext cx="4669" cy="2"/>
                                  </a:xfrm>
                                  <a:custGeom>
                                    <a:avLst/>
                                    <a:gdLst>
                                      <a:gd name="T0" fmla="+- 0 3089 3089"/>
                                      <a:gd name="T1" fmla="*/ T0 w 4669"/>
                                      <a:gd name="T2" fmla="+- 0 7757 3089"/>
                                      <a:gd name="T3" fmla="*/ T2 w 4669"/>
                                    </a:gdLst>
                                    <a:ahLst/>
                                    <a:cxnLst>
                                      <a:cxn ang="0">
                                        <a:pos x="T1" y="0"/>
                                      </a:cxn>
                                      <a:cxn ang="0">
                                        <a:pos x="T3" y="0"/>
                                      </a:cxn>
                                    </a:cxnLst>
                                    <a:rect l="0" t="0" r="r" b="b"/>
                                    <a:pathLst>
                                      <a:path w="4669">
                                        <a:moveTo>
                                          <a:pt x="0" y="0"/>
                                        </a:moveTo>
                                        <a:lnTo>
                                          <a:pt x="4668" y="0"/>
                                        </a:lnTo>
                                      </a:path>
                                    </a:pathLst>
                                  </a:custGeom>
                                  <a:noFill/>
                                  <a:ln w="7201">
                                    <a:solidFill>
                                      <a:srgbClr val="231F20"/>
                                    </a:solidFill>
                                    <a:round/>
                                  </a:ln>
                                </wps:spPr>
                                <wps:bodyPr rot="0" vert="horz" wrap="square" lIns="91440" tIns="45720" rIns="91440" bIns="45720" anchor="t" anchorCtr="0" upright="1">
                                  <a:noAutofit/>
                                </wps:bodyPr>
                              </wps:wsp>
                            </wpg:grpSp>
                            <wpg:grpSp>
                              <wpg:cNvPr id="219" name="Group 7"/>
                              <wpg:cNvGrpSpPr/>
                              <wpg:grpSpPr>
                                <a:xfrm>
                                  <a:off x="7753" y="12048"/>
                                  <a:ext cx="2" cy="105"/>
                                  <a:chOff x="7753" y="12048"/>
                                  <a:chExt cx="2" cy="105"/>
                                </a:xfrm>
                              </wpg:grpSpPr>
                              <wps:wsp>
                                <wps:cNvPr id="220" name="Freeform 8"/>
                                <wps:cNvSpPr/>
                                <wps:spPr bwMode="auto">
                                  <a:xfrm>
                                    <a:off x="7753" y="12048"/>
                                    <a:ext cx="2" cy="105"/>
                                  </a:xfrm>
                                  <a:custGeom>
                                    <a:avLst/>
                                    <a:gdLst>
                                      <a:gd name="T0" fmla="+- 0 12048 12048"/>
                                      <a:gd name="T1" fmla="*/ 12048 h 105"/>
                                      <a:gd name="T2" fmla="+- 0 12153 12048"/>
                                      <a:gd name="T3" fmla="*/ 12153 h 105"/>
                                    </a:gdLst>
                                    <a:ahLst/>
                                    <a:cxnLst>
                                      <a:cxn ang="0">
                                        <a:pos x="0" y="T1"/>
                                      </a:cxn>
                                      <a:cxn ang="0">
                                        <a:pos x="0" y="T3"/>
                                      </a:cxn>
                                    </a:cxnLst>
                                    <a:rect l="0" t="0" r="r" b="b"/>
                                    <a:pathLst>
                                      <a:path h="105">
                                        <a:moveTo>
                                          <a:pt x="0" y="0"/>
                                        </a:moveTo>
                                        <a:lnTo>
                                          <a:pt x="0" y="105"/>
                                        </a:lnTo>
                                      </a:path>
                                    </a:pathLst>
                                  </a:custGeom>
                                  <a:noFill/>
                                  <a:ln w="7201">
                                    <a:solidFill>
                                      <a:srgbClr val="231F20"/>
                                    </a:solidFill>
                                    <a:round/>
                                  </a:ln>
                                </wps:spPr>
                                <wps:bodyPr rot="0" vert="horz" wrap="square" lIns="91440" tIns="45720" rIns="91440" bIns="45720" anchor="t" anchorCtr="0" upright="1">
                                  <a:noAutofit/>
                                </wps:bodyPr>
                              </wps:wsp>
                            </wpg:grpSp>
                            <wpg:grpSp>
                              <wpg:cNvPr id="221" name="Group 9"/>
                              <wpg:cNvGrpSpPr/>
                              <wpg:grpSpPr>
                                <a:xfrm>
                                  <a:off x="5544" y="11936"/>
                                  <a:ext cx="2" cy="110"/>
                                  <a:chOff x="5544" y="11936"/>
                                  <a:chExt cx="2" cy="110"/>
                                </a:xfrm>
                              </wpg:grpSpPr>
                              <wps:wsp>
                                <wps:cNvPr id="222" name="Freeform 10"/>
                                <wps:cNvSpPr/>
                                <wps:spPr bwMode="auto">
                                  <a:xfrm>
                                    <a:off x="5544" y="11936"/>
                                    <a:ext cx="2" cy="110"/>
                                  </a:xfrm>
                                  <a:custGeom>
                                    <a:avLst/>
                                    <a:gdLst>
                                      <a:gd name="T0" fmla="+- 0 11936 11936"/>
                                      <a:gd name="T1" fmla="*/ 11936 h 110"/>
                                      <a:gd name="T2" fmla="+- 0 12046 11936"/>
                                      <a:gd name="T3" fmla="*/ 12046 h 110"/>
                                    </a:gdLst>
                                    <a:ahLst/>
                                    <a:cxnLst>
                                      <a:cxn ang="0">
                                        <a:pos x="0" y="T1"/>
                                      </a:cxn>
                                      <a:cxn ang="0">
                                        <a:pos x="0" y="T3"/>
                                      </a:cxn>
                                    </a:cxnLst>
                                    <a:rect l="0" t="0" r="r" b="b"/>
                                    <a:pathLst>
                                      <a:path h="110">
                                        <a:moveTo>
                                          <a:pt x="0" y="0"/>
                                        </a:moveTo>
                                        <a:lnTo>
                                          <a:pt x="0" y="110"/>
                                        </a:lnTo>
                                      </a:path>
                                    </a:pathLst>
                                  </a:custGeom>
                                  <a:noFill/>
                                  <a:ln w="7201">
                                    <a:solidFill>
                                      <a:srgbClr val="231F20"/>
                                    </a:solidFill>
                                    <a:round/>
                                  </a:ln>
                                </wps:spPr>
                                <wps:bodyPr rot="0" vert="horz" wrap="square" lIns="91440" tIns="45720" rIns="91440" bIns="45720" anchor="t" anchorCtr="0" upright="1">
                                  <a:noAutofit/>
                                </wps:bodyPr>
                              </wps:wsp>
                            </wpg:grpSp>
                            <wpg:grpSp>
                              <wpg:cNvPr id="223" name="Group 11"/>
                              <wpg:cNvGrpSpPr/>
                              <wpg:grpSpPr>
                                <a:xfrm>
                                  <a:off x="3307" y="11840"/>
                                  <a:ext cx="4273" cy="2"/>
                                  <a:chOff x="3307" y="11840"/>
                                  <a:chExt cx="4273" cy="2"/>
                                </a:xfrm>
                              </wpg:grpSpPr>
                              <wps:wsp>
                                <wps:cNvPr id="224" name="Freeform 12"/>
                                <wps:cNvSpPr/>
                                <wps:spPr bwMode="auto">
                                  <a:xfrm>
                                    <a:off x="3307" y="11840"/>
                                    <a:ext cx="4273" cy="2"/>
                                  </a:xfrm>
                                  <a:custGeom>
                                    <a:avLst/>
                                    <a:gdLst>
                                      <a:gd name="T0" fmla="+- 0 3307 3307"/>
                                      <a:gd name="T1" fmla="*/ T0 w 4273"/>
                                      <a:gd name="T2" fmla="+- 0 7580 3307"/>
                                      <a:gd name="T3" fmla="*/ T2 w 4273"/>
                                    </a:gdLst>
                                    <a:ahLst/>
                                    <a:cxnLst>
                                      <a:cxn ang="0">
                                        <a:pos x="T1" y="0"/>
                                      </a:cxn>
                                      <a:cxn ang="0">
                                        <a:pos x="T3" y="0"/>
                                      </a:cxn>
                                    </a:cxnLst>
                                    <a:rect l="0" t="0" r="r" b="b"/>
                                    <a:pathLst>
                                      <a:path w="4273">
                                        <a:moveTo>
                                          <a:pt x="0" y="0"/>
                                        </a:moveTo>
                                        <a:lnTo>
                                          <a:pt x="4273" y="0"/>
                                        </a:lnTo>
                                      </a:path>
                                    </a:pathLst>
                                  </a:custGeom>
                                  <a:noFill/>
                                  <a:ln w="7201">
                                    <a:solidFill>
                                      <a:srgbClr val="231F20"/>
                                    </a:solidFill>
                                    <a:round/>
                                  </a:ln>
                                </wps:spPr>
                                <wps:bodyPr rot="0" vert="horz" wrap="square" lIns="91440" tIns="45720" rIns="91440" bIns="45720" anchor="t" anchorCtr="0" upright="1">
                                  <a:noAutofit/>
                                </wps:bodyPr>
                              </wps:wsp>
                            </wpg:grpSp>
                            <wpg:grpSp>
                              <wpg:cNvPr id="225" name="Group 13"/>
                              <wpg:cNvGrpSpPr/>
                              <wpg:grpSpPr>
                                <a:xfrm>
                                  <a:off x="5497" y="11839"/>
                                  <a:ext cx="94" cy="129"/>
                                  <a:chOff x="5497" y="11839"/>
                                  <a:chExt cx="94" cy="129"/>
                                </a:xfrm>
                              </wpg:grpSpPr>
                              <wps:wsp>
                                <wps:cNvPr id="226" name="Freeform 14"/>
                                <wps:cNvSpPr/>
                                <wps:spPr bwMode="auto">
                                  <a:xfrm>
                                    <a:off x="5497" y="11839"/>
                                    <a:ext cx="94" cy="129"/>
                                  </a:xfrm>
                                  <a:custGeom>
                                    <a:avLst/>
                                    <a:gdLst>
                                      <a:gd name="T0" fmla="+- 0 5544 5497"/>
                                      <a:gd name="T1" fmla="*/ T0 w 94"/>
                                      <a:gd name="T2" fmla="+- 0 11839 11839"/>
                                      <a:gd name="T3" fmla="*/ 11839 h 129"/>
                                      <a:gd name="T4" fmla="+- 0 5497 5497"/>
                                      <a:gd name="T5" fmla="*/ T4 w 94"/>
                                      <a:gd name="T6" fmla="+- 0 11968 11839"/>
                                      <a:gd name="T7" fmla="*/ 11968 h 129"/>
                                      <a:gd name="T8" fmla="+- 0 5544 5497"/>
                                      <a:gd name="T9" fmla="*/ T8 w 94"/>
                                      <a:gd name="T10" fmla="+- 0 11936 11839"/>
                                      <a:gd name="T11" fmla="*/ 11936 h 129"/>
                                      <a:gd name="T12" fmla="+- 0 5579 5497"/>
                                      <a:gd name="T13" fmla="*/ T12 w 94"/>
                                      <a:gd name="T14" fmla="+- 0 11936 11839"/>
                                      <a:gd name="T15" fmla="*/ 11936 h 129"/>
                                      <a:gd name="T16" fmla="+- 0 5544 5497"/>
                                      <a:gd name="T17" fmla="*/ T16 w 94"/>
                                      <a:gd name="T18" fmla="+- 0 11839 11839"/>
                                      <a:gd name="T19" fmla="*/ 11839 h 129"/>
                                    </a:gdLst>
                                    <a:ahLst/>
                                    <a:cxnLst>
                                      <a:cxn ang="0">
                                        <a:pos x="T1" y="T3"/>
                                      </a:cxn>
                                      <a:cxn ang="0">
                                        <a:pos x="T5" y="T7"/>
                                      </a:cxn>
                                      <a:cxn ang="0">
                                        <a:pos x="T9" y="T11"/>
                                      </a:cxn>
                                      <a:cxn ang="0">
                                        <a:pos x="T13" y="T15"/>
                                      </a:cxn>
                                      <a:cxn ang="0">
                                        <a:pos x="T17" y="T19"/>
                                      </a:cxn>
                                    </a:cxnLst>
                                    <a:rect l="0" t="0" r="r" b="b"/>
                                    <a:pathLst>
                                      <a:path w="94" h="129">
                                        <a:moveTo>
                                          <a:pt x="47" y="0"/>
                                        </a:moveTo>
                                        <a:lnTo>
                                          <a:pt x="0" y="129"/>
                                        </a:lnTo>
                                        <a:lnTo>
                                          <a:pt x="47" y="97"/>
                                        </a:lnTo>
                                        <a:lnTo>
                                          <a:pt x="82" y="97"/>
                                        </a:lnTo>
                                        <a:lnTo>
                                          <a:pt x="47" y="0"/>
                                        </a:lnTo>
                                        <a:close/>
                                      </a:path>
                                    </a:pathLst>
                                  </a:custGeom>
                                  <a:solidFill>
                                    <a:srgbClr val="231F20"/>
                                  </a:solidFill>
                                  <a:ln>
                                    <a:noFill/>
                                  </a:ln>
                                </wps:spPr>
                                <wps:bodyPr rot="0" vert="horz" wrap="square" lIns="91440" tIns="45720" rIns="91440" bIns="45720" anchor="t" anchorCtr="0" upright="1">
                                  <a:noAutofit/>
                                </wps:bodyPr>
                              </wps:wsp>
                              <wps:wsp>
                                <wps:cNvPr id="227" name="Freeform 15"/>
                                <wps:cNvSpPr/>
                                <wps:spPr bwMode="auto">
                                  <a:xfrm>
                                    <a:off x="5497" y="11839"/>
                                    <a:ext cx="94" cy="129"/>
                                  </a:xfrm>
                                  <a:custGeom>
                                    <a:avLst/>
                                    <a:gdLst>
                                      <a:gd name="T0" fmla="+- 0 5579 5497"/>
                                      <a:gd name="T1" fmla="*/ T0 w 94"/>
                                      <a:gd name="T2" fmla="+- 0 11936 11839"/>
                                      <a:gd name="T3" fmla="*/ 11936 h 129"/>
                                      <a:gd name="T4" fmla="+- 0 5544 5497"/>
                                      <a:gd name="T5" fmla="*/ T4 w 94"/>
                                      <a:gd name="T6" fmla="+- 0 11936 11839"/>
                                      <a:gd name="T7" fmla="*/ 11936 h 129"/>
                                      <a:gd name="T8" fmla="+- 0 5590 5497"/>
                                      <a:gd name="T9" fmla="*/ T8 w 94"/>
                                      <a:gd name="T10" fmla="+- 0 11968 11839"/>
                                      <a:gd name="T11" fmla="*/ 11968 h 129"/>
                                      <a:gd name="T12" fmla="+- 0 5579 5497"/>
                                      <a:gd name="T13" fmla="*/ T12 w 94"/>
                                      <a:gd name="T14" fmla="+- 0 11936 11839"/>
                                      <a:gd name="T15" fmla="*/ 11936 h 129"/>
                                    </a:gdLst>
                                    <a:ahLst/>
                                    <a:cxnLst>
                                      <a:cxn ang="0">
                                        <a:pos x="T1" y="T3"/>
                                      </a:cxn>
                                      <a:cxn ang="0">
                                        <a:pos x="T5" y="T7"/>
                                      </a:cxn>
                                      <a:cxn ang="0">
                                        <a:pos x="T9" y="T11"/>
                                      </a:cxn>
                                      <a:cxn ang="0">
                                        <a:pos x="T13" y="T15"/>
                                      </a:cxn>
                                    </a:cxnLst>
                                    <a:rect l="0" t="0" r="r" b="b"/>
                                    <a:pathLst>
                                      <a:path w="94" h="129">
                                        <a:moveTo>
                                          <a:pt x="82" y="97"/>
                                        </a:moveTo>
                                        <a:lnTo>
                                          <a:pt x="47" y="97"/>
                                        </a:lnTo>
                                        <a:lnTo>
                                          <a:pt x="93" y="129"/>
                                        </a:lnTo>
                                        <a:lnTo>
                                          <a:pt x="82" y="97"/>
                                        </a:lnTo>
                                        <a:close/>
                                      </a:path>
                                    </a:pathLst>
                                  </a:custGeom>
                                  <a:solidFill>
                                    <a:srgbClr val="231F20"/>
                                  </a:solidFill>
                                  <a:ln>
                                    <a:noFill/>
                                  </a:ln>
                                </wps:spPr>
                                <wps:bodyPr rot="0" vert="horz" wrap="square" lIns="91440" tIns="45720" rIns="91440" bIns="45720" anchor="t" anchorCtr="0" upright="1">
                                  <a:noAutofit/>
                                </wps:bodyPr>
                              </wps:wsp>
                            </wpg:grpSp>
                            <wpg:grpSp>
                              <wpg:cNvPr id="228" name="Group 16"/>
                              <wpg:cNvGrpSpPr/>
                              <wpg:grpSpPr>
                                <a:xfrm>
                                  <a:off x="3312" y="11729"/>
                                  <a:ext cx="2" cy="110"/>
                                  <a:chOff x="3312" y="11729"/>
                                  <a:chExt cx="2" cy="110"/>
                                </a:xfrm>
                              </wpg:grpSpPr>
                              <wps:wsp>
                                <wps:cNvPr id="229" name="Freeform 17"/>
                                <wps:cNvSpPr/>
                                <wps:spPr bwMode="auto">
                                  <a:xfrm>
                                    <a:off x="3312" y="11729"/>
                                    <a:ext cx="2" cy="110"/>
                                  </a:xfrm>
                                  <a:custGeom>
                                    <a:avLst/>
                                    <a:gdLst>
                                      <a:gd name="T0" fmla="+- 0 11729 11729"/>
                                      <a:gd name="T1" fmla="*/ 11729 h 110"/>
                                      <a:gd name="T2" fmla="+- 0 11839 11729"/>
                                      <a:gd name="T3" fmla="*/ 11839 h 110"/>
                                    </a:gdLst>
                                    <a:ahLst/>
                                    <a:cxnLst>
                                      <a:cxn ang="0">
                                        <a:pos x="0" y="T1"/>
                                      </a:cxn>
                                      <a:cxn ang="0">
                                        <a:pos x="0" y="T3"/>
                                      </a:cxn>
                                    </a:cxnLst>
                                    <a:rect l="0" t="0" r="r" b="b"/>
                                    <a:pathLst>
                                      <a:path h="110">
                                        <a:moveTo>
                                          <a:pt x="0" y="0"/>
                                        </a:moveTo>
                                        <a:lnTo>
                                          <a:pt x="0" y="110"/>
                                        </a:lnTo>
                                      </a:path>
                                    </a:pathLst>
                                  </a:custGeom>
                                  <a:noFill/>
                                  <a:ln w="7201">
                                    <a:solidFill>
                                      <a:srgbClr val="231F20"/>
                                    </a:solidFill>
                                    <a:round/>
                                  </a:ln>
                                </wps:spPr>
                                <wps:bodyPr rot="0" vert="horz" wrap="square" lIns="91440" tIns="45720" rIns="91440" bIns="45720" anchor="t" anchorCtr="0" upright="1">
                                  <a:noAutofit/>
                                </wps:bodyPr>
                              </wps:wsp>
                            </wpg:grpSp>
                            <wpg:grpSp>
                              <wpg:cNvPr id="230" name="Group 18"/>
                              <wpg:cNvGrpSpPr/>
                              <wpg:grpSpPr>
                                <a:xfrm>
                                  <a:off x="3265" y="11633"/>
                                  <a:ext cx="94" cy="129"/>
                                  <a:chOff x="3265" y="11633"/>
                                  <a:chExt cx="94" cy="129"/>
                                </a:xfrm>
                              </wpg:grpSpPr>
                              <wps:wsp>
                                <wps:cNvPr id="231" name="Freeform 19"/>
                                <wps:cNvSpPr/>
                                <wps:spPr bwMode="auto">
                                  <a:xfrm>
                                    <a:off x="3265" y="11633"/>
                                    <a:ext cx="94" cy="129"/>
                                  </a:xfrm>
                                  <a:custGeom>
                                    <a:avLst/>
                                    <a:gdLst>
                                      <a:gd name="T0" fmla="+- 0 3312 3265"/>
                                      <a:gd name="T1" fmla="*/ T0 w 94"/>
                                      <a:gd name="T2" fmla="+- 0 11633 11633"/>
                                      <a:gd name="T3" fmla="*/ 11633 h 129"/>
                                      <a:gd name="T4" fmla="+- 0 3265 3265"/>
                                      <a:gd name="T5" fmla="*/ T4 w 94"/>
                                      <a:gd name="T6" fmla="+- 0 11761 11633"/>
                                      <a:gd name="T7" fmla="*/ 11761 h 129"/>
                                      <a:gd name="T8" fmla="+- 0 3312 3265"/>
                                      <a:gd name="T9" fmla="*/ T8 w 94"/>
                                      <a:gd name="T10" fmla="+- 0 11729 11633"/>
                                      <a:gd name="T11" fmla="*/ 11729 h 129"/>
                                      <a:gd name="T12" fmla="+- 0 3347 3265"/>
                                      <a:gd name="T13" fmla="*/ T12 w 94"/>
                                      <a:gd name="T14" fmla="+- 0 11729 11633"/>
                                      <a:gd name="T15" fmla="*/ 11729 h 129"/>
                                      <a:gd name="T16" fmla="+- 0 3312 3265"/>
                                      <a:gd name="T17" fmla="*/ T16 w 94"/>
                                      <a:gd name="T18" fmla="+- 0 11633 11633"/>
                                      <a:gd name="T19" fmla="*/ 11633 h 129"/>
                                    </a:gdLst>
                                    <a:ahLst/>
                                    <a:cxnLst>
                                      <a:cxn ang="0">
                                        <a:pos x="T1" y="T3"/>
                                      </a:cxn>
                                      <a:cxn ang="0">
                                        <a:pos x="T5" y="T7"/>
                                      </a:cxn>
                                      <a:cxn ang="0">
                                        <a:pos x="T9" y="T11"/>
                                      </a:cxn>
                                      <a:cxn ang="0">
                                        <a:pos x="T13" y="T15"/>
                                      </a:cxn>
                                      <a:cxn ang="0">
                                        <a:pos x="T17" y="T19"/>
                                      </a:cxn>
                                    </a:cxnLst>
                                    <a:rect l="0" t="0" r="r" b="b"/>
                                    <a:pathLst>
                                      <a:path w="94" h="129">
                                        <a:moveTo>
                                          <a:pt x="47" y="0"/>
                                        </a:moveTo>
                                        <a:lnTo>
                                          <a:pt x="0" y="128"/>
                                        </a:lnTo>
                                        <a:lnTo>
                                          <a:pt x="47" y="96"/>
                                        </a:lnTo>
                                        <a:lnTo>
                                          <a:pt x="82" y="96"/>
                                        </a:lnTo>
                                        <a:lnTo>
                                          <a:pt x="47" y="0"/>
                                        </a:lnTo>
                                        <a:close/>
                                      </a:path>
                                    </a:pathLst>
                                  </a:custGeom>
                                  <a:solidFill>
                                    <a:srgbClr val="231F20"/>
                                  </a:solidFill>
                                  <a:ln>
                                    <a:noFill/>
                                  </a:ln>
                                </wps:spPr>
                                <wps:bodyPr rot="0" vert="horz" wrap="square" lIns="91440" tIns="45720" rIns="91440" bIns="45720" anchor="t" anchorCtr="0" upright="1">
                                  <a:noAutofit/>
                                </wps:bodyPr>
                              </wps:wsp>
                              <wps:wsp>
                                <wps:cNvPr id="22" name="Freeform 20"/>
                                <wps:cNvSpPr/>
                                <wps:spPr bwMode="auto">
                                  <a:xfrm>
                                    <a:off x="3265" y="11633"/>
                                    <a:ext cx="94" cy="129"/>
                                  </a:xfrm>
                                  <a:custGeom>
                                    <a:avLst/>
                                    <a:gdLst>
                                      <a:gd name="T0" fmla="+- 0 3347 3265"/>
                                      <a:gd name="T1" fmla="*/ T0 w 94"/>
                                      <a:gd name="T2" fmla="+- 0 11729 11633"/>
                                      <a:gd name="T3" fmla="*/ 11729 h 129"/>
                                      <a:gd name="T4" fmla="+- 0 3312 3265"/>
                                      <a:gd name="T5" fmla="*/ T4 w 94"/>
                                      <a:gd name="T6" fmla="+- 0 11729 11633"/>
                                      <a:gd name="T7" fmla="*/ 11729 h 129"/>
                                      <a:gd name="T8" fmla="+- 0 3359 3265"/>
                                      <a:gd name="T9" fmla="*/ T8 w 94"/>
                                      <a:gd name="T10" fmla="+- 0 11761 11633"/>
                                      <a:gd name="T11" fmla="*/ 11761 h 129"/>
                                      <a:gd name="T12" fmla="+- 0 3347 3265"/>
                                      <a:gd name="T13" fmla="*/ T12 w 94"/>
                                      <a:gd name="T14" fmla="+- 0 11729 11633"/>
                                      <a:gd name="T15" fmla="*/ 11729 h 129"/>
                                    </a:gdLst>
                                    <a:ahLst/>
                                    <a:cxnLst>
                                      <a:cxn ang="0">
                                        <a:pos x="T1" y="T3"/>
                                      </a:cxn>
                                      <a:cxn ang="0">
                                        <a:pos x="T5" y="T7"/>
                                      </a:cxn>
                                      <a:cxn ang="0">
                                        <a:pos x="T9" y="T11"/>
                                      </a:cxn>
                                      <a:cxn ang="0">
                                        <a:pos x="T13" y="T15"/>
                                      </a:cxn>
                                    </a:cxnLst>
                                    <a:rect l="0" t="0" r="r" b="b"/>
                                    <a:pathLst>
                                      <a:path w="94" h="129">
                                        <a:moveTo>
                                          <a:pt x="82" y="96"/>
                                        </a:moveTo>
                                        <a:lnTo>
                                          <a:pt x="47" y="96"/>
                                        </a:lnTo>
                                        <a:lnTo>
                                          <a:pt x="94" y="128"/>
                                        </a:lnTo>
                                        <a:lnTo>
                                          <a:pt x="82" y="96"/>
                                        </a:lnTo>
                                        <a:close/>
                                      </a:path>
                                    </a:pathLst>
                                  </a:custGeom>
                                  <a:solidFill>
                                    <a:srgbClr val="231F20"/>
                                  </a:solidFill>
                                  <a:ln>
                                    <a:noFill/>
                                  </a:ln>
                                </wps:spPr>
                                <wps:bodyPr rot="0" vert="horz" wrap="square" lIns="91440" tIns="45720" rIns="91440" bIns="45720" anchor="t" anchorCtr="0" upright="1">
                                  <a:noAutofit/>
                                </wps:bodyPr>
                              </wps:wsp>
                            </wpg:grpSp>
                            <wpg:grpSp>
                              <wpg:cNvPr id="232" name="Group 21"/>
                              <wpg:cNvGrpSpPr/>
                              <wpg:grpSpPr>
                                <a:xfrm>
                                  <a:off x="7574" y="11729"/>
                                  <a:ext cx="2" cy="110"/>
                                  <a:chOff x="7574" y="11729"/>
                                  <a:chExt cx="2" cy="110"/>
                                </a:xfrm>
                              </wpg:grpSpPr>
                              <wps:wsp>
                                <wps:cNvPr id="24" name="Freeform 22"/>
                                <wps:cNvSpPr/>
                                <wps:spPr bwMode="auto">
                                  <a:xfrm>
                                    <a:off x="7574" y="11729"/>
                                    <a:ext cx="2" cy="110"/>
                                  </a:xfrm>
                                  <a:custGeom>
                                    <a:avLst/>
                                    <a:gdLst>
                                      <a:gd name="T0" fmla="+- 0 11729 11729"/>
                                      <a:gd name="T1" fmla="*/ 11729 h 110"/>
                                      <a:gd name="T2" fmla="+- 0 11839 11729"/>
                                      <a:gd name="T3" fmla="*/ 11839 h 110"/>
                                    </a:gdLst>
                                    <a:ahLst/>
                                    <a:cxnLst>
                                      <a:cxn ang="0">
                                        <a:pos x="0" y="T1"/>
                                      </a:cxn>
                                      <a:cxn ang="0">
                                        <a:pos x="0" y="T3"/>
                                      </a:cxn>
                                    </a:cxnLst>
                                    <a:rect l="0" t="0" r="r" b="b"/>
                                    <a:pathLst>
                                      <a:path h="110">
                                        <a:moveTo>
                                          <a:pt x="0" y="0"/>
                                        </a:moveTo>
                                        <a:lnTo>
                                          <a:pt x="0" y="110"/>
                                        </a:lnTo>
                                      </a:path>
                                    </a:pathLst>
                                  </a:custGeom>
                                  <a:noFill/>
                                  <a:ln w="7201">
                                    <a:solidFill>
                                      <a:srgbClr val="231F20"/>
                                    </a:solidFill>
                                    <a:round/>
                                  </a:ln>
                                </wps:spPr>
                                <wps:bodyPr rot="0" vert="horz" wrap="square" lIns="91440" tIns="45720" rIns="91440" bIns="45720" anchor="t" anchorCtr="0" upright="1">
                                  <a:noAutofit/>
                                </wps:bodyPr>
                              </wps:wsp>
                            </wpg:grpSp>
                            <wpg:grpSp>
                              <wpg:cNvPr id="233" name="Group 23"/>
                              <wpg:cNvGrpSpPr/>
                              <wpg:grpSpPr>
                                <a:xfrm>
                                  <a:off x="7527" y="11633"/>
                                  <a:ext cx="94" cy="129"/>
                                  <a:chOff x="7527" y="11633"/>
                                  <a:chExt cx="94" cy="129"/>
                                </a:xfrm>
                              </wpg:grpSpPr>
                              <wps:wsp>
                                <wps:cNvPr id="26" name="Freeform 24"/>
                                <wps:cNvSpPr/>
                                <wps:spPr bwMode="auto">
                                  <a:xfrm>
                                    <a:off x="7527" y="11633"/>
                                    <a:ext cx="94" cy="129"/>
                                  </a:xfrm>
                                  <a:custGeom>
                                    <a:avLst/>
                                    <a:gdLst>
                                      <a:gd name="T0" fmla="+- 0 7574 7527"/>
                                      <a:gd name="T1" fmla="*/ T0 w 94"/>
                                      <a:gd name="T2" fmla="+- 0 11633 11633"/>
                                      <a:gd name="T3" fmla="*/ 11633 h 129"/>
                                      <a:gd name="T4" fmla="+- 0 7527 7527"/>
                                      <a:gd name="T5" fmla="*/ T4 w 94"/>
                                      <a:gd name="T6" fmla="+- 0 11761 11633"/>
                                      <a:gd name="T7" fmla="*/ 11761 h 129"/>
                                      <a:gd name="T8" fmla="+- 0 7574 7527"/>
                                      <a:gd name="T9" fmla="*/ T8 w 94"/>
                                      <a:gd name="T10" fmla="+- 0 11729 11633"/>
                                      <a:gd name="T11" fmla="*/ 11729 h 129"/>
                                      <a:gd name="T12" fmla="+- 0 7609 7527"/>
                                      <a:gd name="T13" fmla="*/ T12 w 94"/>
                                      <a:gd name="T14" fmla="+- 0 11729 11633"/>
                                      <a:gd name="T15" fmla="*/ 11729 h 129"/>
                                      <a:gd name="T16" fmla="+- 0 7574 7527"/>
                                      <a:gd name="T17" fmla="*/ T16 w 94"/>
                                      <a:gd name="T18" fmla="+- 0 11633 11633"/>
                                      <a:gd name="T19" fmla="*/ 11633 h 129"/>
                                    </a:gdLst>
                                    <a:ahLst/>
                                    <a:cxnLst>
                                      <a:cxn ang="0">
                                        <a:pos x="T1" y="T3"/>
                                      </a:cxn>
                                      <a:cxn ang="0">
                                        <a:pos x="T5" y="T7"/>
                                      </a:cxn>
                                      <a:cxn ang="0">
                                        <a:pos x="T9" y="T11"/>
                                      </a:cxn>
                                      <a:cxn ang="0">
                                        <a:pos x="T13" y="T15"/>
                                      </a:cxn>
                                      <a:cxn ang="0">
                                        <a:pos x="T17" y="T19"/>
                                      </a:cxn>
                                    </a:cxnLst>
                                    <a:rect l="0" t="0" r="r" b="b"/>
                                    <a:pathLst>
                                      <a:path w="94" h="129">
                                        <a:moveTo>
                                          <a:pt x="47" y="0"/>
                                        </a:moveTo>
                                        <a:lnTo>
                                          <a:pt x="0" y="128"/>
                                        </a:lnTo>
                                        <a:lnTo>
                                          <a:pt x="47" y="96"/>
                                        </a:lnTo>
                                        <a:lnTo>
                                          <a:pt x="82" y="96"/>
                                        </a:lnTo>
                                        <a:lnTo>
                                          <a:pt x="47" y="0"/>
                                        </a:lnTo>
                                        <a:close/>
                                      </a:path>
                                    </a:pathLst>
                                  </a:custGeom>
                                  <a:solidFill>
                                    <a:srgbClr val="231F20"/>
                                  </a:solidFill>
                                  <a:ln>
                                    <a:noFill/>
                                  </a:ln>
                                </wps:spPr>
                                <wps:bodyPr rot="0" vert="horz" wrap="square" lIns="91440" tIns="45720" rIns="91440" bIns="45720" anchor="t" anchorCtr="0" upright="1">
                                  <a:noAutofit/>
                                </wps:bodyPr>
                              </wps:wsp>
                              <wps:wsp>
                                <wps:cNvPr id="27" name="Freeform 25"/>
                                <wps:cNvSpPr/>
                                <wps:spPr bwMode="auto">
                                  <a:xfrm>
                                    <a:off x="7527" y="11633"/>
                                    <a:ext cx="94" cy="129"/>
                                  </a:xfrm>
                                  <a:custGeom>
                                    <a:avLst/>
                                    <a:gdLst>
                                      <a:gd name="T0" fmla="+- 0 7609 7527"/>
                                      <a:gd name="T1" fmla="*/ T0 w 94"/>
                                      <a:gd name="T2" fmla="+- 0 11729 11633"/>
                                      <a:gd name="T3" fmla="*/ 11729 h 129"/>
                                      <a:gd name="T4" fmla="+- 0 7574 7527"/>
                                      <a:gd name="T5" fmla="*/ T4 w 94"/>
                                      <a:gd name="T6" fmla="+- 0 11729 11633"/>
                                      <a:gd name="T7" fmla="*/ 11729 h 129"/>
                                      <a:gd name="T8" fmla="+- 0 7621 7527"/>
                                      <a:gd name="T9" fmla="*/ T8 w 94"/>
                                      <a:gd name="T10" fmla="+- 0 11761 11633"/>
                                      <a:gd name="T11" fmla="*/ 11761 h 129"/>
                                      <a:gd name="T12" fmla="+- 0 7609 7527"/>
                                      <a:gd name="T13" fmla="*/ T12 w 94"/>
                                      <a:gd name="T14" fmla="+- 0 11729 11633"/>
                                      <a:gd name="T15" fmla="*/ 11729 h 129"/>
                                    </a:gdLst>
                                    <a:ahLst/>
                                    <a:cxnLst>
                                      <a:cxn ang="0">
                                        <a:pos x="T1" y="T3"/>
                                      </a:cxn>
                                      <a:cxn ang="0">
                                        <a:pos x="T5" y="T7"/>
                                      </a:cxn>
                                      <a:cxn ang="0">
                                        <a:pos x="T9" y="T11"/>
                                      </a:cxn>
                                      <a:cxn ang="0">
                                        <a:pos x="T13" y="T15"/>
                                      </a:cxn>
                                    </a:cxnLst>
                                    <a:rect l="0" t="0" r="r" b="b"/>
                                    <a:pathLst>
                                      <a:path w="94" h="129">
                                        <a:moveTo>
                                          <a:pt x="82" y="96"/>
                                        </a:moveTo>
                                        <a:lnTo>
                                          <a:pt x="47" y="96"/>
                                        </a:lnTo>
                                        <a:lnTo>
                                          <a:pt x="94" y="128"/>
                                        </a:lnTo>
                                        <a:lnTo>
                                          <a:pt x="82" y="96"/>
                                        </a:lnTo>
                                        <a:close/>
                                      </a:path>
                                    </a:pathLst>
                                  </a:custGeom>
                                  <a:solidFill>
                                    <a:srgbClr val="231F20"/>
                                  </a:solidFill>
                                  <a:ln>
                                    <a:noFill/>
                                  </a:ln>
                                </wps:spPr>
                                <wps:bodyPr rot="0" vert="horz" wrap="square" lIns="91440" tIns="45720" rIns="91440" bIns="45720" anchor="t" anchorCtr="0" upright="1">
                                  <a:noAutofit/>
                                </wps:bodyPr>
                              </wps:wsp>
                            </wpg:grpSp>
                          </wpg:wgp>
                        </a:graphicData>
                      </a:graphic>
                    </wp:anchor>
                  </w:drawing>
                </mc:Choice>
                <mc:Fallback>
                  <w:pict>
                    <v:group w14:anchorId="7F53BA4B" id="组合 214" o:spid="_x0000_s1026" style="position:absolute;left:0;text-align:left;margin-left:37.9pt;margin-top:1.6pt;width:344.4pt;height:26.3pt;z-index:-251656192;mso-position-horizontal-relative:page;mso-position-vertical-relative:page" coordorigin="3089,11633" coordsize="4669,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">
                      <v:group id="Group 3" o:spid="_x0000_s1027" style="position:absolute;left:3095;top:12048;width:2;height:99" coordorigin="3095,12048" coordsize="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">
                        <v:shape id="Freeform 4" o:spid="_x0000_s1028" style="position:absolute;left:3095;top:12048;width:2;height:99;visibility:visible;mso-wrap-style:square;v-text-anchor:top" coordsize="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" path="m,l,99e" filled="f" strokecolor="#231f20" strokeweight=".20003mm">
                          <v:path arrowok="t" o:connecttype="custom" o:connectlocs="0,12048;0,12147" o:connectangles="0,0"/>
                        </v:shape>
                      </v:group>
                      <v:group id="Group 5" o:spid="_x0000_s1029" style="position:absolute;left:3089;top:12049;width:4669;height:2" coordorigin="3089,12049" coordsize="46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">
                        <v:shape id="Freeform 6" o:spid="_x0000_s1030" style="position:absolute;left:3089;top:12049;width:4669;height:2;visibility:visible;mso-wrap-style:square;v-text-anchor:top" coordsize="46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" path="m,l4668,e" filled="f" strokecolor="#231f20" strokeweight=".20003mm">
                          <v:path arrowok="t" o:connecttype="custom" o:connectlocs="0,0;4668,0" o:connectangles="0,0"/>
                        </v:shape>
                      </v:group>
                      <v:group id="Group 7" o:spid="_x0000_s1031" style="position:absolute;left:7753;top:12048;width:2;height:105" coordorigin="7753,12048" coordsize="2,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">
                        <v:shape id="Freeform 8" o:spid="_x0000_s1032" style="position:absolute;left:7753;top:12048;width:2;height:105;visibility:visible;mso-wrap-style:square;v-text-anchor:top" coordsize="2,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" path="m,l,105e" filled="f" strokecolor="#231f20" strokeweight=".20003mm">
                          <v:path arrowok="t" o:connecttype="custom" o:connectlocs="0,12048;0,12153" o:connectangles="0,0"/>
                        </v:shape>
                      </v:group>
                      <v:group id="Group 9" o:spid="_x0000_s1033" style="position:absolute;left:5544;top:11936;width:2;height:110" coordorigin="5544,11936" coordsize="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">
                        <v:shape id="Freeform 10" o:spid="_x0000_s1034" style="position:absolute;left:5544;top:11936;width:2;height:110;visibility:visible;mso-wrap-style:square;v-text-anchor:top" coordsize="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" path="m,l,110e" filled="f" strokecolor="#231f20" strokeweight=".20003mm">
                          <v:path arrowok="t" o:connecttype="custom" o:connectlocs="0,11936;0,12046" o:connectangles="0,0"/>
                        </v:shape>
                      </v:group>
                      <v:group id="Group 11" o:spid="_x0000_s1035" style="position:absolute;left:3307;top:11840;width:4273;height:2" coordorigin="3307,11840" coordsize="4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shape id="Freeform 12" o:spid="_x0000_s1036" style="position:absolute;left:3307;top:11840;width:4273;height:2;visibility:visible;mso-wrap-style:square;v-text-anchor:top" coordsize="4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" path="m,l4273,e" filled="f" strokecolor="#231f20" strokeweight=".20003mm">
                          <v:path arrowok="t" o:connecttype="custom" o:connectlocs="0,0;4273,0" o:connectangles="0,0"/>
                        </v:shape>
                      </v:group>
                      <v:group id="Group 13" o:spid="_x0000_s1037" style="position:absolute;left:5497;top:11839;width:94;height:129" coordorigin="5497,11839" coordsize="94,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">
                        <v:shape id="Freeform 14" o:spid="_x0000_s1038" style="position:absolute;left:5497;top:11839;width:94;height:129;visibility:visible;mso-wrap-style:square;v-text-anchor:top" coordsize="94,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" path="m47,l,129,47,97r35,l47,xe" fillcolor="#231f20" stroked="f">
                          <v:path arrowok="t" o:connecttype="custom" o:connectlocs="47,11839;0,11968;47,11936;82,11936;47,11839" o:connectangles="0,0,0,0,0"/>
                        </v:shape>
                        <v:shape id="Freeform 15" o:spid="_x0000_s1039" style="position:absolute;left:5497;top:11839;width:94;height:129;visibility:visible;mso-wrap-style:square;v-text-anchor:top" coordsize="94,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" path="m82,97r-35,l93,129,82,97xe" fillcolor="#231f20" stroked="f">
                          <v:path arrowok="t" o:connecttype="custom" o:connectlocs="82,11936;47,11936;93,11968;82,11936" o:connectangles="0,0,0,0"/>
                        </v:shape>
                      </v:group>
                      <v:group id="Group 16" o:spid="_x0000_s1040" style="position:absolute;left:3312;top:11729;width:2;height:110" coordorigin="3312,11729" coordsize="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">
                        <v:shape id="Freeform 17" o:spid="_x0000_s1041" style="position:absolute;left:3312;top:11729;width:2;height:110;visibility:visible;mso-wrap-style:square;v-text-anchor:top" coordsize="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" path="m,l,110e" filled="f" strokecolor="#231f20" strokeweight=".20003mm">
                          <v:path arrowok="t" o:connecttype="custom" o:connectlocs="0,11729;0,11839" o:connectangles="0,0"/>
                        </v:shape>
                      </v:group>
                      <v:group id="Group 18" o:spid="_x0000_s1042" style="position:absolute;left:3265;top:11633;width:94;height:129" coordorigin="3265,11633" coordsize="94,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">
                        <v:shape id="Freeform 19" o:spid="_x0000_s1043" style="position:absolute;left:3265;top:11633;width:94;height:129;visibility:visible;mso-wrap-style:square;v-text-anchor:top" coordsize="94,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" path="m47,l,128,47,96r35,l47,xe" fillcolor="#231f20" stroked="f">
                          <v:path arrowok="t" o:connecttype="custom" o:connectlocs="47,11633;0,11761;47,11729;82,11729;47,11633" o:connectangles="0,0,0,0,0"/>
                        </v:shape>
                        <v:shape id="Freeform 20" o:spid="_x0000_s1044" style="position:absolute;left:3265;top:11633;width:94;height:129;visibility:visible;mso-wrap-style:square;v-text-anchor:top" coordsize="94,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" path="m82,96r-35,l94,128,82,96xe" fillcolor="#231f20" stroked="f">
                          <v:path arrowok="t" o:connecttype="custom" o:connectlocs="82,11729;47,11729;94,11761;82,11729" o:connectangles="0,0,0,0"/>
                        </v:shape>
                      </v:group>
                      <v:group id="Group 21" o:spid="_x0000_s1045" style="position:absolute;left:7574;top:11729;width:2;height:110" coordorigin="7574,11729" coordsize="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shape id="Freeform 22" o:spid="_x0000_s1046" style="position:absolute;left:7574;top:11729;width:2;height:110;visibility:visible;mso-wrap-style:square;v-text-anchor:top" coordsize="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" path="m,l,110e" filled="f" strokecolor="#231f20" strokeweight=".20003mm">
                          <v:path arrowok="t" o:connecttype="custom" o:connectlocs="0,11729;0,11839" o:connectangles="0,0"/>
                        </v:shape>
                      </v:group>
                      <v:group id="Group 23" o:spid="_x0000_s1047" style="position:absolute;left:7527;top:11633;width:94;height:129" coordorigin="7527,11633" coordsize="94,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">
                        <v:shape id="Freeform 24" o:spid="_x0000_s1048" style="position:absolute;left:7527;top:11633;width:94;height:129;visibility:visible;mso-wrap-style:square;v-text-anchor:top" coordsize="94,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" path="m47,l,128,47,96r35,l47,xe" fillcolor="#231f20" stroked="f">
                          <v:path arrowok="t" o:connecttype="custom" o:connectlocs="47,11633;0,11761;47,11729;82,11729;47,11633" o:connectangles="0,0,0,0,0"/>
                        </v:shape>
                        <v:shape id="Freeform 25" o:spid="_x0000_s1049" style="position:absolute;left:7527;top:11633;width:94;height:129;visibility:visible;mso-wrap-style:square;v-text-anchor:top" coordsize="94,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" path="m82,96r-35,l94,128,82,96xe" fillcolor="#231f20" stroked="f">
                          <v:path arrowok="t" o:connecttype="custom" o:connectlocs="82,11729;47,11729;94,11761;82,11729" o:connectangles="0,0,0,0"/>
                        </v:shape>
                      </v:group>
                      <w10:wrap anchorx="page" anchory="page"/>
                    </v:group>
                  </w:pict>
                </mc:Fallback>
              </mc:AlternateContent>
            </w:r>
            <w:r>
              <w:rPr>
                <w:rFonts w:ascii="方正仿宋_GBK" w:eastAsia="方正仿宋_GBK" w:hAnsi="黑体" w:hint="eastAsia"/>
                <w:noProof/>
                <w:color w:val="000000" w:themeColor="text1"/>
                <w:sz w:val="20"/>
                <w:szCs w:val="20"/>
              </w:rPr>
              <mc:AlternateContent>
                <mc:Choice Requires="wpg">
                  <w:drawing>
                    <wp:anchor distT="0" distB="0" distL="114300" distR="114300" simplePos="0" relativeHeight="251661312" behindDoc="1" locked="0" layoutInCell="1" allowOverlap="1" wp14:anchorId="2DF54B31" wp14:editId="36525D4F">
                      <wp:simplePos x="0" y="0"/>
                      <wp:positionH relativeFrom="page">
                        <wp:posOffset>643255</wp:posOffset>
                      </wp:positionH>
                      <wp:positionV relativeFrom="page">
                        <wp:posOffset>1896745</wp:posOffset>
                      </wp:positionV>
                      <wp:extent cx="4373880" cy="334010"/>
                      <wp:effectExtent l="0" t="0" r="7620" b="8890"/>
                      <wp:wrapNone/>
                      <wp:docPr id="234" name="组合 234"/>
                      <wp:cNvGraphicFramePr/>
                      <a:graphic xmlns:a="http://schemas.openxmlformats.org/drawingml/2006/main">
                        <a:graphicData uri="http://schemas.microsoft.com/office/word/2010/wordprocessingGroup">
                          <wpg:wgp>
                            <wpg:cNvGrpSpPr/>
                            <wpg:grpSpPr>
                              <a:xfrm>
                                <a:off x="0" y="0"/>
                                <a:ext cx="4373880" cy="334010"/>
                                <a:chOff x="3089" y="11633"/>
                                <a:chExt cx="4669" cy="520"/>
                              </a:xfrm>
                            </wpg:grpSpPr>
                            <wpg:grpSp>
                              <wpg:cNvPr id="235" name="Group 3"/>
                              <wpg:cNvGrpSpPr/>
                              <wpg:grpSpPr>
                                <a:xfrm>
                                  <a:off x="3095" y="12048"/>
                                  <a:ext cx="2" cy="99"/>
                                  <a:chOff x="3095" y="12048"/>
                                  <a:chExt cx="2" cy="99"/>
                                </a:xfrm>
                              </wpg:grpSpPr>
                              <wps:wsp>
                                <wps:cNvPr id="28" name="Freeform 4"/>
                                <wps:cNvSpPr/>
                                <wps:spPr bwMode="auto">
                                  <a:xfrm>
                                    <a:off x="3095" y="12048"/>
                                    <a:ext cx="2" cy="99"/>
                                  </a:xfrm>
                                  <a:custGeom>
                                    <a:avLst/>
                                    <a:gdLst>
                                      <a:gd name="T0" fmla="+- 0 12048 12048"/>
                                      <a:gd name="T1" fmla="*/ 12048 h 99"/>
                                      <a:gd name="T2" fmla="+- 0 12147 12048"/>
                                      <a:gd name="T3" fmla="*/ 12147 h 99"/>
                                    </a:gdLst>
                                    <a:ahLst/>
                                    <a:cxnLst>
                                      <a:cxn ang="0">
                                        <a:pos x="0" y="T1"/>
                                      </a:cxn>
                                      <a:cxn ang="0">
                                        <a:pos x="0" y="T3"/>
                                      </a:cxn>
                                    </a:cxnLst>
                                    <a:rect l="0" t="0" r="r" b="b"/>
                                    <a:pathLst>
                                      <a:path h="99">
                                        <a:moveTo>
                                          <a:pt x="0" y="0"/>
                                        </a:moveTo>
                                        <a:lnTo>
                                          <a:pt x="0" y="99"/>
                                        </a:lnTo>
                                      </a:path>
                                    </a:pathLst>
                                  </a:custGeom>
                                  <a:noFill/>
                                  <a:ln w="7201">
                                    <a:solidFill>
                                      <a:srgbClr val="231F20"/>
                                    </a:solidFill>
                                    <a:round/>
                                  </a:ln>
                                </wps:spPr>
                                <wps:bodyPr rot="0" vert="horz" wrap="square" lIns="91440" tIns="45720" rIns="91440" bIns="45720" anchor="t" anchorCtr="0" upright="1">
                                  <a:noAutofit/>
                                </wps:bodyPr>
                              </wps:wsp>
                            </wpg:grpSp>
                            <wpg:grpSp>
                              <wpg:cNvPr id="236" name="Group 5"/>
                              <wpg:cNvGrpSpPr/>
                              <wpg:grpSpPr>
                                <a:xfrm>
                                  <a:off x="3089" y="12049"/>
                                  <a:ext cx="4669" cy="2"/>
                                  <a:chOff x="3089" y="12049"/>
                                  <a:chExt cx="4669" cy="2"/>
                                </a:xfrm>
                              </wpg:grpSpPr>
                              <wps:wsp>
                                <wps:cNvPr id="30" name="Freeform 6"/>
                                <wps:cNvSpPr/>
                                <wps:spPr bwMode="auto">
                                  <a:xfrm>
                                    <a:off x="3089" y="12049"/>
                                    <a:ext cx="4669" cy="2"/>
                                  </a:xfrm>
                                  <a:custGeom>
                                    <a:avLst/>
                                    <a:gdLst>
                                      <a:gd name="T0" fmla="+- 0 3089 3089"/>
                                      <a:gd name="T1" fmla="*/ T0 w 4669"/>
                                      <a:gd name="T2" fmla="+- 0 7757 3089"/>
                                      <a:gd name="T3" fmla="*/ T2 w 4669"/>
                                    </a:gdLst>
                                    <a:ahLst/>
                                    <a:cxnLst>
                                      <a:cxn ang="0">
                                        <a:pos x="T1" y="0"/>
                                      </a:cxn>
                                      <a:cxn ang="0">
                                        <a:pos x="T3" y="0"/>
                                      </a:cxn>
                                    </a:cxnLst>
                                    <a:rect l="0" t="0" r="r" b="b"/>
                                    <a:pathLst>
                                      <a:path w="4669">
                                        <a:moveTo>
                                          <a:pt x="0" y="0"/>
                                        </a:moveTo>
                                        <a:lnTo>
                                          <a:pt x="4668" y="0"/>
                                        </a:lnTo>
                                      </a:path>
                                    </a:pathLst>
                                  </a:custGeom>
                                  <a:noFill/>
                                  <a:ln w="7201">
                                    <a:solidFill>
                                      <a:srgbClr val="231F20"/>
                                    </a:solidFill>
                                    <a:round/>
                                  </a:ln>
                                </wps:spPr>
                                <wps:bodyPr rot="0" vert="horz" wrap="square" lIns="91440" tIns="45720" rIns="91440" bIns="45720" anchor="t" anchorCtr="0" upright="1">
                                  <a:noAutofit/>
                                </wps:bodyPr>
                              </wps:wsp>
                            </wpg:grpSp>
                            <wpg:grpSp>
                              <wpg:cNvPr id="239" name="Group 7"/>
                              <wpg:cNvGrpSpPr/>
                              <wpg:grpSpPr>
                                <a:xfrm>
                                  <a:off x="7753" y="12048"/>
                                  <a:ext cx="2" cy="105"/>
                                  <a:chOff x="7753" y="12048"/>
                                  <a:chExt cx="2" cy="105"/>
                                </a:xfrm>
                              </wpg:grpSpPr>
                              <wps:wsp>
                                <wps:cNvPr id="241" name="Freeform 8"/>
                                <wps:cNvSpPr/>
                                <wps:spPr bwMode="auto">
                                  <a:xfrm>
                                    <a:off x="7753" y="12048"/>
                                    <a:ext cx="2" cy="105"/>
                                  </a:xfrm>
                                  <a:custGeom>
                                    <a:avLst/>
                                    <a:gdLst>
                                      <a:gd name="T0" fmla="+- 0 12048 12048"/>
                                      <a:gd name="T1" fmla="*/ 12048 h 105"/>
                                      <a:gd name="T2" fmla="+- 0 12153 12048"/>
                                      <a:gd name="T3" fmla="*/ 12153 h 105"/>
                                    </a:gdLst>
                                    <a:ahLst/>
                                    <a:cxnLst>
                                      <a:cxn ang="0">
                                        <a:pos x="0" y="T1"/>
                                      </a:cxn>
                                      <a:cxn ang="0">
                                        <a:pos x="0" y="T3"/>
                                      </a:cxn>
                                    </a:cxnLst>
                                    <a:rect l="0" t="0" r="r" b="b"/>
                                    <a:pathLst>
                                      <a:path h="105">
                                        <a:moveTo>
                                          <a:pt x="0" y="0"/>
                                        </a:moveTo>
                                        <a:lnTo>
                                          <a:pt x="0" y="105"/>
                                        </a:lnTo>
                                      </a:path>
                                    </a:pathLst>
                                  </a:custGeom>
                                  <a:noFill/>
                                  <a:ln w="7201">
                                    <a:solidFill>
                                      <a:srgbClr val="231F20"/>
                                    </a:solidFill>
                                    <a:round/>
                                  </a:ln>
                                </wps:spPr>
                                <wps:bodyPr rot="0" vert="horz" wrap="square" lIns="91440" tIns="45720" rIns="91440" bIns="45720" anchor="t" anchorCtr="0" upright="1">
                                  <a:noAutofit/>
                                </wps:bodyPr>
                              </wps:wsp>
                            </wpg:grpSp>
                            <wpg:grpSp>
                              <wpg:cNvPr id="243" name="Group 9"/>
                              <wpg:cNvGrpSpPr/>
                              <wpg:grpSpPr>
                                <a:xfrm>
                                  <a:off x="5544" y="11936"/>
                                  <a:ext cx="2" cy="110"/>
                                  <a:chOff x="5544" y="11936"/>
                                  <a:chExt cx="2" cy="110"/>
                                </a:xfrm>
                              </wpg:grpSpPr>
                              <wps:wsp>
                                <wps:cNvPr id="34" name="Freeform 10"/>
                                <wps:cNvSpPr/>
                                <wps:spPr bwMode="auto">
                                  <a:xfrm>
                                    <a:off x="5544" y="11936"/>
                                    <a:ext cx="2" cy="110"/>
                                  </a:xfrm>
                                  <a:custGeom>
                                    <a:avLst/>
                                    <a:gdLst>
                                      <a:gd name="T0" fmla="+- 0 11936 11936"/>
                                      <a:gd name="T1" fmla="*/ 11936 h 110"/>
                                      <a:gd name="T2" fmla="+- 0 12046 11936"/>
                                      <a:gd name="T3" fmla="*/ 12046 h 110"/>
                                    </a:gdLst>
                                    <a:ahLst/>
                                    <a:cxnLst>
                                      <a:cxn ang="0">
                                        <a:pos x="0" y="T1"/>
                                      </a:cxn>
                                      <a:cxn ang="0">
                                        <a:pos x="0" y="T3"/>
                                      </a:cxn>
                                    </a:cxnLst>
                                    <a:rect l="0" t="0" r="r" b="b"/>
                                    <a:pathLst>
                                      <a:path h="110">
                                        <a:moveTo>
                                          <a:pt x="0" y="0"/>
                                        </a:moveTo>
                                        <a:lnTo>
                                          <a:pt x="0" y="110"/>
                                        </a:lnTo>
                                      </a:path>
                                    </a:pathLst>
                                  </a:custGeom>
                                  <a:noFill/>
                                  <a:ln w="7201">
                                    <a:solidFill>
                                      <a:srgbClr val="231F20"/>
                                    </a:solidFill>
                                    <a:round/>
                                  </a:ln>
                                </wps:spPr>
                                <wps:bodyPr rot="0" vert="horz" wrap="square" lIns="91440" tIns="45720" rIns="91440" bIns="45720" anchor="t" anchorCtr="0" upright="1">
                                  <a:noAutofit/>
                                </wps:bodyPr>
                              </wps:wsp>
                            </wpg:grpSp>
                            <wpg:grpSp>
                              <wpg:cNvPr id="35" name="Group 11"/>
                              <wpg:cNvGrpSpPr/>
                              <wpg:grpSpPr>
                                <a:xfrm>
                                  <a:off x="3307" y="11840"/>
                                  <a:ext cx="4273" cy="2"/>
                                  <a:chOff x="3307" y="11840"/>
                                  <a:chExt cx="4273" cy="2"/>
                                </a:xfrm>
                              </wpg:grpSpPr>
                              <wps:wsp>
                                <wps:cNvPr id="36" name="Freeform 12"/>
                                <wps:cNvSpPr/>
                                <wps:spPr bwMode="auto">
                                  <a:xfrm>
                                    <a:off x="3307" y="11840"/>
                                    <a:ext cx="4273" cy="2"/>
                                  </a:xfrm>
                                  <a:custGeom>
                                    <a:avLst/>
                                    <a:gdLst>
                                      <a:gd name="T0" fmla="+- 0 3307 3307"/>
                                      <a:gd name="T1" fmla="*/ T0 w 4273"/>
                                      <a:gd name="T2" fmla="+- 0 7580 3307"/>
                                      <a:gd name="T3" fmla="*/ T2 w 4273"/>
                                    </a:gdLst>
                                    <a:ahLst/>
                                    <a:cxnLst>
                                      <a:cxn ang="0">
                                        <a:pos x="T1" y="0"/>
                                      </a:cxn>
                                      <a:cxn ang="0">
                                        <a:pos x="T3" y="0"/>
                                      </a:cxn>
                                    </a:cxnLst>
                                    <a:rect l="0" t="0" r="r" b="b"/>
                                    <a:pathLst>
                                      <a:path w="4273">
                                        <a:moveTo>
                                          <a:pt x="0" y="0"/>
                                        </a:moveTo>
                                        <a:lnTo>
                                          <a:pt x="4273" y="0"/>
                                        </a:lnTo>
                                      </a:path>
                                    </a:pathLst>
                                  </a:custGeom>
                                  <a:noFill/>
                                  <a:ln w="7201">
                                    <a:solidFill>
                                      <a:srgbClr val="231F20"/>
                                    </a:solidFill>
                                    <a:round/>
                                  </a:ln>
                                </wps:spPr>
                                <wps:bodyPr rot="0" vert="horz" wrap="square" lIns="91440" tIns="45720" rIns="91440" bIns="45720" anchor="t" anchorCtr="0" upright="1">
                                  <a:noAutofit/>
                                </wps:bodyPr>
                              </wps:wsp>
                            </wpg:grpSp>
                            <wpg:grpSp>
                              <wpg:cNvPr id="37" name="Group 13"/>
                              <wpg:cNvGrpSpPr/>
                              <wpg:grpSpPr>
                                <a:xfrm>
                                  <a:off x="5497" y="11839"/>
                                  <a:ext cx="94" cy="129"/>
                                  <a:chOff x="5497" y="11839"/>
                                  <a:chExt cx="94" cy="129"/>
                                </a:xfrm>
                              </wpg:grpSpPr>
                              <wps:wsp>
                                <wps:cNvPr id="38" name="Freeform 14"/>
                                <wps:cNvSpPr/>
                                <wps:spPr bwMode="auto">
                                  <a:xfrm>
                                    <a:off x="5497" y="11839"/>
                                    <a:ext cx="94" cy="129"/>
                                  </a:xfrm>
                                  <a:custGeom>
                                    <a:avLst/>
                                    <a:gdLst>
                                      <a:gd name="T0" fmla="+- 0 5544 5497"/>
                                      <a:gd name="T1" fmla="*/ T0 w 94"/>
                                      <a:gd name="T2" fmla="+- 0 11839 11839"/>
                                      <a:gd name="T3" fmla="*/ 11839 h 129"/>
                                      <a:gd name="T4" fmla="+- 0 5497 5497"/>
                                      <a:gd name="T5" fmla="*/ T4 w 94"/>
                                      <a:gd name="T6" fmla="+- 0 11968 11839"/>
                                      <a:gd name="T7" fmla="*/ 11968 h 129"/>
                                      <a:gd name="T8" fmla="+- 0 5544 5497"/>
                                      <a:gd name="T9" fmla="*/ T8 w 94"/>
                                      <a:gd name="T10" fmla="+- 0 11936 11839"/>
                                      <a:gd name="T11" fmla="*/ 11936 h 129"/>
                                      <a:gd name="T12" fmla="+- 0 5579 5497"/>
                                      <a:gd name="T13" fmla="*/ T12 w 94"/>
                                      <a:gd name="T14" fmla="+- 0 11936 11839"/>
                                      <a:gd name="T15" fmla="*/ 11936 h 129"/>
                                      <a:gd name="T16" fmla="+- 0 5544 5497"/>
                                      <a:gd name="T17" fmla="*/ T16 w 94"/>
                                      <a:gd name="T18" fmla="+- 0 11839 11839"/>
                                      <a:gd name="T19" fmla="*/ 11839 h 129"/>
                                    </a:gdLst>
                                    <a:ahLst/>
                                    <a:cxnLst>
                                      <a:cxn ang="0">
                                        <a:pos x="T1" y="T3"/>
                                      </a:cxn>
                                      <a:cxn ang="0">
                                        <a:pos x="T5" y="T7"/>
                                      </a:cxn>
                                      <a:cxn ang="0">
                                        <a:pos x="T9" y="T11"/>
                                      </a:cxn>
                                      <a:cxn ang="0">
                                        <a:pos x="T13" y="T15"/>
                                      </a:cxn>
                                      <a:cxn ang="0">
                                        <a:pos x="T17" y="T19"/>
                                      </a:cxn>
                                    </a:cxnLst>
                                    <a:rect l="0" t="0" r="r" b="b"/>
                                    <a:pathLst>
                                      <a:path w="94" h="129">
                                        <a:moveTo>
                                          <a:pt x="47" y="0"/>
                                        </a:moveTo>
                                        <a:lnTo>
                                          <a:pt x="0" y="129"/>
                                        </a:lnTo>
                                        <a:lnTo>
                                          <a:pt x="47" y="97"/>
                                        </a:lnTo>
                                        <a:lnTo>
                                          <a:pt x="82" y="97"/>
                                        </a:lnTo>
                                        <a:lnTo>
                                          <a:pt x="47" y="0"/>
                                        </a:lnTo>
                                        <a:close/>
                                      </a:path>
                                    </a:pathLst>
                                  </a:custGeom>
                                  <a:solidFill>
                                    <a:srgbClr val="231F20"/>
                                  </a:solidFill>
                                  <a:ln>
                                    <a:noFill/>
                                  </a:ln>
                                </wps:spPr>
                                <wps:bodyPr rot="0" vert="horz" wrap="square" lIns="91440" tIns="45720" rIns="91440" bIns="45720" anchor="t" anchorCtr="0" upright="1">
                                  <a:noAutofit/>
                                </wps:bodyPr>
                              </wps:wsp>
                              <wps:wsp>
                                <wps:cNvPr id="39" name="Freeform 15"/>
                                <wps:cNvSpPr/>
                                <wps:spPr bwMode="auto">
                                  <a:xfrm>
                                    <a:off x="5497" y="11839"/>
                                    <a:ext cx="94" cy="129"/>
                                  </a:xfrm>
                                  <a:custGeom>
                                    <a:avLst/>
                                    <a:gdLst>
                                      <a:gd name="T0" fmla="+- 0 5579 5497"/>
                                      <a:gd name="T1" fmla="*/ T0 w 94"/>
                                      <a:gd name="T2" fmla="+- 0 11936 11839"/>
                                      <a:gd name="T3" fmla="*/ 11936 h 129"/>
                                      <a:gd name="T4" fmla="+- 0 5544 5497"/>
                                      <a:gd name="T5" fmla="*/ T4 w 94"/>
                                      <a:gd name="T6" fmla="+- 0 11936 11839"/>
                                      <a:gd name="T7" fmla="*/ 11936 h 129"/>
                                      <a:gd name="T8" fmla="+- 0 5590 5497"/>
                                      <a:gd name="T9" fmla="*/ T8 w 94"/>
                                      <a:gd name="T10" fmla="+- 0 11968 11839"/>
                                      <a:gd name="T11" fmla="*/ 11968 h 129"/>
                                      <a:gd name="T12" fmla="+- 0 5579 5497"/>
                                      <a:gd name="T13" fmla="*/ T12 w 94"/>
                                      <a:gd name="T14" fmla="+- 0 11936 11839"/>
                                      <a:gd name="T15" fmla="*/ 11936 h 129"/>
                                    </a:gdLst>
                                    <a:ahLst/>
                                    <a:cxnLst>
                                      <a:cxn ang="0">
                                        <a:pos x="T1" y="T3"/>
                                      </a:cxn>
                                      <a:cxn ang="0">
                                        <a:pos x="T5" y="T7"/>
                                      </a:cxn>
                                      <a:cxn ang="0">
                                        <a:pos x="T9" y="T11"/>
                                      </a:cxn>
                                      <a:cxn ang="0">
                                        <a:pos x="T13" y="T15"/>
                                      </a:cxn>
                                    </a:cxnLst>
                                    <a:rect l="0" t="0" r="r" b="b"/>
                                    <a:pathLst>
                                      <a:path w="94" h="129">
                                        <a:moveTo>
                                          <a:pt x="82" y="97"/>
                                        </a:moveTo>
                                        <a:lnTo>
                                          <a:pt x="47" y="97"/>
                                        </a:lnTo>
                                        <a:lnTo>
                                          <a:pt x="93" y="129"/>
                                        </a:lnTo>
                                        <a:lnTo>
                                          <a:pt x="82" y="97"/>
                                        </a:lnTo>
                                        <a:close/>
                                      </a:path>
                                    </a:pathLst>
                                  </a:custGeom>
                                  <a:solidFill>
                                    <a:srgbClr val="231F20"/>
                                  </a:solidFill>
                                  <a:ln>
                                    <a:noFill/>
                                  </a:ln>
                                </wps:spPr>
                                <wps:bodyPr rot="0" vert="horz" wrap="square" lIns="91440" tIns="45720" rIns="91440" bIns="45720" anchor="t" anchorCtr="0" upright="1">
                                  <a:noAutofit/>
                                </wps:bodyPr>
                              </wps:wsp>
                            </wpg:grpSp>
                            <wpg:grpSp>
                              <wpg:cNvPr id="40" name="Group 16"/>
                              <wpg:cNvGrpSpPr/>
                              <wpg:grpSpPr>
                                <a:xfrm>
                                  <a:off x="3312" y="11729"/>
                                  <a:ext cx="2" cy="110"/>
                                  <a:chOff x="3312" y="11729"/>
                                  <a:chExt cx="2" cy="110"/>
                                </a:xfrm>
                              </wpg:grpSpPr>
                              <wps:wsp>
                                <wps:cNvPr id="41" name="Freeform 17"/>
                                <wps:cNvSpPr/>
                                <wps:spPr bwMode="auto">
                                  <a:xfrm>
                                    <a:off x="3312" y="11729"/>
                                    <a:ext cx="2" cy="110"/>
                                  </a:xfrm>
                                  <a:custGeom>
                                    <a:avLst/>
                                    <a:gdLst>
                                      <a:gd name="T0" fmla="+- 0 11729 11729"/>
                                      <a:gd name="T1" fmla="*/ 11729 h 110"/>
                                      <a:gd name="T2" fmla="+- 0 11839 11729"/>
                                      <a:gd name="T3" fmla="*/ 11839 h 110"/>
                                    </a:gdLst>
                                    <a:ahLst/>
                                    <a:cxnLst>
                                      <a:cxn ang="0">
                                        <a:pos x="0" y="T1"/>
                                      </a:cxn>
                                      <a:cxn ang="0">
                                        <a:pos x="0" y="T3"/>
                                      </a:cxn>
                                    </a:cxnLst>
                                    <a:rect l="0" t="0" r="r" b="b"/>
                                    <a:pathLst>
                                      <a:path h="110">
                                        <a:moveTo>
                                          <a:pt x="0" y="0"/>
                                        </a:moveTo>
                                        <a:lnTo>
                                          <a:pt x="0" y="110"/>
                                        </a:lnTo>
                                      </a:path>
                                    </a:pathLst>
                                  </a:custGeom>
                                  <a:noFill/>
                                  <a:ln w="7201">
                                    <a:solidFill>
                                      <a:srgbClr val="231F20"/>
                                    </a:solidFill>
                                    <a:round/>
                                  </a:ln>
                                </wps:spPr>
                                <wps:bodyPr rot="0" vert="horz" wrap="square" lIns="91440" tIns="45720" rIns="91440" bIns="45720" anchor="t" anchorCtr="0" upright="1">
                                  <a:noAutofit/>
                                </wps:bodyPr>
                              </wps:wsp>
                            </wpg:grpSp>
                            <wpg:grpSp>
                              <wpg:cNvPr id="42" name="Group 18"/>
                              <wpg:cNvGrpSpPr/>
                              <wpg:grpSpPr>
                                <a:xfrm>
                                  <a:off x="3265" y="11633"/>
                                  <a:ext cx="94" cy="129"/>
                                  <a:chOff x="3265" y="11633"/>
                                  <a:chExt cx="94" cy="129"/>
                                </a:xfrm>
                              </wpg:grpSpPr>
                              <wps:wsp>
                                <wps:cNvPr id="43" name="Freeform 19"/>
                                <wps:cNvSpPr/>
                                <wps:spPr bwMode="auto">
                                  <a:xfrm>
                                    <a:off x="3265" y="11633"/>
                                    <a:ext cx="94" cy="129"/>
                                  </a:xfrm>
                                  <a:custGeom>
                                    <a:avLst/>
                                    <a:gdLst>
                                      <a:gd name="T0" fmla="+- 0 3312 3265"/>
                                      <a:gd name="T1" fmla="*/ T0 w 94"/>
                                      <a:gd name="T2" fmla="+- 0 11633 11633"/>
                                      <a:gd name="T3" fmla="*/ 11633 h 129"/>
                                      <a:gd name="T4" fmla="+- 0 3265 3265"/>
                                      <a:gd name="T5" fmla="*/ T4 w 94"/>
                                      <a:gd name="T6" fmla="+- 0 11761 11633"/>
                                      <a:gd name="T7" fmla="*/ 11761 h 129"/>
                                      <a:gd name="T8" fmla="+- 0 3312 3265"/>
                                      <a:gd name="T9" fmla="*/ T8 w 94"/>
                                      <a:gd name="T10" fmla="+- 0 11729 11633"/>
                                      <a:gd name="T11" fmla="*/ 11729 h 129"/>
                                      <a:gd name="T12" fmla="+- 0 3347 3265"/>
                                      <a:gd name="T13" fmla="*/ T12 w 94"/>
                                      <a:gd name="T14" fmla="+- 0 11729 11633"/>
                                      <a:gd name="T15" fmla="*/ 11729 h 129"/>
                                      <a:gd name="T16" fmla="+- 0 3312 3265"/>
                                      <a:gd name="T17" fmla="*/ T16 w 94"/>
                                      <a:gd name="T18" fmla="+- 0 11633 11633"/>
                                      <a:gd name="T19" fmla="*/ 11633 h 129"/>
                                    </a:gdLst>
                                    <a:ahLst/>
                                    <a:cxnLst>
                                      <a:cxn ang="0">
                                        <a:pos x="T1" y="T3"/>
                                      </a:cxn>
                                      <a:cxn ang="0">
                                        <a:pos x="T5" y="T7"/>
                                      </a:cxn>
                                      <a:cxn ang="0">
                                        <a:pos x="T9" y="T11"/>
                                      </a:cxn>
                                      <a:cxn ang="0">
                                        <a:pos x="T13" y="T15"/>
                                      </a:cxn>
                                      <a:cxn ang="0">
                                        <a:pos x="T17" y="T19"/>
                                      </a:cxn>
                                    </a:cxnLst>
                                    <a:rect l="0" t="0" r="r" b="b"/>
                                    <a:pathLst>
                                      <a:path w="94" h="129">
                                        <a:moveTo>
                                          <a:pt x="47" y="0"/>
                                        </a:moveTo>
                                        <a:lnTo>
                                          <a:pt x="0" y="128"/>
                                        </a:lnTo>
                                        <a:lnTo>
                                          <a:pt x="47" y="96"/>
                                        </a:lnTo>
                                        <a:lnTo>
                                          <a:pt x="82" y="96"/>
                                        </a:lnTo>
                                        <a:lnTo>
                                          <a:pt x="47" y="0"/>
                                        </a:lnTo>
                                        <a:close/>
                                      </a:path>
                                    </a:pathLst>
                                  </a:custGeom>
                                  <a:solidFill>
                                    <a:srgbClr val="231F20"/>
                                  </a:solidFill>
                                  <a:ln>
                                    <a:noFill/>
                                  </a:ln>
                                </wps:spPr>
                                <wps:bodyPr rot="0" vert="horz" wrap="square" lIns="91440" tIns="45720" rIns="91440" bIns="45720" anchor="t" anchorCtr="0" upright="1">
                                  <a:noAutofit/>
                                </wps:bodyPr>
                              </wps:wsp>
                              <wps:wsp>
                                <wps:cNvPr id="44" name="Freeform 20"/>
                                <wps:cNvSpPr/>
                                <wps:spPr bwMode="auto">
                                  <a:xfrm>
                                    <a:off x="3265" y="11633"/>
                                    <a:ext cx="94" cy="129"/>
                                  </a:xfrm>
                                  <a:custGeom>
                                    <a:avLst/>
                                    <a:gdLst>
                                      <a:gd name="T0" fmla="+- 0 3347 3265"/>
                                      <a:gd name="T1" fmla="*/ T0 w 94"/>
                                      <a:gd name="T2" fmla="+- 0 11729 11633"/>
                                      <a:gd name="T3" fmla="*/ 11729 h 129"/>
                                      <a:gd name="T4" fmla="+- 0 3312 3265"/>
                                      <a:gd name="T5" fmla="*/ T4 w 94"/>
                                      <a:gd name="T6" fmla="+- 0 11729 11633"/>
                                      <a:gd name="T7" fmla="*/ 11729 h 129"/>
                                      <a:gd name="T8" fmla="+- 0 3359 3265"/>
                                      <a:gd name="T9" fmla="*/ T8 w 94"/>
                                      <a:gd name="T10" fmla="+- 0 11761 11633"/>
                                      <a:gd name="T11" fmla="*/ 11761 h 129"/>
                                      <a:gd name="T12" fmla="+- 0 3347 3265"/>
                                      <a:gd name="T13" fmla="*/ T12 w 94"/>
                                      <a:gd name="T14" fmla="+- 0 11729 11633"/>
                                      <a:gd name="T15" fmla="*/ 11729 h 129"/>
                                    </a:gdLst>
                                    <a:ahLst/>
                                    <a:cxnLst>
                                      <a:cxn ang="0">
                                        <a:pos x="T1" y="T3"/>
                                      </a:cxn>
                                      <a:cxn ang="0">
                                        <a:pos x="T5" y="T7"/>
                                      </a:cxn>
                                      <a:cxn ang="0">
                                        <a:pos x="T9" y="T11"/>
                                      </a:cxn>
                                      <a:cxn ang="0">
                                        <a:pos x="T13" y="T15"/>
                                      </a:cxn>
                                    </a:cxnLst>
                                    <a:rect l="0" t="0" r="r" b="b"/>
                                    <a:pathLst>
                                      <a:path w="94" h="129">
                                        <a:moveTo>
                                          <a:pt x="82" y="96"/>
                                        </a:moveTo>
                                        <a:lnTo>
                                          <a:pt x="47" y="96"/>
                                        </a:lnTo>
                                        <a:lnTo>
                                          <a:pt x="94" y="128"/>
                                        </a:lnTo>
                                        <a:lnTo>
                                          <a:pt x="82" y="96"/>
                                        </a:lnTo>
                                        <a:close/>
                                      </a:path>
                                    </a:pathLst>
                                  </a:custGeom>
                                  <a:solidFill>
                                    <a:srgbClr val="231F20"/>
                                  </a:solidFill>
                                  <a:ln>
                                    <a:noFill/>
                                  </a:ln>
                                </wps:spPr>
                                <wps:bodyPr rot="0" vert="horz" wrap="square" lIns="91440" tIns="45720" rIns="91440" bIns="45720" anchor="t" anchorCtr="0" upright="1">
                                  <a:noAutofit/>
                                </wps:bodyPr>
                              </wps:wsp>
                            </wpg:grpSp>
                            <wpg:grpSp>
                              <wpg:cNvPr id="45" name="Group 21"/>
                              <wpg:cNvGrpSpPr/>
                              <wpg:grpSpPr>
                                <a:xfrm>
                                  <a:off x="7574" y="11729"/>
                                  <a:ext cx="2" cy="110"/>
                                  <a:chOff x="7574" y="11729"/>
                                  <a:chExt cx="2" cy="110"/>
                                </a:xfrm>
                              </wpg:grpSpPr>
                              <wps:wsp>
                                <wps:cNvPr id="46" name="Freeform 22"/>
                                <wps:cNvSpPr/>
                                <wps:spPr bwMode="auto">
                                  <a:xfrm>
                                    <a:off x="7574" y="11729"/>
                                    <a:ext cx="2" cy="110"/>
                                  </a:xfrm>
                                  <a:custGeom>
                                    <a:avLst/>
                                    <a:gdLst>
                                      <a:gd name="T0" fmla="+- 0 11729 11729"/>
                                      <a:gd name="T1" fmla="*/ 11729 h 110"/>
                                      <a:gd name="T2" fmla="+- 0 11839 11729"/>
                                      <a:gd name="T3" fmla="*/ 11839 h 110"/>
                                    </a:gdLst>
                                    <a:ahLst/>
                                    <a:cxnLst>
                                      <a:cxn ang="0">
                                        <a:pos x="0" y="T1"/>
                                      </a:cxn>
                                      <a:cxn ang="0">
                                        <a:pos x="0" y="T3"/>
                                      </a:cxn>
                                    </a:cxnLst>
                                    <a:rect l="0" t="0" r="r" b="b"/>
                                    <a:pathLst>
                                      <a:path h="110">
                                        <a:moveTo>
                                          <a:pt x="0" y="0"/>
                                        </a:moveTo>
                                        <a:lnTo>
                                          <a:pt x="0" y="110"/>
                                        </a:lnTo>
                                      </a:path>
                                    </a:pathLst>
                                  </a:custGeom>
                                  <a:noFill/>
                                  <a:ln w="7201">
                                    <a:solidFill>
                                      <a:srgbClr val="231F20"/>
                                    </a:solidFill>
                                    <a:round/>
                                  </a:ln>
                                </wps:spPr>
                                <wps:bodyPr rot="0" vert="horz" wrap="square" lIns="91440" tIns="45720" rIns="91440" bIns="45720" anchor="t" anchorCtr="0" upright="1">
                                  <a:noAutofit/>
                                </wps:bodyPr>
                              </wps:wsp>
                            </wpg:grpSp>
                            <wpg:grpSp>
                              <wpg:cNvPr id="47" name="Group 23"/>
                              <wpg:cNvGrpSpPr/>
                              <wpg:grpSpPr>
                                <a:xfrm>
                                  <a:off x="7527" y="11633"/>
                                  <a:ext cx="94" cy="129"/>
                                  <a:chOff x="7527" y="11633"/>
                                  <a:chExt cx="94" cy="129"/>
                                </a:xfrm>
                              </wpg:grpSpPr>
                              <wps:wsp>
                                <wps:cNvPr id="245" name="Freeform 24"/>
                                <wps:cNvSpPr/>
                                <wps:spPr bwMode="auto">
                                  <a:xfrm>
                                    <a:off x="7527" y="11633"/>
                                    <a:ext cx="94" cy="129"/>
                                  </a:xfrm>
                                  <a:custGeom>
                                    <a:avLst/>
                                    <a:gdLst>
                                      <a:gd name="T0" fmla="+- 0 7574 7527"/>
                                      <a:gd name="T1" fmla="*/ T0 w 94"/>
                                      <a:gd name="T2" fmla="+- 0 11633 11633"/>
                                      <a:gd name="T3" fmla="*/ 11633 h 129"/>
                                      <a:gd name="T4" fmla="+- 0 7527 7527"/>
                                      <a:gd name="T5" fmla="*/ T4 w 94"/>
                                      <a:gd name="T6" fmla="+- 0 11761 11633"/>
                                      <a:gd name="T7" fmla="*/ 11761 h 129"/>
                                      <a:gd name="T8" fmla="+- 0 7574 7527"/>
                                      <a:gd name="T9" fmla="*/ T8 w 94"/>
                                      <a:gd name="T10" fmla="+- 0 11729 11633"/>
                                      <a:gd name="T11" fmla="*/ 11729 h 129"/>
                                      <a:gd name="T12" fmla="+- 0 7609 7527"/>
                                      <a:gd name="T13" fmla="*/ T12 w 94"/>
                                      <a:gd name="T14" fmla="+- 0 11729 11633"/>
                                      <a:gd name="T15" fmla="*/ 11729 h 129"/>
                                      <a:gd name="T16" fmla="+- 0 7574 7527"/>
                                      <a:gd name="T17" fmla="*/ T16 w 94"/>
                                      <a:gd name="T18" fmla="+- 0 11633 11633"/>
                                      <a:gd name="T19" fmla="*/ 11633 h 129"/>
                                    </a:gdLst>
                                    <a:ahLst/>
                                    <a:cxnLst>
                                      <a:cxn ang="0">
                                        <a:pos x="T1" y="T3"/>
                                      </a:cxn>
                                      <a:cxn ang="0">
                                        <a:pos x="T5" y="T7"/>
                                      </a:cxn>
                                      <a:cxn ang="0">
                                        <a:pos x="T9" y="T11"/>
                                      </a:cxn>
                                      <a:cxn ang="0">
                                        <a:pos x="T13" y="T15"/>
                                      </a:cxn>
                                      <a:cxn ang="0">
                                        <a:pos x="T17" y="T19"/>
                                      </a:cxn>
                                    </a:cxnLst>
                                    <a:rect l="0" t="0" r="r" b="b"/>
                                    <a:pathLst>
                                      <a:path w="94" h="129">
                                        <a:moveTo>
                                          <a:pt x="47" y="0"/>
                                        </a:moveTo>
                                        <a:lnTo>
                                          <a:pt x="0" y="128"/>
                                        </a:lnTo>
                                        <a:lnTo>
                                          <a:pt x="47" y="96"/>
                                        </a:lnTo>
                                        <a:lnTo>
                                          <a:pt x="82" y="96"/>
                                        </a:lnTo>
                                        <a:lnTo>
                                          <a:pt x="47" y="0"/>
                                        </a:lnTo>
                                        <a:close/>
                                      </a:path>
                                    </a:pathLst>
                                  </a:custGeom>
                                  <a:solidFill>
                                    <a:srgbClr val="231F20"/>
                                  </a:solidFill>
                                  <a:ln>
                                    <a:noFill/>
                                  </a:ln>
                                </wps:spPr>
                                <wps:bodyPr rot="0" vert="horz" wrap="square" lIns="91440" tIns="45720" rIns="91440" bIns="45720" anchor="t" anchorCtr="0" upright="1">
                                  <a:noAutofit/>
                                </wps:bodyPr>
                              </wps:wsp>
                              <wps:wsp>
                                <wps:cNvPr id="49" name="Freeform 25"/>
                                <wps:cNvSpPr/>
                                <wps:spPr bwMode="auto">
                                  <a:xfrm>
                                    <a:off x="7527" y="11633"/>
                                    <a:ext cx="94" cy="129"/>
                                  </a:xfrm>
                                  <a:custGeom>
                                    <a:avLst/>
                                    <a:gdLst>
                                      <a:gd name="T0" fmla="+- 0 7609 7527"/>
                                      <a:gd name="T1" fmla="*/ T0 w 94"/>
                                      <a:gd name="T2" fmla="+- 0 11729 11633"/>
                                      <a:gd name="T3" fmla="*/ 11729 h 129"/>
                                      <a:gd name="T4" fmla="+- 0 7574 7527"/>
                                      <a:gd name="T5" fmla="*/ T4 w 94"/>
                                      <a:gd name="T6" fmla="+- 0 11729 11633"/>
                                      <a:gd name="T7" fmla="*/ 11729 h 129"/>
                                      <a:gd name="T8" fmla="+- 0 7621 7527"/>
                                      <a:gd name="T9" fmla="*/ T8 w 94"/>
                                      <a:gd name="T10" fmla="+- 0 11761 11633"/>
                                      <a:gd name="T11" fmla="*/ 11761 h 129"/>
                                      <a:gd name="T12" fmla="+- 0 7609 7527"/>
                                      <a:gd name="T13" fmla="*/ T12 w 94"/>
                                      <a:gd name="T14" fmla="+- 0 11729 11633"/>
                                      <a:gd name="T15" fmla="*/ 11729 h 129"/>
                                    </a:gdLst>
                                    <a:ahLst/>
                                    <a:cxnLst>
                                      <a:cxn ang="0">
                                        <a:pos x="T1" y="T3"/>
                                      </a:cxn>
                                      <a:cxn ang="0">
                                        <a:pos x="T5" y="T7"/>
                                      </a:cxn>
                                      <a:cxn ang="0">
                                        <a:pos x="T9" y="T11"/>
                                      </a:cxn>
                                      <a:cxn ang="0">
                                        <a:pos x="T13" y="T15"/>
                                      </a:cxn>
                                    </a:cxnLst>
                                    <a:rect l="0" t="0" r="r" b="b"/>
                                    <a:pathLst>
                                      <a:path w="94" h="129">
                                        <a:moveTo>
                                          <a:pt x="82" y="96"/>
                                        </a:moveTo>
                                        <a:lnTo>
                                          <a:pt x="47" y="96"/>
                                        </a:lnTo>
                                        <a:lnTo>
                                          <a:pt x="94" y="128"/>
                                        </a:lnTo>
                                        <a:lnTo>
                                          <a:pt x="82" y="96"/>
                                        </a:lnTo>
                                        <a:close/>
                                      </a:path>
                                    </a:pathLst>
                                  </a:custGeom>
                                  <a:solidFill>
                                    <a:srgbClr val="231F20"/>
                                  </a:solidFill>
                                  <a:ln>
                                    <a:noFill/>
                                  </a:ln>
                                </wps:spPr>
                                <wps:bodyPr rot="0" vert="horz" wrap="square" lIns="91440" tIns="45720" rIns="91440" bIns="45720" anchor="t" anchorCtr="0" upright="1">
                                  <a:noAutofit/>
                                </wps:bodyPr>
                              </wps:wsp>
                            </wpg:grpSp>
                          </wpg:wgp>
                        </a:graphicData>
                      </a:graphic>
                    </wp:anchor>
                  </w:drawing>
                </mc:Choice>
                <mc:Fallback>
                  <w:pict>
                    <v:group w14:anchorId="5CD49F1F" id="组合 234" o:spid="_x0000_s1026" style="position:absolute;left:0;text-align:left;margin-left:50.65pt;margin-top:149.35pt;width:344.4pt;height:26.3pt;z-index:-251655168;mso-position-horizontal-relative:page;mso-position-vertical-relative:page" coordorigin="3089,11633" coordsize="4669,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">
                      <v:group id="Group 3" o:spid="_x0000_s1027" style="position:absolute;left:3095;top:12048;width:2;height:99" coordorigin="3095,12048" coordsize="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">
                        <v:shape id="Freeform 4" o:spid="_x0000_s1028" style="position:absolute;left:3095;top:12048;width:2;height:99;visibility:visible;mso-wrap-style:square;v-text-anchor:top" coordsize="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" path="m,l,99e" filled="f" strokecolor="#231f20" strokeweight=".20003mm">
                          <v:path arrowok="t" o:connecttype="custom" o:connectlocs="0,12048;0,12147" o:connectangles="0,0"/>
                        </v:shape>
                      </v:group>
                      <v:group id="Group 5" o:spid="_x0000_s1029" style="position:absolute;left:3089;top:12049;width:4669;height:2" coordorigin="3089,12049" coordsize="46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">
                        <v:shape id="Freeform 6" o:spid="_x0000_s1030" style="position:absolute;left:3089;top:12049;width:4669;height:2;visibility:visible;mso-wrap-style:square;v-text-anchor:top" coordsize="46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" path="m,l4668,e" filled="f" strokecolor="#231f20" strokeweight=".20003mm">
                          <v:path arrowok="t" o:connecttype="custom" o:connectlocs="0,0;4668,0" o:connectangles="0,0"/>
                        </v:shape>
                      </v:group>
                      <v:group id="Group 7" o:spid="_x0000_s1031" style="position:absolute;left:7753;top:12048;width:2;height:105" coordorigin="7753,12048" coordsize="2,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5g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SLuHvTDgCcv0LAAD//wMAUEsBAi0AFAAGAAgAAAAhANvh9svuAAAAhQEAABMAAAAAAAAA&#10;AAAAAAAAAAAAAFtDb250ZW50X1R5cGVzXS54bWxQSwECLQAUAAYACAAAACEAWvQsW78AAAAVAQAA&#10;CwAAAAAAAAAAAAAAAAAfAQAAX3JlbHMvLnJlbHNQSwECLQAUAAYACAAAACEAz7eYAMYAAADcAAAA&#10;DwAAAAAAAAAAAAAAAAAHAgAAZHJzL2Rvd25yZXYueG1sUEsFBgAAAAADAAMAtwAAAPoCAAAAAA==&#10;">
                        <v:shape id="Freeform 8" o:spid="_x0000_s1032" style="position:absolute;left:7753;top:12048;width:2;height:105;visibility:visible;mso-wrap-style:square;v-text-anchor:top" coordsize="2,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" path="m,l,105e" filled="f" strokecolor="#231f20" strokeweight=".20003mm">
                          <v:path arrowok="t" o:connecttype="custom" o:connectlocs="0,12048;0,12153" o:connectangles="0,0"/>
                        </v:shape>
                      </v:group>
                      <v:group id="Group 9" o:spid="_x0000_s1033" style="position:absolute;left:5544;top:11936;width:2;height:110" coordorigin="5544,11936" coordsize="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dyX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ySOHvTDgCcv0LAAD//wMAUEsBAi0AFAAGAAgAAAAhANvh9svuAAAAhQEAABMAAAAAAAAA&#10;AAAAAAAAAAAAAFtDb250ZW50X1R5cGVzXS54bWxQSwECLQAUAAYACAAAACEAWvQsW78AAAAVAQAA&#10;CwAAAAAAAAAAAAAAAAAfAQAAX3JlbHMvLnJlbHNQSwECLQAUAAYACAAAACEA9lncl8YAAADcAAAA&#10;DwAAAAAAAAAAAAAAAAAHAgAAZHJzL2Rvd25yZXYueG1sUEsFBgAAAAADAAMAtwAAAPoCAAAAAA==&#10;">
                        <v:shape id="Freeform 10" o:spid="_x0000_s1034" style="position:absolute;left:5544;top:11936;width:2;height:110;visibility:visible;mso-wrap-style:square;v-text-anchor:top" coordsize="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" path="m,l,110e" filled="f" strokecolor="#231f20" strokeweight=".20003mm">
                          <v:path arrowok="t" o:connecttype="custom" o:connectlocs="0,11936;0,12046" o:connectangles="0,0"/>
                        </v:shape>
                      </v:group>
                      <v:group id="Group 11" o:spid="_x0000_s1035" style="position:absolute;left:3307;top:11840;width:4273;height:2" coordorigin="3307,11840" coordsize="4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12" o:spid="_x0000_s1036" style="position:absolute;left:3307;top:11840;width:4273;height:2;visibility:visible;mso-wrap-style:square;v-text-anchor:top" coordsize="4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" path="m,l4273,e" filled="f" strokecolor="#231f20" strokeweight=".20003mm">
                          <v:path arrowok="t" o:connecttype="custom" o:connectlocs="0,0;4273,0" o:connectangles="0,0"/>
                        </v:shape>
                      </v:group>
                      <v:group id="Group 13" o:spid="_x0000_s1037" style="position:absolute;left:5497;top:11839;width:94;height:129" coordorigin="5497,11839" coordsize="94,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14" o:spid="_x0000_s1038" style="position:absolute;left:5497;top:11839;width:94;height:129;visibility:visible;mso-wrap-style:square;v-text-anchor:top" coordsize="94,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" path="m47,l,129,47,97r35,l47,xe" fillcolor="#231f20" stroked="f">
                          <v:path arrowok="t" o:connecttype="custom" o:connectlocs="47,11839;0,11968;47,11936;82,11936;47,11839" o:connectangles="0,0,0,0,0"/>
                        </v:shape>
                        <v:shape id="Freeform 15" o:spid="_x0000_s1039" style="position:absolute;left:5497;top:11839;width:94;height:129;visibility:visible;mso-wrap-style:square;v-text-anchor:top" coordsize="94,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" path="m82,97r-35,l93,129,82,97xe" fillcolor="#231f20" stroked="f">
                          <v:path arrowok="t" o:connecttype="custom" o:connectlocs="82,11936;47,11936;93,11968;82,11936" o:connectangles="0,0,0,0"/>
                        </v:shape>
                      </v:group>
                      <v:group id="Group 16" o:spid="_x0000_s1040" style="position:absolute;left:3312;top:11729;width:2;height:110" coordorigin="3312,11729" coordsize="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Freeform 17" o:spid="_x0000_s1041" style="position:absolute;left:3312;top:11729;width:2;height:110;visibility:visible;mso-wrap-style:square;v-text-anchor:top" coordsize="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" path="m,l,110e" filled="f" strokecolor="#231f20" strokeweight=".20003mm">
                          <v:path arrowok="t" o:connecttype="custom" o:connectlocs="0,11729;0,11839" o:connectangles="0,0"/>
                        </v:shape>
                      </v:group>
                      <v:group id="Group 18" o:spid="_x0000_s1042" style="position:absolute;left:3265;top:11633;width:94;height:129" coordorigin="3265,11633" coordsize="94,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19" o:spid="_x0000_s1043" style="position:absolute;left:3265;top:11633;width:94;height:129;visibility:visible;mso-wrap-style:square;v-text-anchor:top" coordsize="94,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" path="m47,l,128,47,96r35,l47,xe" fillcolor="#231f20" stroked="f">
                          <v:path arrowok="t" o:connecttype="custom" o:connectlocs="47,11633;0,11761;47,11729;82,11729;47,11633" o:connectangles="0,0,0,0,0"/>
                        </v:shape>
                        <v:shape id="Freeform 20" o:spid="_x0000_s1044" style="position:absolute;left:3265;top:11633;width:94;height:129;visibility:visible;mso-wrap-style:square;v-text-anchor:top" coordsize="94,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" path="m82,96r-35,l94,128,82,96xe" fillcolor="#231f20" stroked="f">
                          <v:path arrowok="t" o:connecttype="custom" o:connectlocs="82,11729;47,11729;94,11761;82,11729" o:connectangles="0,0,0,0"/>
                        </v:shape>
                      </v:group>
                      <v:group id="Group 21" o:spid="_x0000_s1045" style="position:absolute;left:7574;top:11729;width:2;height:110" coordorigin="7574,11729" coordsize="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22" o:spid="_x0000_s1046" style="position:absolute;left:7574;top:11729;width:2;height:110;visibility:visible;mso-wrap-style:square;v-text-anchor:top" coordsize="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" path="m,l,110e" filled="f" strokecolor="#231f20" strokeweight=".20003mm">
                          <v:path arrowok="t" o:connecttype="custom" o:connectlocs="0,11729;0,11839" o:connectangles="0,0"/>
                        </v:shape>
                      </v:group>
                      <v:group id="Group 23" o:spid="_x0000_s1047" style="position:absolute;left:7527;top:11633;width:94;height:129" coordorigin="7527,11633" coordsize="94,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24" o:spid="_x0000_s1048" style="position:absolute;left:7527;top:11633;width:94;height:129;visibility:visible;mso-wrap-style:square;v-text-anchor:top" coordsize="94,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" path="m47,l,128,47,96r35,l47,xe" fillcolor="#231f20" stroked="f">
                          <v:path arrowok="t" o:connecttype="custom" o:connectlocs="47,11633;0,11761;47,11729;82,11729;47,11633" o:connectangles="0,0,0,0,0"/>
                        </v:shape>
                        <v:shape id="Freeform 25" o:spid="_x0000_s1049" style="position:absolute;left:7527;top:11633;width:94;height:129;visibility:visible;mso-wrap-style:square;v-text-anchor:top" coordsize="94,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" path="m82,96r-35,l94,128,82,96xe" fillcolor="#231f20" stroked="f">
                          <v:path arrowok="t" o:connecttype="custom" o:connectlocs="82,11729;47,11729;94,11761;82,11729" o:connectangles="0,0,0,0"/>
                        </v:shape>
                      </v:group>
                      <w10:wrap anchorx="page" anchory="page"/>
                    </v:group>
                  </w:pict>
                </mc:Fallback>
              </mc:AlternateContent>
            </w:r>
          </w:p>
        </w:tc>
        <w:tc>
          <w:tcPr>
            <w:tcW w:w="259" w:type="pct"/>
            <w:gridSpan w:val="2"/>
            <w:tcBorders>
              <w:top w:val="nil"/>
              <w:left w:val="nil"/>
              <w:bottom w:val="nil"/>
              <w:right w:val="nil"/>
            </w:tcBorders>
            <w:vAlign w:val="center"/>
          </w:tcPr>
          <w:p w14:paraId="2C2BA6F0" w14:textId="77777777" w:rsidR="007D3360" w:rsidRDefault="007D3360">
            <w:pPr>
              <w:snapToGrid w:val="0"/>
              <w:spacing w:line="240" w:lineRule="exact"/>
              <w:rPr>
                <w:rFonts w:ascii="方正仿宋_GBK" w:eastAsia="方正仿宋_GBK" w:hAnsi="黑体"/>
                <w:color w:val="000000" w:themeColor="text1"/>
                <w:sz w:val="20"/>
                <w:szCs w:val="20"/>
              </w:rPr>
            </w:pPr>
          </w:p>
        </w:tc>
        <w:tc>
          <w:tcPr>
            <w:tcW w:w="603" w:type="pct"/>
            <w:gridSpan w:val="4"/>
            <w:tcBorders>
              <w:top w:val="nil"/>
              <w:left w:val="nil"/>
              <w:bottom w:val="nil"/>
              <w:right w:val="nil"/>
            </w:tcBorders>
            <w:vAlign w:val="center"/>
          </w:tcPr>
          <w:p w14:paraId="21B009E6" w14:textId="77777777" w:rsidR="007D3360" w:rsidRDefault="007D3360">
            <w:pPr>
              <w:snapToGrid w:val="0"/>
              <w:spacing w:line="240" w:lineRule="exact"/>
              <w:rPr>
                <w:rFonts w:ascii="方正仿宋_GBK" w:eastAsia="方正仿宋_GBK" w:hAnsi="黑体"/>
                <w:color w:val="000000" w:themeColor="text1"/>
                <w:sz w:val="20"/>
                <w:szCs w:val="20"/>
              </w:rPr>
            </w:pPr>
          </w:p>
        </w:tc>
      </w:tr>
      <w:tr w:rsidR="007D3360" w14:paraId="221676B6" w14:textId="77777777">
        <w:trPr>
          <w:trHeight w:val="1774"/>
          <w:jc w:val="center"/>
        </w:trPr>
        <w:tc>
          <w:tcPr>
            <w:tcW w:w="239" w:type="pct"/>
            <w:vMerge/>
            <w:tcBorders>
              <w:left w:val="single" w:sz="4" w:space="0" w:color="auto"/>
              <w:bottom w:val="single" w:sz="4" w:space="0" w:color="auto"/>
              <w:right w:val="single" w:sz="4" w:space="0" w:color="auto"/>
            </w:tcBorders>
            <w:vAlign w:val="center"/>
          </w:tcPr>
          <w:p w14:paraId="1FAD6F35" w14:textId="77777777" w:rsidR="007D3360" w:rsidRDefault="007D3360">
            <w:pPr>
              <w:snapToGrid w:val="0"/>
              <w:spacing w:line="240" w:lineRule="exact"/>
              <w:rPr>
                <w:rFonts w:ascii="方正仿宋_GBK" w:eastAsia="方正仿宋_GBK" w:hAnsi="黑体"/>
                <w:color w:val="000000" w:themeColor="text1"/>
                <w:sz w:val="20"/>
                <w:szCs w:val="20"/>
              </w:rPr>
            </w:pPr>
          </w:p>
        </w:tc>
        <w:tc>
          <w:tcPr>
            <w:tcW w:w="128" w:type="pct"/>
            <w:vMerge/>
            <w:tcBorders>
              <w:top w:val="nil"/>
              <w:left w:val="single" w:sz="4" w:space="0" w:color="auto"/>
              <w:bottom w:val="nil"/>
              <w:right w:val="single" w:sz="4" w:space="0" w:color="auto"/>
            </w:tcBorders>
            <w:vAlign w:val="center"/>
          </w:tcPr>
          <w:p w14:paraId="5B8FF5A1" w14:textId="77777777" w:rsidR="007D3360" w:rsidRDefault="007D3360">
            <w:pPr>
              <w:snapToGrid w:val="0"/>
              <w:spacing w:line="240" w:lineRule="exact"/>
              <w:rPr>
                <w:rFonts w:ascii="方正仿宋_GBK" w:eastAsia="方正仿宋_GBK" w:hAnsi="黑体"/>
                <w:color w:val="000000" w:themeColor="text1"/>
                <w:sz w:val="20"/>
                <w:szCs w:val="20"/>
              </w:rPr>
            </w:pPr>
          </w:p>
        </w:tc>
        <w:tc>
          <w:tcPr>
            <w:tcW w:w="239" w:type="pct"/>
            <w:tcBorders>
              <w:top w:val="single" w:sz="4" w:space="0" w:color="auto"/>
              <w:left w:val="single" w:sz="4" w:space="0" w:color="auto"/>
              <w:bottom w:val="single" w:sz="4" w:space="0" w:color="auto"/>
            </w:tcBorders>
            <w:vAlign w:val="center"/>
          </w:tcPr>
          <w:p w14:paraId="3CCF163A" w14:textId="77777777" w:rsidR="007D3360" w:rsidRDefault="002D3D26">
            <w:pPr>
              <w:snapToGrid w:val="0"/>
              <w:spacing w:line="240" w:lineRule="exact"/>
              <w:jc w:val="center"/>
              <w:rPr>
                <w:rFonts w:ascii="方正仿宋_GBK" w:eastAsia="方正仿宋_GBK" w:hAnsi="黑体"/>
                <w:color w:val="000000" w:themeColor="text1"/>
                <w:sz w:val="20"/>
                <w:szCs w:val="20"/>
              </w:rPr>
            </w:pPr>
            <w:r>
              <w:rPr>
                <w:rFonts w:ascii="方正仿宋_GBK" w:eastAsia="方正仿宋_GBK" w:hAnsi="黑体" w:hint="eastAsia"/>
                <w:color w:val="000000" w:themeColor="text1"/>
                <w:sz w:val="20"/>
                <w:szCs w:val="20"/>
              </w:rPr>
              <w:t>专业核心课</w:t>
            </w:r>
          </w:p>
        </w:tc>
        <w:tc>
          <w:tcPr>
            <w:tcW w:w="181" w:type="pct"/>
            <w:gridSpan w:val="2"/>
            <w:tcBorders>
              <w:top w:val="nil"/>
              <w:bottom w:val="nil"/>
            </w:tcBorders>
            <w:vAlign w:val="center"/>
          </w:tcPr>
          <w:p w14:paraId="6F9488C2" w14:textId="77777777" w:rsidR="007D3360" w:rsidRDefault="007D3360">
            <w:pPr>
              <w:snapToGrid w:val="0"/>
              <w:spacing w:line="240" w:lineRule="exact"/>
              <w:rPr>
                <w:rFonts w:ascii="方正仿宋_GBK" w:eastAsia="方正仿宋_GBK" w:hAnsi="黑体"/>
                <w:color w:val="000000" w:themeColor="text1"/>
                <w:sz w:val="20"/>
                <w:szCs w:val="20"/>
              </w:rPr>
            </w:pPr>
          </w:p>
        </w:tc>
        <w:tc>
          <w:tcPr>
            <w:tcW w:w="354" w:type="pct"/>
            <w:gridSpan w:val="2"/>
            <w:tcBorders>
              <w:top w:val="single" w:sz="4" w:space="0" w:color="auto"/>
              <w:bottom w:val="single" w:sz="4" w:space="0" w:color="auto"/>
            </w:tcBorders>
            <w:vAlign w:val="center"/>
          </w:tcPr>
          <w:p w14:paraId="304F6494" w14:textId="77777777" w:rsidR="007D3360" w:rsidRDefault="002D3D26">
            <w:pPr>
              <w:snapToGrid w:val="0"/>
              <w:spacing w:line="240" w:lineRule="exact"/>
              <w:jc w:val="center"/>
              <w:rPr>
                <w:rFonts w:ascii="方正仿宋_GBK" w:eastAsia="方正仿宋_GBK" w:hAnsi="黑体"/>
                <w:color w:val="000000" w:themeColor="text1"/>
                <w:sz w:val="20"/>
                <w:szCs w:val="20"/>
              </w:rPr>
            </w:pPr>
            <w:r>
              <w:rPr>
                <w:rFonts w:ascii="方正仿宋_GBK" w:eastAsia="方正仿宋_GBK" w:hAnsi="黑体" w:hint="eastAsia"/>
                <w:color w:val="000000" w:themeColor="text1"/>
                <w:sz w:val="20"/>
                <w:szCs w:val="20"/>
              </w:rPr>
              <w:t>动物解剖生理</w:t>
            </w:r>
          </w:p>
        </w:tc>
        <w:tc>
          <w:tcPr>
            <w:tcW w:w="233" w:type="pct"/>
            <w:gridSpan w:val="2"/>
            <w:tcBorders>
              <w:top w:val="nil"/>
              <w:bottom w:val="nil"/>
            </w:tcBorders>
            <w:vAlign w:val="center"/>
          </w:tcPr>
          <w:p w14:paraId="70D23D08" w14:textId="77777777" w:rsidR="007D3360" w:rsidRDefault="007D3360">
            <w:pPr>
              <w:snapToGrid w:val="0"/>
              <w:spacing w:line="240" w:lineRule="exact"/>
              <w:jc w:val="center"/>
              <w:rPr>
                <w:rFonts w:ascii="方正仿宋_GBK" w:eastAsia="方正仿宋_GBK" w:hAnsi="黑体"/>
                <w:color w:val="000000" w:themeColor="text1"/>
                <w:sz w:val="20"/>
                <w:szCs w:val="20"/>
              </w:rPr>
            </w:pPr>
          </w:p>
        </w:tc>
        <w:tc>
          <w:tcPr>
            <w:tcW w:w="320" w:type="pct"/>
            <w:gridSpan w:val="4"/>
            <w:tcBorders>
              <w:top w:val="single" w:sz="4" w:space="0" w:color="auto"/>
              <w:bottom w:val="single" w:sz="4" w:space="0" w:color="auto"/>
            </w:tcBorders>
            <w:vAlign w:val="center"/>
          </w:tcPr>
          <w:p w14:paraId="4C7C4FBF" w14:textId="77777777" w:rsidR="007D3360" w:rsidRDefault="002D3D26">
            <w:pPr>
              <w:snapToGrid w:val="0"/>
              <w:spacing w:line="240" w:lineRule="exact"/>
              <w:jc w:val="center"/>
              <w:rPr>
                <w:rFonts w:ascii="方正仿宋_GBK" w:eastAsia="方正仿宋_GBK" w:hAnsi="黑体"/>
                <w:color w:val="000000" w:themeColor="text1"/>
                <w:sz w:val="20"/>
                <w:szCs w:val="20"/>
              </w:rPr>
            </w:pPr>
            <w:r>
              <w:rPr>
                <w:rFonts w:ascii="方正仿宋_GBK" w:eastAsia="方正仿宋_GBK" w:hAnsi="黑体" w:hint="eastAsia"/>
                <w:color w:val="000000" w:themeColor="text1"/>
                <w:sz w:val="20"/>
                <w:szCs w:val="20"/>
              </w:rPr>
              <w:t>动物营养与饲料</w:t>
            </w:r>
          </w:p>
        </w:tc>
        <w:tc>
          <w:tcPr>
            <w:tcW w:w="216" w:type="pct"/>
            <w:gridSpan w:val="2"/>
            <w:tcBorders>
              <w:top w:val="nil"/>
              <w:bottom w:val="nil"/>
            </w:tcBorders>
            <w:vAlign w:val="center"/>
          </w:tcPr>
          <w:p w14:paraId="580C2555" w14:textId="77777777" w:rsidR="007D3360" w:rsidRDefault="007D3360">
            <w:pPr>
              <w:snapToGrid w:val="0"/>
              <w:spacing w:line="240" w:lineRule="exact"/>
              <w:jc w:val="center"/>
              <w:rPr>
                <w:rFonts w:ascii="方正仿宋_GBK" w:eastAsia="方正仿宋_GBK" w:hAnsi="黑体"/>
                <w:color w:val="000000" w:themeColor="text1"/>
                <w:sz w:val="20"/>
                <w:szCs w:val="20"/>
              </w:rPr>
            </w:pPr>
          </w:p>
        </w:tc>
        <w:tc>
          <w:tcPr>
            <w:tcW w:w="303" w:type="pct"/>
            <w:gridSpan w:val="2"/>
            <w:tcBorders>
              <w:top w:val="single" w:sz="4" w:space="0" w:color="auto"/>
              <w:bottom w:val="single" w:sz="4" w:space="0" w:color="auto"/>
            </w:tcBorders>
            <w:vAlign w:val="center"/>
          </w:tcPr>
          <w:p w14:paraId="65010AA3" w14:textId="77777777" w:rsidR="007D3360" w:rsidRDefault="002D3D26">
            <w:pPr>
              <w:snapToGrid w:val="0"/>
              <w:spacing w:line="240" w:lineRule="exact"/>
              <w:jc w:val="center"/>
              <w:rPr>
                <w:rFonts w:ascii="方正仿宋_GBK" w:eastAsia="方正仿宋_GBK" w:hAnsi="黑体"/>
                <w:color w:val="000000" w:themeColor="text1"/>
                <w:sz w:val="20"/>
                <w:szCs w:val="20"/>
              </w:rPr>
            </w:pPr>
            <w:r>
              <w:rPr>
                <w:rFonts w:ascii="仿宋" w:eastAsia="方正仿宋_GBK" w:hAnsi="仿宋" w:hint="eastAsia"/>
                <w:color w:val="000000"/>
                <w:kern w:val="0"/>
                <w:sz w:val="18"/>
                <w:szCs w:val="18"/>
              </w:rPr>
              <w:t>畜禽疫病防治</w:t>
            </w:r>
          </w:p>
        </w:tc>
        <w:tc>
          <w:tcPr>
            <w:tcW w:w="210" w:type="pct"/>
            <w:gridSpan w:val="2"/>
            <w:tcBorders>
              <w:top w:val="nil"/>
              <w:bottom w:val="nil"/>
            </w:tcBorders>
            <w:vAlign w:val="center"/>
          </w:tcPr>
          <w:p w14:paraId="74020A78" w14:textId="77777777" w:rsidR="007D3360" w:rsidRDefault="007D3360">
            <w:pPr>
              <w:snapToGrid w:val="0"/>
              <w:spacing w:line="240" w:lineRule="exact"/>
              <w:jc w:val="center"/>
              <w:rPr>
                <w:rFonts w:ascii="方正仿宋_GBK" w:eastAsia="方正仿宋_GBK" w:hAnsi="黑体"/>
                <w:color w:val="000000" w:themeColor="text1"/>
                <w:sz w:val="20"/>
                <w:szCs w:val="20"/>
              </w:rPr>
            </w:pPr>
          </w:p>
        </w:tc>
        <w:tc>
          <w:tcPr>
            <w:tcW w:w="292" w:type="pct"/>
            <w:gridSpan w:val="3"/>
            <w:tcBorders>
              <w:top w:val="single" w:sz="4" w:space="0" w:color="auto"/>
              <w:bottom w:val="single" w:sz="4" w:space="0" w:color="auto"/>
            </w:tcBorders>
            <w:vAlign w:val="center"/>
          </w:tcPr>
          <w:p w14:paraId="0D589615" w14:textId="77777777" w:rsidR="007D3360" w:rsidRDefault="002D3D26">
            <w:pPr>
              <w:snapToGrid w:val="0"/>
              <w:spacing w:line="240" w:lineRule="exact"/>
              <w:jc w:val="center"/>
              <w:rPr>
                <w:rFonts w:ascii="方正仿宋_GBK" w:eastAsia="方正仿宋_GBK" w:hAnsi="黑体"/>
                <w:color w:val="000000" w:themeColor="text1"/>
                <w:sz w:val="20"/>
                <w:szCs w:val="20"/>
              </w:rPr>
            </w:pPr>
            <w:r>
              <w:rPr>
                <w:rFonts w:ascii="方正仿宋_GBK" w:eastAsia="方正仿宋_GBK" w:hAnsi="黑体" w:hint="eastAsia"/>
                <w:color w:val="000000" w:themeColor="text1"/>
                <w:sz w:val="20"/>
                <w:szCs w:val="20"/>
              </w:rPr>
              <w:t>兽药与药理基础</w:t>
            </w:r>
          </w:p>
        </w:tc>
        <w:tc>
          <w:tcPr>
            <w:tcW w:w="268" w:type="pct"/>
            <w:tcBorders>
              <w:top w:val="nil"/>
              <w:bottom w:val="nil"/>
            </w:tcBorders>
            <w:vAlign w:val="center"/>
          </w:tcPr>
          <w:p w14:paraId="1A825A1B" w14:textId="77777777" w:rsidR="007D3360" w:rsidRDefault="007D3360">
            <w:pPr>
              <w:snapToGrid w:val="0"/>
              <w:spacing w:line="240" w:lineRule="exact"/>
              <w:jc w:val="center"/>
              <w:rPr>
                <w:rFonts w:ascii="方正仿宋_GBK" w:eastAsia="方正仿宋_GBK" w:hAnsi="黑体"/>
                <w:color w:val="000000" w:themeColor="text1"/>
                <w:sz w:val="20"/>
                <w:szCs w:val="20"/>
              </w:rPr>
            </w:pPr>
          </w:p>
        </w:tc>
        <w:tc>
          <w:tcPr>
            <w:tcW w:w="320" w:type="pct"/>
            <w:gridSpan w:val="3"/>
            <w:tcBorders>
              <w:top w:val="single" w:sz="4" w:space="0" w:color="auto"/>
              <w:bottom w:val="single" w:sz="4" w:space="0" w:color="auto"/>
            </w:tcBorders>
            <w:vAlign w:val="center"/>
          </w:tcPr>
          <w:p w14:paraId="15C7734F" w14:textId="77777777" w:rsidR="007D3360" w:rsidRDefault="002D3D26">
            <w:pPr>
              <w:snapToGrid w:val="0"/>
              <w:spacing w:line="240" w:lineRule="exact"/>
              <w:jc w:val="center"/>
              <w:rPr>
                <w:rFonts w:ascii="方正仿宋_GBK" w:eastAsia="方正仿宋_GBK" w:hAnsi="黑体"/>
                <w:color w:val="000000" w:themeColor="text1"/>
                <w:sz w:val="20"/>
                <w:szCs w:val="20"/>
              </w:rPr>
            </w:pPr>
            <w:r>
              <w:rPr>
                <w:rFonts w:ascii="方正仿宋_GBK" w:eastAsia="方正仿宋_GBK" w:hAnsi="黑体" w:hint="eastAsia"/>
                <w:color w:val="000000" w:themeColor="text1"/>
                <w:sz w:val="20"/>
                <w:szCs w:val="20"/>
              </w:rPr>
              <w:t>兽医基础</w:t>
            </w:r>
          </w:p>
        </w:tc>
        <w:tc>
          <w:tcPr>
            <w:tcW w:w="242" w:type="pct"/>
            <w:gridSpan w:val="3"/>
            <w:tcBorders>
              <w:top w:val="nil"/>
              <w:bottom w:val="nil"/>
            </w:tcBorders>
            <w:vAlign w:val="center"/>
          </w:tcPr>
          <w:p w14:paraId="1F9F6BB4" w14:textId="77777777" w:rsidR="007D3360" w:rsidRDefault="007D3360">
            <w:pPr>
              <w:snapToGrid w:val="0"/>
              <w:spacing w:line="240" w:lineRule="exact"/>
              <w:jc w:val="center"/>
              <w:rPr>
                <w:rFonts w:ascii="方正仿宋_GBK" w:eastAsia="方正仿宋_GBK" w:hAnsi="黑体"/>
                <w:color w:val="000000" w:themeColor="text1"/>
                <w:sz w:val="20"/>
                <w:szCs w:val="20"/>
              </w:rPr>
            </w:pPr>
          </w:p>
        </w:tc>
        <w:tc>
          <w:tcPr>
            <w:tcW w:w="329" w:type="pct"/>
            <w:gridSpan w:val="2"/>
            <w:tcBorders>
              <w:top w:val="single" w:sz="4" w:space="0" w:color="auto"/>
              <w:bottom w:val="single" w:sz="4" w:space="0" w:color="auto"/>
            </w:tcBorders>
            <w:vAlign w:val="center"/>
          </w:tcPr>
          <w:p w14:paraId="41F38F3D" w14:textId="77777777" w:rsidR="007D3360" w:rsidRDefault="002D3D26">
            <w:pPr>
              <w:snapToGrid w:val="0"/>
              <w:spacing w:line="240" w:lineRule="exact"/>
              <w:jc w:val="center"/>
              <w:rPr>
                <w:rFonts w:ascii="方正仿宋_GBK" w:eastAsia="方正仿宋_GBK" w:hAnsi="黑体"/>
                <w:color w:val="000000" w:themeColor="text1"/>
                <w:sz w:val="20"/>
                <w:szCs w:val="20"/>
              </w:rPr>
            </w:pPr>
            <w:r>
              <w:rPr>
                <w:rFonts w:ascii="方正仿宋_GBK" w:eastAsia="方正仿宋_GBK" w:hAnsi="黑体" w:hint="eastAsia"/>
                <w:color w:val="000000" w:themeColor="text1"/>
                <w:sz w:val="20"/>
                <w:szCs w:val="20"/>
              </w:rPr>
              <w:t>畜禽生产</w:t>
            </w:r>
          </w:p>
        </w:tc>
        <w:tc>
          <w:tcPr>
            <w:tcW w:w="254" w:type="pct"/>
            <w:gridSpan w:val="2"/>
            <w:tcBorders>
              <w:top w:val="nil"/>
              <w:bottom w:val="nil"/>
              <w:right w:val="single" w:sz="4" w:space="0" w:color="auto"/>
            </w:tcBorders>
            <w:vAlign w:val="center"/>
          </w:tcPr>
          <w:p w14:paraId="37CAEF80" w14:textId="77777777" w:rsidR="007D3360" w:rsidRDefault="007D3360">
            <w:pPr>
              <w:snapToGrid w:val="0"/>
              <w:spacing w:line="240" w:lineRule="exact"/>
              <w:jc w:val="center"/>
              <w:rPr>
                <w:rFonts w:ascii="方正仿宋_GBK" w:eastAsia="方正仿宋_GBK" w:hAnsi="黑体"/>
                <w:color w:val="000000" w:themeColor="text1"/>
                <w:sz w:val="20"/>
                <w:szCs w:val="20"/>
              </w:rPr>
            </w:pPr>
          </w:p>
        </w:tc>
        <w:tc>
          <w:tcPr>
            <w:tcW w:w="334" w:type="pct"/>
            <w:gridSpan w:val="3"/>
            <w:tcBorders>
              <w:top w:val="single" w:sz="4" w:space="0" w:color="auto"/>
              <w:bottom w:val="single" w:sz="4" w:space="0" w:color="auto"/>
              <w:right w:val="single" w:sz="4" w:space="0" w:color="auto"/>
            </w:tcBorders>
            <w:vAlign w:val="center"/>
          </w:tcPr>
          <w:p w14:paraId="7F52E141" w14:textId="77777777" w:rsidR="007D3360" w:rsidRDefault="002D3D26">
            <w:pPr>
              <w:snapToGrid w:val="0"/>
              <w:spacing w:line="240" w:lineRule="exact"/>
              <w:jc w:val="center"/>
              <w:rPr>
                <w:rFonts w:ascii="方正仿宋_GBK" w:eastAsia="方正仿宋_GBK" w:hAnsi="黑体"/>
                <w:color w:val="000000" w:themeColor="text1"/>
                <w:sz w:val="20"/>
                <w:szCs w:val="20"/>
              </w:rPr>
            </w:pPr>
            <w:r>
              <w:rPr>
                <w:rFonts w:ascii="方正仿宋_GBK" w:eastAsia="方正仿宋_GBK" w:hAnsi="黑体" w:hint="eastAsia"/>
                <w:color w:val="000000" w:themeColor="text1"/>
                <w:sz w:val="20"/>
                <w:szCs w:val="20"/>
              </w:rPr>
              <w:t>养殖场环境与卫生</w:t>
            </w:r>
          </w:p>
        </w:tc>
        <w:tc>
          <w:tcPr>
            <w:tcW w:w="207" w:type="pct"/>
            <w:tcBorders>
              <w:top w:val="nil"/>
              <w:left w:val="single" w:sz="4" w:space="0" w:color="auto"/>
              <w:bottom w:val="nil"/>
              <w:right w:val="single" w:sz="4" w:space="0" w:color="auto"/>
            </w:tcBorders>
            <w:vAlign w:val="center"/>
          </w:tcPr>
          <w:p w14:paraId="29988010" w14:textId="77777777" w:rsidR="007D3360" w:rsidRDefault="007D3360">
            <w:pPr>
              <w:snapToGrid w:val="0"/>
              <w:spacing w:line="240" w:lineRule="exact"/>
              <w:jc w:val="center"/>
              <w:rPr>
                <w:rFonts w:ascii="方正仿宋_GBK" w:eastAsia="方正仿宋_GBK" w:hAnsi="黑体"/>
                <w:color w:val="000000" w:themeColor="text1"/>
                <w:sz w:val="20"/>
                <w:szCs w:val="20"/>
              </w:rPr>
            </w:pPr>
          </w:p>
        </w:tc>
        <w:tc>
          <w:tcPr>
            <w:tcW w:w="320" w:type="pct"/>
            <w:gridSpan w:val="2"/>
            <w:tcBorders>
              <w:top w:val="single" w:sz="4" w:space="0" w:color="auto"/>
              <w:left w:val="single" w:sz="4" w:space="0" w:color="auto"/>
              <w:bottom w:val="single" w:sz="4" w:space="0" w:color="auto"/>
              <w:right w:val="single" w:sz="4" w:space="0" w:color="auto"/>
            </w:tcBorders>
            <w:vAlign w:val="center"/>
          </w:tcPr>
          <w:p w14:paraId="5A75AC9E" w14:textId="77777777" w:rsidR="007D3360" w:rsidRDefault="002D3D26">
            <w:pPr>
              <w:snapToGrid w:val="0"/>
              <w:spacing w:line="240" w:lineRule="exact"/>
              <w:jc w:val="center"/>
              <w:rPr>
                <w:rFonts w:ascii="方正仿宋_GBK" w:eastAsia="方正仿宋_GBK" w:hAnsi="黑体"/>
                <w:color w:val="000000" w:themeColor="text1"/>
                <w:sz w:val="20"/>
                <w:szCs w:val="20"/>
              </w:rPr>
            </w:pPr>
            <w:r>
              <w:rPr>
                <w:rFonts w:ascii="方正仿宋_GBK" w:eastAsia="方正仿宋_GBK" w:hAnsi="黑体" w:hint="eastAsia"/>
                <w:color w:val="000000" w:themeColor="text1"/>
                <w:sz w:val="20"/>
                <w:szCs w:val="20"/>
              </w:rPr>
              <w:t>畜</w:t>
            </w:r>
          </w:p>
          <w:p w14:paraId="6F6C1C30" w14:textId="77777777" w:rsidR="007D3360" w:rsidRDefault="002D3D26">
            <w:pPr>
              <w:snapToGrid w:val="0"/>
              <w:spacing w:line="240" w:lineRule="exact"/>
              <w:jc w:val="center"/>
              <w:rPr>
                <w:rFonts w:ascii="方正仿宋_GBK" w:eastAsia="方正仿宋_GBK" w:hAnsi="黑体"/>
                <w:color w:val="000000" w:themeColor="text1"/>
                <w:sz w:val="20"/>
                <w:szCs w:val="20"/>
              </w:rPr>
            </w:pPr>
            <w:r>
              <w:rPr>
                <w:rFonts w:ascii="方正仿宋_GBK" w:eastAsia="方正仿宋_GBK" w:hAnsi="黑体" w:hint="eastAsia"/>
                <w:color w:val="000000" w:themeColor="text1"/>
                <w:sz w:val="20"/>
                <w:szCs w:val="20"/>
              </w:rPr>
              <w:t>牧</w:t>
            </w:r>
          </w:p>
          <w:p w14:paraId="218241C5" w14:textId="77777777" w:rsidR="007D3360" w:rsidRDefault="002D3D26">
            <w:pPr>
              <w:snapToGrid w:val="0"/>
              <w:spacing w:line="240" w:lineRule="exact"/>
              <w:jc w:val="center"/>
              <w:rPr>
                <w:rFonts w:ascii="方正仿宋_GBK" w:eastAsia="方正仿宋_GBK" w:hAnsi="黑体"/>
                <w:color w:val="000000" w:themeColor="text1"/>
                <w:sz w:val="20"/>
                <w:szCs w:val="20"/>
              </w:rPr>
            </w:pPr>
            <w:r>
              <w:rPr>
                <w:rFonts w:ascii="方正仿宋_GBK" w:eastAsia="方正仿宋_GBK" w:hAnsi="黑体" w:hint="eastAsia"/>
                <w:color w:val="000000" w:themeColor="text1"/>
                <w:sz w:val="20"/>
                <w:szCs w:val="20"/>
              </w:rPr>
              <w:t>兽</w:t>
            </w:r>
          </w:p>
          <w:p w14:paraId="1D21DE70" w14:textId="77777777" w:rsidR="007D3360" w:rsidRDefault="002D3D26">
            <w:pPr>
              <w:snapToGrid w:val="0"/>
              <w:spacing w:line="240" w:lineRule="exact"/>
              <w:jc w:val="center"/>
              <w:rPr>
                <w:rFonts w:ascii="方正仿宋_GBK" w:eastAsia="方正仿宋_GBK" w:hAnsi="黑体"/>
                <w:color w:val="000000" w:themeColor="text1"/>
                <w:sz w:val="20"/>
                <w:szCs w:val="20"/>
              </w:rPr>
            </w:pPr>
            <w:r>
              <w:rPr>
                <w:rFonts w:ascii="方正仿宋_GBK" w:eastAsia="方正仿宋_GBK" w:hAnsi="黑体" w:hint="eastAsia"/>
                <w:color w:val="000000" w:themeColor="text1"/>
                <w:sz w:val="20"/>
                <w:szCs w:val="20"/>
              </w:rPr>
              <w:t>医</w:t>
            </w:r>
          </w:p>
          <w:p w14:paraId="375F272F" w14:textId="77777777" w:rsidR="007D3360" w:rsidRDefault="002D3D26">
            <w:pPr>
              <w:snapToGrid w:val="0"/>
              <w:spacing w:line="240" w:lineRule="exact"/>
              <w:jc w:val="center"/>
              <w:rPr>
                <w:rFonts w:ascii="方正仿宋_GBK" w:eastAsia="方正仿宋_GBK" w:hAnsi="黑体"/>
                <w:color w:val="000000" w:themeColor="text1"/>
                <w:sz w:val="20"/>
                <w:szCs w:val="20"/>
              </w:rPr>
            </w:pPr>
            <w:r>
              <w:rPr>
                <w:rFonts w:ascii="方正仿宋_GBK" w:eastAsia="方正仿宋_GBK" w:hAnsi="黑体" w:hint="eastAsia"/>
                <w:color w:val="000000" w:themeColor="text1"/>
                <w:sz w:val="20"/>
                <w:szCs w:val="20"/>
              </w:rPr>
              <w:t>法</w:t>
            </w:r>
          </w:p>
          <w:p w14:paraId="586F0E43" w14:textId="77777777" w:rsidR="007D3360" w:rsidRDefault="002D3D26">
            <w:pPr>
              <w:snapToGrid w:val="0"/>
              <w:spacing w:line="240" w:lineRule="exact"/>
              <w:jc w:val="center"/>
              <w:rPr>
                <w:rFonts w:ascii="方正仿宋_GBK" w:eastAsia="方正仿宋_GBK" w:hAnsi="黑体"/>
                <w:color w:val="000000" w:themeColor="text1"/>
                <w:sz w:val="20"/>
                <w:szCs w:val="20"/>
              </w:rPr>
            </w:pPr>
            <w:r>
              <w:rPr>
                <w:rFonts w:ascii="方正仿宋_GBK" w:eastAsia="方正仿宋_GBK" w:hAnsi="黑体" w:hint="eastAsia"/>
                <w:color w:val="000000" w:themeColor="text1"/>
                <w:sz w:val="20"/>
                <w:szCs w:val="20"/>
              </w:rPr>
              <w:t>律</w:t>
            </w:r>
          </w:p>
          <w:p w14:paraId="37831887" w14:textId="77777777" w:rsidR="007D3360" w:rsidRDefault="002D3D26">
            <w:pPr>
              <w:snapToGrid w:val="0"/>
              <w:spacing w:line="240" w:lineRule="exact"/>
              <w:jc w:val="center"/>
              <w:rPr>
                <w:rFonts w:ascii="方正仿宋_GBK" w:eastAsia="方正仿宋_GBK" w:hAnsi="黑体"/>
                <w:color w:val="000000" w:themeColor="text1"/>
                <w:sz w:val="20"/>
                <w:szCs w:val="20"/>
              </w:rPr>
            </w:pPr>
            <w:r>
              <w:rPr>
                <w:rFonts w:ascii="方正仿宋_GBK" w:eastAsia="方正仿宋_GBK" w:hAnsi="黑体" w:hint="eastAsia"/>
                <w:color w:val="000000" w:themeColor="text1"/>
                <w:sz w:val="20"/>
                <w:szCs w:val="20"/>
              </w:rPr>
              <w:t>法</w:t>
            </w:r>
          </w:p>
          <w:p w14:paraId="3B50B402" w14:textId="77777777" w:rsidR="007D3360" w:rsidRDefault="002D3D26">
            <w:pPr>
              <w:snapToGrid w:val="0"/>
              <w:spacing w:line="240" w:lineRule="exact"/>
              <w:jc w:val="center"/>
              <w:rPr>
                <w:rFonts w:ascii="方正仿宋_GBK" w:eastAsia="方正仿宋_GBK" w:hAnsi="黑体"/>
                <w:color w:val="000000" w:themeColor="text1"/>
                <w:sz w:val="20"/>
                <w:szCs w:val="20"/>
              </w:rPr>
            </w:pPr>
            <w:r>
              <w:rPr>
                <w:rFonts w:ascii="方正仿宋_GBK" w:eastAsia="方正仿宋_GBK" w:hAnsi="黑体" w:hint="eastAsia"/>
                <w:color w:val="000000" w:themeColor="text1"/>
                <w:sz w:val="20"/>
                <w:szCs w:val="20"/>
              </w:rPr>
              <w:t>规</w:t>
            </w:r>
          </w:p>
        </w:tc>
      </w:tr>
      <w:tr w:rsidR="007D3360" w14:paraId="68D249AD" w14:textId="77777777">
        <w:trPr>
          <w:trHeight w:val="700"/>
          <w:jc w:val="center"/>
        </w:trPr>
        <w:tc>
          <w:tcPr>
            <w:tcW w:w="4137" w:type="pct"/>
            <w:gridSpan w:val="33"/>
            <w:tcBorders>
              <w:top w:val="nil"/>
              <w:left w:val="nil"/>
              <w:bottom w:val="nil"/>
              <w:right w:val="nil"/>
            </w:tcBorders>
            <w:vAlign w:val="center"/>
          </w:tcPr>
          <w:p w14:paraId="52D4F09E" w14:textId="77777777" w:rsidR="007D3360" w:rsidRDefault="007D3360">
            <w:pPr>
              <w:snapToGrid w:val="0"/>
              <w:spacing w:line="240" w:lineRule="exact"/>
              <w:rPr>
                <w:rFonts w:ascii="方正仿宋_GBK" w:eastAsia="方正仿宋_GBK" w:hAnsi="黑体"/>
                <w:color w:val="000000" w:themeColor="text1"/>
                <w:sz w:val="20"/>
                <w:szCs w:val="20"/>
              </w:rPr>
            </w:pPr>
          </w:p>
          <w:p w14:paraId="4E1FC8B2" w14:textId="77777777" w:rsidR="007D3360" w:rsidRDefault="007D3360">
            <w:pPr>
              <w:snapToGrid w:val="0"/>
              <w:spacing w:line="240" w:lineRule="exact"/>
              <w:rPr>
                <w:rFonts w:ascii="方正仿宋_GBK" w:eastAsia="方正仿宋_GBK" w:hAnsi="黑体"/>
                <w:color w:val="000000" w:themeColor="text1"/>
                <w:sz w:val="20"/>
                <w:szCs w:val="20"/>
              </w:rPr>
            </w:pPr>
          </w:p>
          <w:p w14:paraId="346332B3" w14:textId="77777777" w:rsidR="007D3360" w:rsidRDefault="007D3360">
            <w:pPr>
              <w:snapToGrid w:val="0"/>
              <w:spacing w:line="240" w:lineRule="exact"/>
              <w:rPr>
                <w:rFonts w:ascii="方正仿宋_GBK" w:eastAsia="方正仿宋_GBK" w:hAnsi="黑体"/>
                <w:color w:val="000000" w:themeColor="text1"/>
                <w:sz w:val="20"/>
                <w:szCs w:val="20"/>
              </w:rPr>
            </w:pPr>
          </w:p>
          <w:p w14:paraId="5C9CD54B" w14:textId="77777777" w:rsidR="007D3360" w:rsidRDefault="007D3360">
            <w:pPr>
              <w:snapToGrid w:val="0"/>
              <w:spacing w:line="240" w:lineRule="exact"/>
              <w:rPr>
                <w:rFonts w:ascii="方正仿宋_GBK" w:eastAsia="方正仿宋_GBK" w:hAnsi="黑体"/>
                <w:color w:val="000000" w:themeColor="text1"/>
                <w:sz w:val="20"/>
                <w:szCs w:val="20"/>
              </w:rPr>
            </w:pPr>
          </w:p>
        </w:tc>
        <w:tc>
          <w:tcPr>
            <w:tcW w:w="259" w:type="pct"/>
            <w:gridSpan w:val="2"/>
            <w:tcBorders>
              <w:top w:val="nil"/>
              <w:left w:val="nil"/>
              <w:bottom w:val="nil"/>
              <w:right w:val="nil"/>
            </w:tcBorders>
            <w:vAlign w:val="center"/>
          </w:tcPr>
          <w:p w14:paraId="07AF770A" w14:textId="77777777" w:rsidR="007D3360" w:rsidRDefault="007D3360">
            <w:pPr>
              <w:snapToGrid w:val="0"/>
              <w:spacing w:line="240" w:lineRule="exact"/>
              <w:rPr>
                <w:rFonts w:ascii="方正仿宋_GBK" w:eastAsia="方正仿宋_GBK" w:hAnsi="黑体"/>
                <w:color w:val="000000" w:themeColor="text1"/>
                <w:sz w:val="20"/>
                <w:szCs w:val="20"/>
              </w:rPr>
            </w:pPr>
          </w:p>
        </w:tc>
        <w:tc>
          <w:tcPr>
            <w:tcW w:w="603" w:type="pct"/>
            <w:gridSpan w:val="4"/>
            <w:tcBorders>
              <w:top w:val="nil"/>
              <w:left w:val="nil"/>
              <w:bottom w:val="nil"/>
              <w:right w:val="nil"/>
            </w:tcBorders>
            <w:vAlign w:val="center"/>
          </w:tcPr>
          <w:p w14:paraId="71767779" w14:textId="77777777" w:rsidR="007D3360" w:rsidRDefault="007D3360">
            <w:pPr>
              <w:snapToGrid w:val="0"/>
              <w:spacing w:line="240" w:lineRule="exact"/>
              <w:rPr>
                <w:rFonts w:ascii="方正仿宋_GBK" w:eastAsia="方正仿宋_GBK" w:hAnsi="黑体"/>
                <w:color w:val="000000" w:themeColor="text1"/>
                <w:sz w:val="20"/>
                <w:szCs w:val="20"/>
              </w:rPr>
            </w:pPr>
          </w:p>
        </w:tc>
      </w:tr>
      <w:tr w:rsidR="007D3360" w14:paraId="65A8B641" w14:textId="77777777">
        <w:trPr>
          <w:trHeight w:val="2177"/>
          <w:jc w:val="center"/>
        </w:trPr>
        <w:tc>
          <w:tcPr>
            <w:tcW w:w="607" w:type="pct"/>
            <w:gridSpan w:val="3"/>
            <w:tcBorders>
              <w:top w:val="single" w:sz="4" w:space="0" w:color="auto"/>
              <w:left w:val="single" w:sz="4" w:space="0" w:color="auto"/>
              <w:bottom w:val="single" w:sz="4" w:space="0" w:color="auto"/>
              <w:right w:val="single" w:sz="4" w:space="0" w:color="auto"/>
            </w:tcBorders>
            <w:vAlign w:val="center"/>
          </w:tcPr>
          <w:p w14:paraId="66616144" w14:textId="77777777" w:rsidR="007D3360" w:rsidRDefault="002D3D26">
            <w:pPr>
              <w:snapToGrid w:val="0"/>
              <w:spacing w:line="240" w:lineRule="exact"/>
              <w:rPr>
                <w:rFonts w:ascii="方正仿宋_GBK" w:eastAsia="方正仿宋_GBK" w:hAnsi="黑体"/>
                <w:color w:val="000000" w:themeColor="text1"/>
                <w:sz w:val="20"/>
                <w:szCs w:val="20"/>
              </w:rPr>
            </w:pPr>
            <w:r>
              <w:rPr>
                <w:rFonts w:ascii="方正仿宋_GBK" w:eastAsia="方正仿宋_GBK" w:hAnsi="黑体" w:hint="eastAsia"/>
                <w:color w:val="000000" w:themeColor="text1"/>
                <w:sz w:val="20"/>
                <w:szCs w:val="20"/>
              </w:rPr>
              <w:t>公共基础课</w:t>
            </w:r>
          </w:p>
        </w:tc>
        <w:tc>
          <w:tcPr>
            <w:tcW w:w="181" w:type="pct"/>
            <w:gridSpan w:val="2"/>
            <w:tcBorders>
              <w:top w:val="nil"/>
              <w:left w:val="single" w:sz="4" w:space="0" w:color="auto"/>
              <w:bottom w:val="nil"/>
              <w:right w:val="single" w:sz="4" w:space="0" w:color="auto"/>
            </w:tcBorders>
            <w:vAlign w:val="center"/>
          </w:tcPr>
          <w:p w14:paraId="40DD4B5D" w14:textId="77777777" w:rsidR="007D3360" w:rsidRDefault="007D3360">
            <w:pPr>
              <w:snapToGrid w:val="0"/>
              <w:spacing w:line="240" w:lineRule="exact"/>
              <w:rPr>
                <w:rFonts w:ascii="方正仿宋_GBK" w:eastAsia="方正仿宋_GBK" w:hAnsi="黑体"/>
                <w:color w:val="000000" w:themeColor="text1"/>
                <w:sz w:val="20"/>
                <w:szCs w:val="20"/>
              </w:rPr>
            </w:pPr>
          </w:p>
        </w:tc>
        <w:tc>
          <w:tcPr>
            <w:tcW w:w="285" w:type="pct"/>
            <w:tcBorders>
              <w:top w:val="single" w:sz="4" w:space="0" w:color="auto"/>
              <w:left w:val="single" w:sz="4" w:space="0" w:color="auto"/>
              <w:bottom w:val="single" w:sz="4" w:space="0" w:color="auto"/>
              <w:right w:val="single" w:sz="4" w:space="0" w:color="auto"/>
            </w:tcBorders>
            <w:vAlign w:val="center"/>
          </w:tcPr>
          <w:p w14:paraId="04A10A94" w14:textId="77777777" w:rsidR="007D3360" w:rsidRDefault="002D3D26">
            <w:pPr>
              <w:snapToGrid w:val="0"/>
              <w:spacing w:line="240" w:lineRule="exact"/>
              <w:jc w:val="center"/>
              <w:rPr>
                <w:rFonts w:ascii="方正仿宋_GBK" w:eastAsia="方正仿宋_GBK" w:hAnsi="黑体"/>
                <w:color w:val="000000" w:themeColor="text1"/>
                <w:sz w:val="20"/>
                <w:szCs w:val="20"/>
              </w:rPr>
            </w:pPr>
            <w:r>
              <w:rPr>
                <w:rFonts w:ascii="方正仿宋_GBK" w:eastAsia="方正仿宋_GBK" w:hAnsi="黑体" w:hint="eastAsia"/>
                <w:color w:val="000000" w:themeColor="text1"/>
                <w:sz w:val="20"/>
                <w:szCs w:val="20"/>
              </w:rPr>
              <w:t>思想政治</w:t>
            </w:r>
          </w:p>
        </w:tc>
        <w:tc>
          <w:tcPr>
            <w:tcW w:w="207" w:type="pct"/>
            <w:gridSpan w:val="2"/>
            <w:tcBorders>
              <w:top w:val="nil"/>
              <w:left w:val="single" w:sz="4" w:space="0" w:color="auto"/>
              <w:bottom w:val="nil"/>
              <w:right w:val="single" w:sz="4" w:space="0" w:color="auto"/>
            </w:tcBorders>
            <w:vAlign w:val="center"/>
          </w:tcPr>
          <w:p w14:paraId="311F7070" w14:textId="77777777" w:rsidR="007D3360" w:rsidRDefault="007D3360">
            <w:pPr>
              <w:snapToGrid w:val="0"/>
              <w:spacing w:line="240" w:lineRule="exact"/>
              <w:jc w:val="center"/>
              <w:rPr>
                <w:rFonts w:ascii="方正仿宋_GBK" w:eastAsia="方正仿宋_GBK" w:hAnsi="黑体"/>
                <w:color w:val="000000" w:themeColor="text1"/>
                <w:sz w:val="20"/>
                <w:szCs w:val="20"/>
              </w:rPr>
            </w:pPr>
          </w:p>
        </w:tc>
        <w:tc>
          <w:tcPr>
            <w:tcW w:w="285" w:type="pct"/>
            <w:gridSpan w:val="3"/>
            <w:tcBorders>
              <w:top w:val="single" w:sz="4" w:space="0" w:color="auto"/>
              <w:left w:val="single" w:sz="4" w:space="0" w:color="auto"/>
              <w:bottom w:val="single" w:sz="4" w:space="0" w:color="auto"/>
              <w:right w:val="single" w:sz="4" w:space="0" w:color="auto"/>
            </w:tcBorders>
            <w:vAlign w:val="center"/>
          </w:tcPr>
          <w:p w14:paraId="1E2933A9" w14:textId="77777777" w:rsidR="007D3360" w:rsidRDefault="002D3D26">
            <w:pPr>
              <w:snapToGrid w:val="0"/>
              <w:spacing w:line="240" w:lineRule="exact"/>
              <w:jc w:val="center"/>
              <w:rPr>
                <w:rFonts w:ascii="方正仿宋_GBK" w:eastAsia="方正仿宋_GBK" w:hAnsi="黑体"/>
                <w:color w:val="000000" w:themeColor="text1"/>
                <w:sz w:val="20"/>
                <w:szCs w:val="20"/>
              </w:rPr>
            </w:pPr>
            <w:r>
              <w:rPr>
                <w:rFonts w:ascii="方正仿宋_GBK" w:eastAsia="方正仿宋_GBK" w:hAnsi="黑体" w:hint="eastAsia"/>
                <w:color w:val="000000" w:themeColor="text1"/>
                <w:sz w:val="20"/>
                <w:szCs w:val="20"/>
              </w:rPr>
              <w:t>语文</w:t>
            </w:r>
          </w:p>
        </w:tc>
        <w:tc>
          <w:tcPr>
            <w:tcW w:w="164" w:type="pct"/>
            <w:gridSpan w:val="3"/>
            <w:tcBorders>
              <w:top w:val="nil"/>
              <w:left w:val="single" w:sz="4" w:space="0" w:color="auto"/>
              <w:bottom w:val="nil"/>
              <w:right w:val="single" w:sz="4" w:space="0" w:color="auto"/>
            </w:tcBorders>
            <w:vAlign w:val="center"/>
          </w:tcPr>
          <w:p w14:paraId="2DAF8C00" w14:textId="77777777" w:rsidR="007D3360" w:rsidRDefault="007D3360">
            <w:pPr>
              <w:snapToGrid w:val="0"/>
              <w:spacing w:line="240" w:lineRule="exact"/>
              <w:jc w:val="center"/>
              <w:rPr>
                <w:rFonts w:ascii="方正仿宋_GBK" w:eastAsia="方正仿宋_GBK" w:hAnsi="黑体"/>
                <w:color w:val="000000" w:themeColor="text1"/>
                <w:sz w:val="20"/>
                <w:szCs w:val="20"/>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14:paraId="429A98EB" w14:textId="77777777" w:rsidR="007D3360" w:rsidRDefault="002D3D26">
            <w:pPr>
              <w:snapToGrid w:val="0"/>
              <w:spacing w:line="240" w:lineRule="exact"/>
              <w:jc w:val="center"/>
              <w:rPr>
                <w:rFonts w:ascii="方正仿宋_GBK" w:eastAsia="方正仿宋_GBK" w:hAnsi="黑体"/>
                <w:color w:val="000000" w:themeColor="text1"/>
                <w:sz w:val="20"/>
                <w:szCs w:val="20"/>
              </w:rPr>
            </w:pPr>
            <w:r>
              <w:rPr>
                <w:rFonts w:ascii="方正仿宋_GBK" w:eastAsia="方正仿宋_GBK" w:hAnsi="黑体" w:hint="eastAsia"/>
                <w:color w:val="000000" w:themeColor="text1"/>
                <w:sz w:val="20"/>
                <w:szCs w:val="20"/>
              </w:rPr>
              <w:t>数学</w:t>
            </w:r>
          </w:p>
        </w:tc>
        <w:tc>
          <w:tcPr>
            <w:tcW w:w="199" w:type="pct"/>
            <w:tcBorders>
              <w:top w:val="nil"/>
              <w:left w:val="single" w:sz="4" w:space="0" w:color="auto"/>
              <w:bottom w:val="nil"/>
              <w:right w:val="single" w:sz="4" w:space="0" w:color="auto"/>
            </w:tcBorders>
            <w:vAlign w:val="center"/>
          </w:tcPr>
          <w:p w14:paraId="3FE93CB3" w14:textId="77777777" w:rsidR="007D3360" w:rsidRDefault="007D3360">
            <w:pPr>
              <w:snapToGrid w:val="0"/>
              <w:spacing w:line="240" w:lineRule="exact"/>
              <w:jc w:val="center"/>
              <w:rPr>
                <w:rFonts w:ascii="方正仿宋_GBK" w:eastAsia="方正仿宋_GBK" w:hAnsi="黑体"/>
                <w:color w:val="000000" w:themeColor="text1"/>
                <w:sz w:val="20"/>
                <w:szCs w:val="20"/>
              </w:rPr>
            </w:pPr>
          </w:p>
        </w:tc>
        <w:tc>
          <w:tcPr>
            <w:tcW w:w="242" w:type="pct"/>
            <w:gridSpan w:val="3"/>
            <w:tcBorders>
              <w:top w:val="single" w:sz="4" w:space="0" w:color="auto"/>
              <w:left w:val="single" w:sz="4" w:space="0" w:color="auto"/>
              <w:bottom w:val="single" w:sz="4" w:space="0" w:color="auto"/>
              <w:right w:val="single" w:sz="4" w:space="0" w:color="auto"/>
            </w:tcBorders>
            <w:vAlign w:val="center"/>
          </w:tcPr>
          <w:p w14:paraId="71CA63E2" w14:textId="77777777" w:rsidR="007D3360" w:rsidRDefault="002D3D26">
            <w:pPr>
              <w:snapToGrid w:val="0"/>
              <w:spacing w:line="240" w:lineRule="exact"/>
              <w:jc w:val="center"/>
              <w:rPr>
                <w:rFonts w:ascii="方正仿宋_GBK" w:eastAsia="方正仿宋_GBK" w:hAnsi="黑体"/>
                <w:color w:val="000000" w:themeColor="text1"/>
                <w:sz w:val="20"/>
                <w:szCs w:val="20"/>
              </w:rPr>
            </w:pPr>
            <w:r>
              <w:rPr>
                <w:rFonts w:ascii="方正仿宋_GBK" w:eastAsia="方正仿宋_GBK" w:hAnsi="黑体" w:hint="eastAsia"/>
                <w:color w:val="000000" w:themeColor="text1"/>
                <w:sz w:val="20"/>
                <w:szCs w:val="20"/>
              </w:rPr>
              <w:t>英语</w:t>
            </w:r>
          </w:p>
        </w:tc>
        <w:tc>
          <w:tcPr>
            <w:tcW w:w="216" w:type="pct"/>
            <w:tcBorders>
              <w:top w:val="nil"/>
              <w:left w:val="single" w:sz="4" w:space="0" w:color="auto"/>
              <w:bottom w:val="nil"/>
              <w:right w:val="single" w:sz="4" w:space="0" w:color="auto"/>
            </w:tcBorders>
            <w:vAlign w:val="center"/>
          </w:tcPr>
          <w:p w14:paraId="7C66D287" w14:textId="77777777" w:rsidR="007D3360" w:rsidRDefault="007D3360">
            <w:pPr>
              <w:snapToGrid w:val="0"/>
              <w:spacing w:line="240" w:lineRule="exact"/>
              <w:jc w:val="center"/>
              <w:rPr>
                <w:rFonts w:ascii="方正仿宋_GBK" w:eastAsia="方正仿宋_GBK" w:hAnsi="黑体"/>
                <w:color w:val="000000" w:themeColor="text1"/>
                <w:sz w:val="20"/>
                <w:szCs w:val="20"/>
              </w:rPr>
            </w:pPr>
          </w:p>
        </w:tc>
        <w:tc>
          <w:tcPr>
            <w:tcW w:w="311" w:type="pct"/>
            <w:gridSpan w:val="2"/>
            <w:tcBorders>
              <w:top w:val="single" w:sz="4" w:space="0" w:color="auto"/>
              <w:left w:val="single" w:sz="4" w:space="0" w:color="auto"/>
              <w:bottom w:val="single" w:sz="4" w:space="0" w:color="auto"/>
              <w:right w:val="single" w:sz="4" w:space="0" w:color="auto"/>
            </w:tcBorders>
            <w:vAlign w:val="center"/>
          </w:tcPr>
          <w:p w14:paraId="0FA787F2" w14:textId="77777777" w:rsidR="007D3360" w:rsidRDefault="002D3D26">
            <w:pPr>
              <w:snapToGrid w:val="0"/>
              <w:spacing w:line="240" w:lineRule="exact"/>
              <w:jc w:val="center"/>
              <w:rPr>
                <w:rFonts w:ascii="方正仿宋_GBK" w:eastAsia="方正仿宋_GBK" w:hAnsi="黑体"/>
                <w:color w:val="000000" w:themeColor="text1"/>
                <w:sz w:val="20"/>
                <w:szCs w:val="20"/>
              </w:rPr>
            </w:pPr>
            <w:r>
              <w:rPr>
                <w:rFonts w:ascii="方正仿宋_GBK" w:eastAsia="方正仿宋_GBK" w:hAnsi="黑体" w:hint="eastAsia"/>
                <w:color w:val="000000" w:themeColor="text1"/>
                <w:sz w:val="20"/>
                <w:szCs w:val="20"/>
              </w:rPr>
              <w:t>计算机应用基础</w:t>
            </w:r>
          </w:p>
        </w:tc>
        <w:tc>
          <w:tcPr>
            <w:tcW w:w="225" w:type="pct"/>
            <w:tcBorders>
              <w:top w:val="nil"/>
              <w:left w:val="single" w:sz="4" w:space="0" w:color="auto"/>
              <w:bottom w:val="nil"/>
              <w:right w:val="single" w:sz="4" w:space="0" w:color="auto"/>
            </w:tcBorders>
            <w:vAlign w:val="center"/>
          </w:tcPr>
          <w:p w14:paraId="29170EFB" w14:textId="77777777" w:rsidR="007D3360" w:rsidRDefault="007D3360">
            <w:pPr>
              <w:snapToGrid w:val="0"/>
              <w:spacing w:line="240" w:lineRule="exact"/>
              <w:jc w:val="center"/>
              <w:rPr>
                <w:rFonts w:ascii="方正仿宋_GBK" w:eastAsia="方正仿宋_GBK" w:hAnsi="黑体"/>
                <w:color w:val="000000" w:themeColor="text1"/>
                <w:sz w:val="20"/>
                <w:szCs w:val="20"/>
              </w:rPr>
            </w:pPr>
          </w:p>
        </w:tc>
        <w:tc>
          <w:tcPr>
            <w:tcW w:w="285" w:type="pct"/>
            <w:gridSpan w:val="4"/>
            <w:tcBorders>
              <w:top w:val="single" w:sz="4" w:space="0" w:color="auto"/>
              <w:left w:val="single" w:sz="4" w:space="0" w:color="auto"/>
              <w:bottom w:val="single" w:sz="4" w:space="0" w:color="auto"/>
              <w:right w:val="single" w:sz="4" w:space="0" w:color="auto"/>
            </w:tcBorders>
            <w:vAlign w:val="center"/>
          </w:tcPr>
          <w:p w14:paraId="74A67245" w14:textId="77777777" w:rsidR="007D3360" w:rsidRDefault="002D3D26">
            <w:pPr>
              <w:snapToGrid w:val="0"/>
              <w:spacing w:line="240" w:lineRule="exact"/>
              <w:jc w:val="center"/>
              <w:rPr>
                <w:rFonts w:ascii="方正仿宋_GBK" w:eastAsia="方正仿宋_GBK" w:hAnsi="黑体"/>
                <w:color w:val="000000" w:themeColor="text1"/>
                <w:sz w:val="20"/>
                <w:szCs w:val="20"/>
              </w:rPr>
            </w:pPr>
            <w:r>
              <w:rPr>
                <w:rFonts w:ascii="方正仿宋_GBK" w:eastAsia="方正仿宋_GBK" w:hAnsi="黑体" w:hint="eastAsia"/>
                <w:color w:val="000000" w:themeColor="text1"/>
                <w:sz w:val="20"/>
                <w:szCs w:val="20"/>
              </w:rPr>
              <w:t>体育与健康</w:t>
            </w:r>
          </w:p>
        </w:tc>
        <w:tc>
          <w:tcPr>
            <w:tcW w:w="242" w:type="pct"/>
            <w:gridSpan w:val="2"/>
            <w:tcBorders>
              <w:top w:val="nil"/>
              <w:left w:val="single" w:sz="4" w:space="0" w:color="auto"/>
              <w:bottom w:val="nil"/>
              <w:right w:val="single" w:sz="4" w:space="0" w:color="auto"/>
            </w:tcBorders>
            <w:vAlign w:val="center"/>
          </w:tcPr>
          <w:p w14:paraId="307ABF06" w14:textId="77777777" w:rsidR="007D3360" w:rsidRDefault="007D3360">
            <w:pPr>
              <w:snapToGrid w:val="0"/>
              <w:spacing w:line="240" w:lineRule="exact"/>
              <w:jc w:val="center"/>
              <w:rPr>
                <w:rFonts w:ascii="方正仿宋_GBK" w:eastAsia="方正仿宋_GBK" w:hAnsi="黑体"/>
                <w:color w:val="000000" w:themeColor="text1"/>
                <w:sz w:val="20"/>
                <w:szCs w:val="20"/>
              </w:rPr>
            </w:pPr>
          </w:p>
        </w:tc>
        <w:tc>
          <w:tcPr>
            <w:tcW w:w="259" w:type="pct"/>
            <w:gridSpan w:val="2"/>
            <w:tcBorders>
              <w:top w:val="single" w:sz="4" w:space="0" w:color="auto"/>
              <w:left w:val="single" w:sz="4" w:space="0" w:color="auto"/>
              <w:bottom w:val="single" w:sz="4" w:space="0" w:color="auto"/>
              <w:right w:val="single" w:sz="4" w:space="0" w:color="auto"/>
            </w:tcBorders>
            <w:vAlign w:val="center"/>
          </w:tcPr>
          <w:p w14:paraId="6FFF09B1" w14:textId="77777777" w:rsidR="007D3360" w:rsidRDefault="002D3D26">
            <w:pPr>
              <w:snapToGrid w:val="0"/>
              <w:spacing w:line="240" w:lineRule="exact"/>
              <w:jc w:val="center"/>
              <w:rPr>
                <w:rFonts w:ascii="方正仿宋_GBK" w:eastAsia="方正仿宋_GBK" w:hAnsi="黑体"/>
                <w:color w:val="000000" w:themeColor="text1"/>
                <w:sz w:val="20"/>
                <w:szCs w:val="20"/>
              </w:rPr>
            </w:pPr>
            <w:r>
              <w:rPr>
                <w:rFonts w:ascii="方正仿宋_GBK" w:eastAsia="方正仿宋_GBK" w:hAnsi="黑体" w:hint="eastAsia"/>
                <w:color w:val="000000" w:themeColor="text1"/>
                <w:sz w:val="20"/>
                <w:szCs w:val="20"/>
              </w:rPr>
              <w:t>公共艺术</w:t>
            </w:r>
          </w:p>
        </w:tc>
        <w:tc>
          <w:tcPr>
            <w:tcW w:w="235" w:type="pct"/>
            <w:gridSpan w:val="2"/>
            <w:tcBorders>
              <w:top w:val="nil"/>
              <w:left w:val="single" w:sz="4" w:space="0" w:color="auto"/>
              <w:bottom w:val="nil"/>
              <w:right w:val="single" w:sz="4" w:space="0" w:color="auto"/>
            </w:tcBorders>
            <w:vAlign w:val="center"/>
          </w:tcPr>
          <w:p w14:paraId="2623B434" w14:textId="77777777" w:rsidR="007D3360" w:rsidRDefault="007D3360">
            <w:pPr>
              <w:snapToGrid w:val="0"/>
              <w:spacing w:line="240" w:lineRule="exact"/>
              <w:jc w:val="center"/>
              <w:rPr>
                <w:rFonts w:ascii="方正仿宋_GBK" w:eastAsia="方正仿宋_GBK" w:hAnsi="黑体"/>
                <w:color w:val="000000" w:themeColor="text1"/>
                <w:sz w:val="20"/>
                <w:szCs w:val="20"/>
              </w:rPr>
            </w:pPr>
          </w:p>
        </w:tc>
        <w:tc>
          <w:tcPr>
            <w:tcW w:w="232" w:type="pct"/>
            <w:gridSpan w:val="2"/>
            <w:tcBorders>
              <w:top w:val="single" w:sz="4" w:space="0" w:color="auto"/>
              <w:left w:val="single" w:sz="4" w:space="0" w:color="auto"/>
              <w:bottom w:val="single" w:sz="4" w:space="0" w:color="auto"/>
              <w:right w:val="single" w:sz="4" w:space="0" w:color="auto"/>
            </w:tcBorders>
            <w:vAlign w:val="center"/>
          </w:tcPr>
          <w:p w14:paraId="42C4EDC1" w14:textId="77777777" w:rsidR="007D3360" w:rsidRDefault="002D3D26">
            <w:pPr>
              <w:snapToGrid w:val="0"/>
              <w:spacing w:line="240" w:lineRule="exact"/>
              <w:jc w:val="center"/>
              <w:rPr>
                <w:rFonts w:ascii="方正仿宋_GBK" w:eastAsia="方正仿宋_GBK" w:hAnsi="黑体"/>
                <w:color w:val="000000" w:themeColor="text1"/>
                <w:sz w:val="20"/>
                <w:szCs w:val="20"/>
              </w:rPr>
            </w:pPr>
            <w:r>
              <w:rPr>
                <w:rFonts w:ascii="方正仿宋_GBK" w:eastAsia="方正仿宋_GBK" w:hAnsi="黑体" w:hint="eastAsia"/>
                <w:color w:val="000000" w:themeColor="text1"/>
                <w:sz w:val="20"/>
                <w:szCs w:val="20"/>
              </w:rPr>
              <w:t>历史</w:t>
            </w:r>
          </w:p>
        </w:tc>
        <w:tc>
          <w:tcPr>
            <w:tcW w:w="251" w:type="pct"/>
            <w:gridSpan w:val="2"/>
            <w:tcBorders>
              <w:top w:val="nil"/>
              <w:left w:val="single" w:sz="4" w:space="0" w:color="auto"/>
              <w:bottom w:val="nil"/>
              <w:right w:val="single" w:sz="4" w:space="0" w:color="auto"/>
            </w:tcBorders>
            <w:vAlign w:val="center"/>
          </w:tcPr>
          <w:p w14:paraId="17E1EE2A" w14:textId="77777777" w:rsidR="007D3360" w:rsidRDefault="007D3360">
            <w:pPr>
              <w:snapToGrid w:val="0"/>
              <w:spacing w:line="240" w:lineRule="exact"/>
              <w:jc w:val="center"/>
              <w:rPr>
                <w:rFonts w:ascii="方正仿宋_GBK" w:eastAsia="方正仿宋_GBK" w:hAnsi="黑体"/>
                <w:color w:val="000000" w:themeColor="text1"/>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14:paraId="517A8E0F" w14:textId="77777777" w:rsidR="007D3360" w:rsidRDefault="002D3D26">
            <w:pPr>
              <w:snapToGrid w:val="0"/>
              <w:spacing w:line="240" w:lineRule="exact"/>
              <w:jc w:val="center"/>
              <w:rPr>
                <w:rFonts w:ascii="方正仿宋_GBK" w:eastAsia="方正仿宋_GBK" w:hAnsi="黑体"/>
                <w:color w:val="000000" w:themeColor="text1"/>
                <w:sz w:val="20"/>
                <w:szCs w:val="20"/>
              </w:rPr>
            </w:pPr>
            <w:r>
              <w:rPr>
                <w:rFonts w:ascii="方正仿宋_GBK" w:eastAsia="方正仿宋_GBK" w:hAnsi="黑体" w:hint="eastAsia"/>
                <w:color w:val="000000" w:themeColor="text1"/>
                <w:sz w:val="20"/>
                <w:szCs w:val="20"/>
              </w:rPr>
              <w:t>化学</w:t>
            </w:r>
          </w:p>
        </w:tc>
      </w:tr>
    </w:tbl>
    <w:p w14:paraId="1464CF88" w14:textId="77777777" w:rsidR="007D3360" w:rsidRDefault="002D3D26">
      <w:pPr>
        <w:pStyle w:val="1"/>
        <w:snapToGrid w:val="0"/>
        <w:spacing w:before="312" w:after="156"/>
        <w:jc w:val="both"/>
        <w:rPr>
          <w:rFonts w:ascii="黑体" w:eastAsia="黑体" w:hAnsi="黑体"/>
          <w:sz w:val="24"/>
          <w:szCs w:val="24"/>
        </w:rPr>
      </w:pPr>
      <w:bookmarkStart w:id="16" w:name="_Toc79933064"/>
      <w:r>
        <w:rPr>
          <w:rFonts w:ascii="黑体" w:eastAsia="黑体" w:hAnsi="黑体"/>
          <w:sz w:val="24"/>
          <w:szCs w:val="24"/>
        </w:rPr>
        <w:t>八、教学进程总体安排</w:t>
      </w:r>
      <w:bookmarkEnd w:id="16"/>
    </w:p>
    <w:p w14:paraId="7A7A47CE" w14:textId="77777777" w:rsidR="007D3360" w:rsidRDefault="002D3D26">
      <w:pPr>
        <w:pStyle w:val="2"/>
        <w:snapToGrid w:val="0"/>
        <w:spacing w:beforeLines="0" w:afterLines="0"/>
        <w:ind w:firstLine="480"/>
        <w:rPr>
          <w:rFonts w:ascii="楷体_GB2312" w:eastAsia="楷体_GB2312" w:hAnsi="楷体_GB2312"/>
          <w:szCs w:val="24"/>
        </w:rPr>
      </w:pPr>
      <w:bookmarkStart w:id="17" w:name="_Toc79933065"/>
      <w:r>
        <w:rPr>
          <w:rFonts w:ascii="楷体_GB2312" w:eastAsia="楷体_GB2312" w:hAnsi="楷体_GB2312"/>
          <w:szCs w:val="24"/>
        </w:rPr>
        <w:t>（一）基本学时分配</w:t>
      </w:r>
      <w:bookmarkEnd w:id="17"/>
    </w:p>
    <w:p w14:paraId="40219AE7" w14:textId="77777777" w:rsidR="007D3360" w:rsidRDefault="002D3D26">
      <w:pPr>
        <w:snapToGrid w:val="0"/>
        <w:ind w:firstLineChars="200" w:firstLine="480"/>
        <w:rPr>
          <w:rFonts w:ascii="仿宋" w:eastAsia="方正仿宋_GBK" w:hAnsi="仿宋"/>
          <w:color w:val="000000"/>
          <w:sz w:val="24"/>
          <w:szCs w:val="24"/>
        </w:rPr>
      </w:pPr>
      <w:r>
        <w:rPr>
          <w:rFonts w:ascii="仿宋" w:eastAsia="方正仿宋_GBK" w:hAnsi="仿宋"/>
          <w:color w:val="000000"/>
          <w:sz w:val="24"/>
          <w:szCs w:val="24"/>
        </w:rPr>
        <w:t>每学年为</w:t>
      </w:r>
      <w:r>
        <w:rPr>
          <w:rFonts w:ascii="仿宋" w:eastAsia="方正仿宋_GBK" w:hAnsi="仿宋"/>
          <w:color w:val="000000"/>
          <w:sz w:val="24"/>
          <w:szCs w:val="24"/>
        </w:rPr>
        <w:t>52</w:t>
      </w:r>
      <w:r>
        <w:rPr>
          <w:rFonts w:ascii="仿宋" w:eastAsia="方正仿宋_GBK" w:hAnsi="仿宋"/>
          <w:color w:val="000000"/>
          <w:sz w:val="24"/>
          <w:szCs w:val="24"/>
        </w:rPr>
        <w:t>周，其中教学时间</w:t>
      </w:r>
      <w:r>
        <w:rPr>
          <w:rFonts w:ascii="仿宋" w:eastAsia="方正仿宋_GBK" w:hAnsi="仿宋"/>
          <w:color w:val="000000"/>
          <w:sz w:val="24"/>
          <w:szCs w:val="24"/>
        </w:rPr>
        <w:t>40</w:t>
      </w:r>
      <w:r>
        <w:rPr>
          <w:rFonts w:ascii="仿宋" w:eastAsia="方正仿宋_GBK" w:hAnsi="仿宋"/>
          <w:color w:val="000000"/>
          <w:sz w:val="24"/>
          <w:szCs w:val="24"/>
        </w:rPr>
        <w:t>周（含复习考试），累计假期</w:t>
      </w:r>
      <w:r>
        <w:rPr>
          <w:rFonts w:ascii="仿宋" w:eastAsia="方正仿宋_GBK" w:hAnsi="仿宋"/>
          <w:color w:val="000000"/>
          <w:sz w:val="24"/>
          <w:szCs w:val="24"/>
        </w:rPr>
        <w:t>12</w:t>
      </w:r>
      <w:r>
        <w:rPr>
          <w:rFonts w:ascii="仿宋" w:eastAsia="方正仿宋_GBK" w:hAnsi="仿宋"/>
          <w:color w:val="000000"/>
          <w:sz w:val="24"/>
          <w:szCs w:val="24"/>
        </w:rPr>
        <w:t>周，周学时一般为</w:t>
      </w:r>
      <w:r>
        <w:rPr>
          <w:rFonts w:ascii="仿宋" w:eastAsia="方正仿宋_GBK" w:hAnsi="仿宋"/>
          <w:color w:val="000000"/>
          <w:sz w:val="24"/>
          <w:szCs w:val="24"/>
        </w:rPr>
        <w:t>28</w:t>
      </w:r>
      <w:r>
        <w:rPr>
          <w:rFonts w:ascii="仿宋" w:eastAsia="方正仿宋_GBK" w:hAnsi="仿宋"/>
          <w:color w:val="000000"/>
          <w:sz w:val="24"/>
          <w:szCs w:val="24"/>
        </w:rPr>
        <w:t>学时，顶岗实习按每周</w:t>
      </w:r>
      <w:r>
        <w:rPr>
          <w:rFonts w:ascii="仿宋" w:eastAsia="方正仿宋_GBK" w:hAnsi="仿宋"/>
          <w:color w:val="000000"/>
          <w:sz w:val="24"/>
          <w:szCs w:val="24"/>
        </w:rPr>
        <w:t>30</w:t>
      </w:r>
      <w:r>
        <w:rPr>
          <w:rFonts w:ascii="仿宋" w:eastAsia="方正仿宋_GBK" w:hAnsi="仿宋"/>
          <w:color w:val="000000"/>
          <w:sz w:val="24"/>
          <w:szCs w:val="24"/>
        </w:rPr>
        <w:t>小时（</w:t>
      </w:r>
      <w:r>
        <w:rPr>
          <w:rFonts w:ascii="仿宋" w:eastAsia="方正仿宋_GBK" w:hAnsi="仿宋"/>
          <w:color w:val="000000"/>
          <w:sz w:val="24"/>
          <w:szCs w:val="24"/>
        </w:rPr>
        <w:t>1</w:t>
      </w:r>
      <w:r>
        <w:rPr>
          <w:rFonts w:ascii="仿宋" w:eastAsia="方正仿宋_GBK" w:hAnsi="仿宋"/>
          <w:color w:val="000000"/>
          <w:sz w:val="24"/>
          <w:szCs w:val="24"/>
        </w:rPr>
        <w:t>小时折合</w:t>
      </w:r>
      <w:r>
        <w:rPr>
          <w:rFonts w:ascii="仿宋" w:eastAsia="方正仿宋_GBK" w:hAnsi="仿宋"/>
          <w:color w:val="000000"/>
          <w:sz w:val="24"/>
          <w:szCs w:val="24"/>
        </w:rPr>
        <w:t>1</w:t>
      </w:r>
      <w:r>
        <w:rPr>
          <w:rFonts w:ascii="仿宋" w:eastAsia="方正仿宋_GBK" w:hAnsi="仿宋"/>
          <w:color w:val="000000"/>
          <w:sz w:val="24"/>
          <w:szCs w:val="24"/>
        </w:rPr>
        <w:t>学时）安排，</w:t>
      </w:r>
      <w:r>
        <w:rPr>
          <w:rFonts w:ascii="仿宋" w:eastAsia="方正仿宋_GBK" w:hAnsi="仿宋"/>
          <w:color w:val="000000"/>
          <w:sz w:val="24"/>
          <w:szCs w:val="24"/>
        </w:rPr>
        <w:t>3</w:t>
      </w:r>
      <w:r>
        <w:rPr>
          <w:rFonts w:ascii="仿宋" w:eastAsia="方正仿宋_GBK" w:hAnsi="仿宋"/>
          <w:color w:val="000000"/>
          <w:sz w:val="24"/>
          <w:szCs w:val="24"/>
        </w:rPr>
        <w:t>年总学时数为</w:t>
      </w:r>
      <w:r>
        <w:rPr>
          <w:rFonts w:ascii="仿宋" w:eastAsia="方正仿宋_GBK" w:hAnsi="仿宋"/>
          <w:sz w:val="24"/>
          <w:szCs w:val="24"/>
        </w:rPr>
        <w:t>3</w:t>
      </w:r>
      <w:r>
        <w:rPr>
          <w:rFonts w:ascii="仿宋" w:eastAsia="方正仿宋_GBK" w:hAnsi="仿宋" w:hint="eastAsia"/>
          <w:sz w:val="24"/>
          <w:szCs w:val="24"/>
        </w:rPr>
        <w:t>154</w:t>
      </w:r>
      <w:r>
        <w:rPr>
          <w:rFonts w:ascii="仿宋" w:eastAsia="方正仿宋_GBK" w:hAnsi="仿宋"/>
          <w:sz w:val="24"/>
          <w:szCs w:val="24"/>
        </w:rPr>
        <w:t>。</w:t>
      </w:r>
    </w:p>
    <w:p w14:paraId="64406D80" w14:textId="77777777" w:rsidR="007D3360" w:rsidRDefault="002D3D26">
      <w:pPr>
        <w:snapToGrid w:val="0"/>
        <w:ind w:firstLineChars="200" w:firstLine="480"/>
        <w:rPr>
          <w:rFonts w:ascii="仿宋" w:eastAsia="方正仿宋_GBK" w:hAnsi="仿宋"/>
          <w:color w:val="000000"/>
          <w:sz w:val="24"/>
          <w:szCs w:val="24"/>
        </w:rPr>
      </w:pPr>
      <w:r>
        <w:rPr>
          <w:rFonts w:ascii="仿宋" w:eastAsia="方正仿宋_GBK" w:hAnsi="仿宋" w:hint="eastAsia"/>
          <w:color w:val="000000"/>
          <w:sz w:val="24"/>
          <w:szCs w:val="24"/>
        </w:rPr>
        <w:t>本专业</w:t>
      </w:r>
      <w:r>
        <w:rPr>
          <w:rFonts w:ascii="仿宋" w:eastAsia="方正仿宋_GBK" w:hAnsi="仿宋"/>
          <w:color w:val="000000"/>
          <w:sz w:val="24"/>
          <w:szCs w:val="24"/>
        </w:rPr>
        <w:t>实行学分制，</w:t>
      </w:r>
      <w:r>
        <w:rPr>
          <w:rFonts w:ascii="仿宋" w:eastAsia="方正仿宋_GBK" w:hAnsi="仿宋"/>
          <w:color w:val="000000"/>
          <w:sz w:val="24"/>
          <w:szCs w:val="24"/>
        </w:rPr>
        <w:t>16</w:t>
      </w:r>
      <w:r>
        <w:rPr>
          <w:rFonts w:ascii="仿宋" w:eastAsia="方正仿宋_GBK" w:hAnsi="仿宋"/>
          <w:color w:val="000000"/>
          <w:sz w:val="24"/>
          <w:szCs w:val="24"/>
        </w:rPr>
        <w:t>～</w:t>
      </w:r>
      <w:r>
        <w:rPr>
          <w:rFonts w:ascii="仿宋" w:eastAsia="方正仿宋_GBK" w:hAnsi="仿宋"/>
          <w:color w:val="000000"/>
          <w:sz w:val="24"/>
          <w:szCs w:val="24"/>
        </w:rPr>
        <w:t>18</w:t>
      </w:r>
      <w:r>
        <w:rPr>
          <w:rFonts w:ascii="仿宋" w:eastAsia="方正仿宋_GBK" w:hAnsi="仿宋"/>
          <w:color w:val="000000"/>
          <w:sz w:val="24"/>
          <w:szCs w:val="24"/>
        </w:rPr>
        <w:t>学时为</w:t>
      </w:r>
      <w:r>
        <w:rPr>
          <w:rFonts w:ascii="仿宋" w:eastAsia="方正仿宋_GBK" w:hAnsi="仿宋"/>
          <w:color w:val="000000"/>
          <w:sz w:val="24"/>
          <w:szCs w:val="24"/>
        </w:rPr>
        <w:t>1</w:t>
      </w:r>
      <w:r>
        <w:rPr>
          <w:rFonts w:ascii="仿宋" w:eastAsia="方正仿宋_GBK" w:hAnsi="仿宋"/>
          <w:color w:val="000000"/>
          <w:sz w:val="24"/>
          <w:szCs w:val="24"/>
        </w:rPr>
        <w:t>学分，</w:t>
      </w:r>
      <w:r>
        <w:rPr>
          <w:rFonts w:ascii="仿宋" w:eastAsia="方正仿宋_GBK" w:hAnsi="仿宋"/>
          <w:color w:val="000000"/>
          <w:sz w:val="24"/>
          <w:szCs w:val="24"/>
        </w:rPr>
        <w:t>3</w:t>
      </w:r>
      <w:r>
        <w:rPr>
          <w:rFonts w:ascii="仿宋" w:eastAsia="方正仿宋_GBK" w:hAnsi="仿宋"/>
          <w:color w:val="000000"/>
          <w:sz w:val="24"/>
          <w:szCs w:val="24"/>
        </w:rPr>
        <w:t>年制总学分</w:t>
      </w:r>
      <w:r>
        <w:rPr>
          <w:rFonts w:ascii="仿宋" w:eastAsia="方正仿宋_GBK" w:hAnsi="仿宋" w:hint="eastAsia"/>
          <w:color w:val="000000"/>
          <w:sz w:val="24"/>
          <w:szCs w:val="24"/>
        </w:rPr>
        <w:t>为</w:t>
      </w:r>
      <w:r>
        <w:rPr>
          <w:rFonts w:ascii="仿宋" w:eastAsia="方正仿宋_GBK" w:hAnsi="仿宋" w:hint="eastAsia"/>
          <w:color w:val="000000"/>
          <w:sz w:val="24"/>
          <w:szCs w:val="24"/>
        </w:rPr>
        <w:t>180</w:t>
      </w:r>
      <w:r>
        <w:rPr>
          <w:rFonts w:ascii="仿宋" w:eastAsia="方正仿宋_GBK" w:hAnsi="仿宋"/>
          <w:color w:val="000000"/>
          <w:sz w:val="24"/>
          <w:szCs w:val="24"/>
        </w:rPr>
        <w:t>学分。</w:t>
      </w:r>
      <w:r>
        <w:rPr>
          <w:rFonts w:ascii="仿宋" w:eastAsia="方正仿宋_GBK" w:hAnsi="仿宋" w:hint="eastAsia"/>
          <w:color w:val="000000"/>
          <w:sz w:val="24"/>
          <w:szCs w:val="24"/>
        </w:rPr>
        <w:t>其中</w:t>
      </w:r>
      <w:r>
        <w:rPr>
          <w:rFonts w:ascii="仿宋" w:eastAsia="方正仿宋_GBK" w:hAnsi="仿宋"/>
          <w:color w:val="000000"/>
          <w:sz w:val="24"/>
          <w:szCs w:val="24"/>
        </w:rPr>
        <w:t>军训、社会实践、入学教育、毕业教育等活动以</w:t>
      </w:r>
      <w:r>
        <w:rPr>
          <w:rFonts w:ascii="仿宋" w:eastAsia="方正仿宋_GBK" w:hAnsi="仿宋"/>
          <w:color w:val="000000"/>
          <w:sz w:val="24"/>
          <w:szCs w:val="24"/>
        </w:rPr>
        <w:t>1</w:t>
      </w:r>
      <w:r>
        <w:rPr>
          <w:rFonts w:ascii="仿宋" w:eastAsia="方正仿宋_GBK" w:hAnsi="仿宋"/>
          <w:color w:val="000000"/>
          <w:sz w:val="24"/>
          <w:szCs w:val="24"/>
        </w:rPr>
        <w:t>周为</w:t>
      </w:r>
      <w:r>
        <w:rPr>
          <w:rFonts w:ascii="仿宋" w:eastAsia="方正仿宋_GBK" w:hAnsi="仿宋"/>
          <w:color w:val="000000"/>
          <w:sz w:val="24"/>
          <w:szCs w:val="24"/>
        </w:rPr>
        <w:t>1</w:t>
      </w:r>
      <w:r>
        <w:rPr>
          <w:rFonts w:ascii="仿宋" w:eastAsia="方正仿宋_GBK" w:hAnsi="仿宋"/>
          <w:color w:val="000000"/>
          <w:sz w:val="24"/>
          <w:szCs w:val="24"/>
        </w:rPr>
        <w:t>学分，共</w:t>
      </w:r>
      <w:r>
        <w:rPr>
          <w:rFonts w:ascii="仿宋" w:eastAsia="方正仿宋_GBK" w:hAnsi="仿宋"/>
          <w:color w:val="000000"/>
          <w:sz w:val="24"/>
          <w:szCs w:val="24"/>
        </w:rPr>
        <w:t>5</w:t>
      </w:r>
      <w:r>
        <w:rPr>
          <w:rFonts w:ascii="仿宋" w:eastAsia="方正仿宋_GBK" w:hAnsi="仿宋"/>
          <w:color w:val="000000"/>
          <w:sz w:val="24"/>
          <w:szCs w:val="24"/>
        </w:rPr>
        <w:t>学分。</w:t>
      </w:r>
    </w:p>
    <w:p w14:paraId="16B5C2AF" w14:textId="77777777" w:rsidR="007D3360" w:rsidRDefault="002D3D26">
      <w:pPr>
        <w:snapToGrid w:val="0"/>
        <w:ind w:firstLineChars="200" w:firstLine="480"/>
        <w:rPr>
          <w:rFonts w:ascii="仿宋" w:eastAsia="方正仿宋_GBK" w:hAnsi="仿宋"/>
          <w:color w:val="000000"/>
          <w:sz w:val="24"/>
          <w:szCs w:val="24"/>
        </w:rPr>
      </w:pPr>
      <w:r>
        <w:rPr>
          <w:rFonts w:ascii="仿宋" w:eastAsia="方正仿宋_GBK" w:hAnsi="仿宋"/>
          <w:color w:val="000000"/>
          <w:sz w:val="24"/>
          <w:szCs w:val="24"/>
        </w:rPr>
        <w:t>公共基础课学时约占总学时的</w:t>
      </w:r>
      <w:r>
        <w:rPr>
          <w:rFonts w:ascii="仿宋" w:eastAsia="方正仿宋_GBK" w:hAnsi="仿宋"/>
          <w:color w:val="000000"/>
          <w:sz w:val="24"/>
          <w:szCs w:val="24"/>
        </w:rPr>
        <w:t>1/3</w:t>
      </w:r>
      <w:r>
        <w:rPr>
          <w:rFonts w:ascii="仿宋" w:eastAsia="方正仿宋_GBK" w:hAnsi="仿宋"/>
          <w:color w:val="000000"/>
          <w:sz w:val="24"/>
          <w:szCs w:val="24"/>
        </w:rPr>
        <w:t>，专业技能课学时约占总学时的</w:t>
      </w:r>
      <w:r>
        <w:rPr>
          <w:rFonts w:ascii="仿宋" w:eastAsia="方正仿宋_GBK" w:hAnsi="仿宋"/>
          <w:color w:val="000000"/>
          <w:sz w:val="24"/>
          <w:szCs w:val="24"/>
        </w:rPr>
        <w:t>2/3</w:t>
      </w:r>
      <w:r>
        <w:rPr>
          <w:rFonts w:ascii="仿宋" w:eastAsia="方正仿宋_GBK" w:hAnsi="仿宋"/>
          <w:color w:val="000000"/>
          <w:sz w:val="24"/>
          <w:szCs w:val="24"/>
        </w:rPr>
        <w:t>，</w:t>
      </w:r>
      <w:r>
        <w:rPr>
          <w:rFonts w:ascii="仿宋" w:eastAsia="方正仿宋_GBK" w:hAnsi="仿宋" w:hint="eastAsia"/>
          <w:color w:val="000000"/>
          <w:sz w:val="24"/>
          <w:szCs w:val="24"/>
        </w:rPr>
        <w:t>其中</w:t>
      </w:r>
      <w:r>
        <w:rPr>
          <w:rFonts w:ascii="仿宋" w:eastAsia="方正仿宋_GBK" w:hAnsi="仿宋"/>
          <w:color w:val="000000"/>
          <w:sz w:val="24"/>
          <w:szCs w:val="24"/>
        </w:rPr>
        <w:t>设置</w:t>
      </w:r>
      <w:r>
        <w:rPr>
          <w:rFonts w:ascii="仿宋" w:eastAsia="方正仿宋_GBK" w:hAnsi="仿宋" w:hint="eastAsia"/>
          <w:color w:val="000000"/>
          <w:sz w:val="24"/>
          <w:szCs w:val="24"/>
        </w:rPr>
        <w:t>了</w:t>
      </w:r>
      <w:r>
        <w:rPr>
          <w:rFonts w:ascii="仿宋" w:eastAsia="方正仿宋_GBK" w:hAnsi="仿宋" w:hint="eastAsia"/>
          <w:color w:val="000000"/>
          <w:sz w:val="24"/>
          <w:szCs w:val="24"/>
        </w:rPr>
        <w:t>2</w:t>
      </w:r>
      <w:r>
        <w:rPr>
          <w:rFonts w:ascii="仿宋" w:eastAsia="方正仿宋_GBK" w:hAnsi="仿宋" w:hint="eastAsia"/>
          <w:color w:val="000000"/>
          <w:sz w:val="24"/>
          <w:szCs w:val="24"/>
        </w:rPr>
        <w:t>门专业专修课</w:t>
      </w:r>
      <w:r>
        <w:rPr>
          <w:rFonts w:ascii="仿宋" w:eastAsia="方正仿宋_GBK" w:hAnsi="仿宋"/>
          <w:color w:val="000000"/>
          <w:sz w:val="24"/>
          <w:szCs w:val="24"/>
        </w:rPr>
        <w:t>，</w:t>
      </w:r>
      <w:r>
        <w:rPr>
          <w:rFonts w:ascii="仿宋" w:eastAsia="方正仿宋_GBK" w:hAnsi="仿宋" w:hint="eastAsia"/>
          <w:color w:val="000000"/>
          <w:sz w:val="24"/>
          <w:szCs w:val="24"/>
        </w:rPr>
        <w:t>其余课程均为必修课</w:t>
      </w:r>
      <w:r>
        <w:rPr>
          <w:rFonts w:ascii="仿宋" w:eastAsia="方正仿宋_GBK" w:hAnsi="仿宋"/>
          <w:color w:val="000000"/>
          <w:sz w:val="24"/>
          <w:szCs w:val="24"/>
        </w:rPr>
        <w:t>。</w:t>
      </w:r>
    </w:p>
    <w:p w14:paraId="55FA7EBA" w14:textId="77777777" w:rsidR="007D3360" w:rsidRDefault="002D3D26">
      <w:pPr>
        <w:pStyle w:val="2"/>
        <w:snapToGrid w:val="0"/>
        <w:spacing w:before="156" w:after="156"/>
        <w:ind w:firstLine="480"/>
        <w:rPr>
          <w:rFonts w:ascii="楷体_GB2312" w:eastAsia="楷体_GB2312" w:hAnsi="楷体_GB2312"/>
          <w:szCs w:val="24"/>
        </w:rPr>
      </w:pPr>
      <w:bookmarkStart w:id="18" w:name="_Toc79933066"/>
      <w:r>
        <w:rPr>
          <w:rFonts w:ascii="楷体_GB2312" w:eastAsia="楷体_GB2312" w:hAnsi="楷体_GB2312"/>
          <w:szCs w:val="24"/>
        </w:rPr>
        <w:lastRenderedPageBreak/>
        <w:t>（</w:t>
      </w:r>
      <w:r>
        <w:rPr>
          <w:rFonts w:ascii="楷体_GB2312" w:eastAsia="楷体_GB2312" w:hAnsi="楷体_GB2312" w:hint="eastAsia"/>
          <w:szCs w:val="24"/>
        </w:rPr>
        <w:t>二</w:t>
      </w:r>
      <w:r>
        <w:rPr>
          <w:rFonts w:ascii="楷体_GB2312" w:eastAsia="楷体_GB2312" w:hAnsi="楷体_GB2312"/>
          <w:szCs w:val="24"/>
        </w:rPr>
        <w:t>）</w:t>
      </w:r>
      <w:r>
        <w:rPr>
          <w:rFonts w:ascii="楷体_GB2312" w:eastAsia="楷体_GB2312" w:hAnsi="楷体_GB2312" w:hint="eastAsia"/>
          <w:szCs w:val="24"/>
        </w:rPr>
        <w:t>教学安排</w:t>
      </w:r>
      <w:bookmarkEnd w:id="18"/>
    </w:p>
    <w:tbl>
      <w:tblPr>
        <w:tblStyle w:val="a5"/>
        <w:tblW w:w="9690" w:type="dxa"/>
        <w:tblLayout w:type="fixed"/>
        <w:tblCellMar>
          <w:top w:w="120" w:type="dxa"/>
          <w:left w:w="60" w:type="dxa"/>
          <w:bottom w:w="120" w:type="dxa"/>
          <w:right w:w="60" w:type="dxa"/>
        </w:tblCellMar>
        <w:tblLook w:val="04A0" w:firstRow="1" w:lastRow="0" w:firstColumn="1" w:lastColumn="0" w:noHBand="0" w:noVBand="1"/>
      </w:tblPr>
      <w:tblGrid>
        <w:gridCol w:w="450"/>
        <w:gridCol w:w="450"/>
        <w:gridCol w:w="1020"/>
        <w:gridCol w:w="510"/>
        <w:gridCol w:w="30"/>
        <w:gridCol w:w="2040"/>
        <w:gridCol w:w="30"/>
        <w:gridCol w:w="525"/>
        <w:gridCol w:w="585"/>
        <w:gridCol w:w="585"/>
        <w:gridCol w:w="435"/>
        <w:gridCol w:w="435"/>
        <w:gridCol w:w="435"/>
        <w:gridCol w:w="435"/>
        <w:gridCol w:w="435"/>
        <w:gridCol w:w="435"/>
        <w:gridCol w:w="435"/>
        <w:gridCol w:w="420"/>
      </w:tblGrid>
      <w:tr w:rsidR="007D3360" w14:paraId="40B0A961" w14:textId="77777777">
        <w:trPr>
          <w:trHeight w:val="78"/>
        </w:trPr>
        <w:tc>
          <w:tcPr>
            <w:tcW w:w="1920" w:type="dxa"/>
            <w:gridSpan w:val="3"/>
            <w:vMerge w:val="restart"/>
            <w:tcBorders>
              <w:top w:val="single" w:sz="8" w:space="0" w:color="231F20"/>
              <w:left w:val="single" w:sz="8" w:space="0" w:color="231F20"/>
              <w:bottom w:val="single" w:sz="8" w:space="0" w:color="000000"/>
              <w:right w:val="single" w:sz="8" w:space="0" w:color="231F20"/>
            </w:tcBorders>
            <w:vAlign w:val="center"/>
          </w:tcPr>
          <w:p w14:paraId="05DC8688" w14:textId="77777777" w:rsidR="007D3360" w:rsidRDefault="002D3D26">
            <w:pPr>
              <w:snapToGrid w:val="0"/>
              <w:spacing w:before="131" w:line="200" w:lineRule="exact"/>
              <w:jc w:val="center"/>
              <w:rPr>
                <w:rFonts w:ascii="方正仿宋_GBK" w:eastAsia="方正仿宋_GBK" w:hAnsi="仿宋"/>
                <w:b/>
                <w:bCs/>
                <w:color w:val="000000"/>
                <w:kern w:val="0"/>
                <w:sz w:val="18"/>
                <w:szCs w:val="18"/>
              </w:rPr>
            </w:pPr>
            <w:r>
              <w:rPr>
                <w:rFonts w:ascii="仿宋" w:eastAsia="方正仿宋_GBK" w:hAnsi="仿宋"/>
                <w:b/>
                <w:bCs/>
                <w:color w:val="000000"/>
                <w:kern w:val="0"/>
                <w:sz w:val="18"/>
                <w:szCs w:val="18"/>
              </w:rPr>
              <w:t>课程类别</w:t>
            </w:r>
          </w:p>
        </w:tc>
        <w:tc>
          <w:tcPr>
            <w:tcW w:w="510" w:type="dxa"/>
            <w:vMerge w:val="restart"/>
            <w:tcBorders>
              <w:top w:val="single" w:sz="8" w:space="0" w:color="231F20"/>
              <w:left w:val="single" w:sz="8" w:space="0" w:color="000000"/>
              <w:bottom w:val="single" w:sz="8" w:space="0" w:color="000000"/>
              <w:right w:val="single" w:sz="8" w:space="0" w:color="231F20"/>
            </w:tcBorders>
            <w:vAlign w:val="center"/>
          </w:tcPr>
          <w:p w14:paraId="7821C487" w14:textId="77777777" w:rsidR="007D3360" w:rsidRDefault="002D3D26">
            <w:pPr>
              <w:snapToGrid w:val="0"/>
              <w:spacing w:line="200" w:lineRule="exact"/>
              <w:jc w:val="center"/>
              <w:rPr>
                <w:rFonts w:ascii="仿宋" w:eastAsia="方正仿宋_GBK" w:hAnsi="仿宋"/>
                <w:b/>
                <w:bCs/>
                <w:color w:val="000000"/>
                <w:kern w:val="0"/>
                <w:sz w:val="18"/>
                <w:szCs w:val="18"/>
              </w:rPr>
            </w:pPr>
            <w:r>
              <w:rPr>
                <w:rFonts w:ascii="仿宋" w:eastAsia="方正仿宋_GBK" w:hAnsi="仿宋"/>
                <w:b/>
                <w:bCs/>
                <w:color w:val="000000"/>
                <w:kern w:val="0"/>
                <w:sz w:val="18"/>
                <w:szCs w:val="18"/>
              </w:rPr>
              <w:t>课程</w:t>
            </w:r>
          </w:p>
          <w:p w14:paraId="427D66EE" w14:textId="77777777" w:rsidR="007D3360" w:rsidRDefault="002D3D26">
            <w:pPr>
              <w:snapToGrid w:val="0"/>
              <w:spacing w:line="200" w:lineRule="exact"/>
              <w:jc w:val="center"/>
              <w:rPr>
                <w:rFonts w:ascii="方正仿宋_GBK" w:eastAsia="方正仿宋_GBK" w:hAnsi="仿宋"/>
                <w:b/>
                <w:bCs/>
                <w:color w:val="000000"/>
                <w:kern w:val="0"/>
                <w:sz w:val="18"/>
                <w:szCs w:val="18"/>
              </w:rPr>
            </w:pPr>
            <w:r>
              <w:rPr>
                <w:rFonts w:ascii="仿宋" w:eastAsia="方正仿宋_GBK" w:hAnsi="仿宋"/>
                <w:b/>
                <w:bCs/>
                <w:color w:val="000000"/>
                <w:kern w:val="0"/>
                <w:sz w:val="18"/>
                <w:szCs w:val="18"/>
              </w:rPr>
              <w:t>编号</w:t>
            </w:r>
          </w:p>
        </w:tc>
        <w:tc>
          <w:tcPr>
            <w:tcW w:w="2070" w:type="dxa"/>
            <w:gridSpan w:val="2"/>
            <w:vMerge w:val="restart"/>
            <w:tcBorders>
              <w:top w:val="single" w:sz="8" w:space="0" w:color="231F20"/>
              <w:left w:val="single" w:sz="8" w:space="0" w:color="231F20"/>
              <w:bottom w:val="single" w:sz="8" w:space="0" w:color="000000"/>
              <w:right w:val="single" w:sz="8" w:space="0" w:color="231F20"/>
            </w:tcBorders>
            <w:vAlign w:val="center"/>
          </w:tcPr>
          <w:p w14:paraId="5FE283E9" w14:textId="77777777" w:rsidR="007D3360" w:rsidRDefault="002D3D26">
            <w:pPr>
              <w:snapToGrid w:val="0"/>
              <w:spacing w:line="200" w:lineRule="exact"/>
              <w:jc w:val="center"/>
              <w:rPr>
                <w:rFonts w:ascii="方正仿宋_GBK" w:eastAsia="方正仿宋_GBK" w:hAnsi="仿宋"/>
                <w:b/>
                <w:bCs/>
                <w:color w:val="000000"/>
                <w:kern w:val="0"/>
                <w:sz w:val="18"/>
                <w:szCs w:val="18"/>
              </w:rPr>
            </w:pPr>
            <w:r>
              <w:rPr>
                <w:rFonts w:ascii="仿宋" w:eastAsia="方正仿宋_GBK" w:hAnsi="仿宋"/>
                <w:b/>
                <w:bCs/>
                <w:color w:val="000000"/>
                <w:kern w:val="0"/>
                <w:sz w:val="18"/>
                <w:szCs w:val="18"/>
              </w:rPr>
              <w:t>课程名称</w:t>
            </w:r>
          </w:p>
        </w:tc>
        <w:tc>
          <w:tcPr>
            <w:tcW w:w="555" w:type="dxa"/>
            <w:gridSpan w:val="2"/>
            <w:vMerge w:val="restart"/>
            <w:tcBorders>
              <w:top w:val="single" w:sz="8" w:space="0" w:color="231F20"/>
              <w:left w:val="single" w:sz="8" w:space="0" w:color="000000"/>
              <w:bottom w:val="single" w:sz="8" w:space="0" w:color="000000"/>
              <w:right w:val="single" w:sz="8" w:space="0" w:color="231F20"/>
            </w:tcBorders>
            <w:vAlign w:val="center"/>
          </w:tcPr>
          <w:p w14:paraId="0FEB7E7A" w14:textId="77777777" w:rsidR="007D3360" w:rsidRDefault="002D3D26">
            <w:pPr>
              <w:snapToGrid w:val="0"/>
              <w:spacing w:line="200" w:lineRule="exact"/>
              <w:jc w:val="center"/>
              <w:rPr>
                <w:rFonts w:ascii="方正仿宋_GBK" w:eastAsia="方正仿宋_GBK" w:hAnsi="仿宋"/>
                <w:b/>
                <w:bCs/>
                <w:color w:val="000000"/>
                <w:kern w:val="0"/>
                <w:sz w:val="18"/>
                <w:szCs w:val="18"/>
              </w:rPr>
            </w:pPr>
            <w:r>
              <w:rPr>
                <w:rFonts w:ascii="仿宋" w:eastAsia="方正仿宋_GBK" w:hAnsi="仿宋"/>
                <w:b/>
                <w:bCs/>
                <w:color w:val="000000"/>
                <w:kern w:val="0"/>
                <w:sz w:val="18"/>
                <w:szCs w:val="18"/>
              </w:rPr>
              <w:t>课程性质</w:t>
            </w:r>
          </w:p>
        </w:tc>
        <w:tc>
          <w:tcPr>
            <w:tcW w:w="585" w:type="dxa"/>
            <w:vMerge w:val="restart"/>
            <w:tcBorders>
              <w:top w:val="single" w:sz="8" w:space="0" w:color="231F20"/>
              <w:left w:val="single" w:sz="8" w:space="0" w:color="000000"/>
              <w:bottom w:val="single" w:sz="8" w:space="0" w:color="000000"/>
              <w:right w:val="single" w:sz="8" w:space="0" w:color="231F20"/>
            </w:tcBorders>
            <w:vAlign w:val="center"/>
          </w:tcPr>
          <w:p w14:paraId="585FD953" w14:textId="77777777" w:rsidR="007D3360" w:rsidRDefault="002D3D26">
            <w:pPr>
              <w:snapToGrid w:val="0"/>
              <w:spacing w:line="200" w:lineRule="exact"/>
              <w:jc w:val="center"/>
              <w:rPr>
                <w:rFonts w:ascii="方正仿宋_GBK" w:eastAsia="方正仿宋_GBK" w:hAnsi="仿宋"/>
                <w:b/>
                <w:bCs/>
                <w:color w:val="000000"/>
                <w:kern w:val="0"/>
                <w:sz w:val="18"/>
                <w:szCs w:val="18"/>
              </w:rPr>
            </w:pPr>
            <w:r>
              <w:rPr>
                <w:rFonts w:ascii="仿宋" w:eastAsia="方正仿宋_GBK" w:hAnsi="仿宋"/>
                <w:b/>
                <w:bCs/>
                <w:color w:val="000000"/>
                <w:kern w:val="0"/>
                <w:sz w:val="18"/>
                <w:szCs w:val="18"/>
              </w:rPr>
              <w:t>学分</w:t>
            </w:r>
          </w:p>
        </w:tc>
        <w:tc>
          <w:tcPr>
            <w:tcW w:w="585" w:type="dxa"/>
            <w:vMerge w:val="restart"/>
            <w:tcBorders>
              <w:top w:val="single" w:sz="8" w:space="0" w:color="231F20"/>
              <w:left w:val="single" w:sz="8" w:space="0" w:color="231F20"/>
              <w:bottom w:val="single" w:sz="8" w:space="0" w:color="000000"/>
              <w:right w:val="single" w:sz="8" w:space="0" w:color="231F20"/>
            </w:tcBorders>
            <w:vAlign w:val="center"/>
          </w:tcPr>
          <w:p w14:paraId="7021182C" w14:textId="77777777" w:rsidR="007D3360" w:rsidRDefault="002D3D26">
            <w:pPr>
              <w:snapToGrid w:val="0"/>
              <w:spacing w:before="131" w:line="200" w:lineRule="exact"/>
              <w:jc w:val="center"/>
              <w:rPr>
                <w:rFonts w:ascii="方正仿宋_GBK" w:eastAsia="方正仿宋_GBK" w:hAnsi="仿宋"/>
                <w:b/>
                <w:bCs/>
                <w:color w:val="000000"/>
                <w:kern w:val="0"/>
                <w:sz w:val="18"/>
                <w:szCs w:val="18"/>
              </w:rPr>
            </w:pPr>
            <w:r>
              <w:rPr>
                <w:rFonts w:ascii="仿宋" w:eastAsia="方正仿宋_GBK" w:hAnsi="仿宋"/>
                <w:b/>
                <w:bCs/>
                <w:color w:val="000000"/>
                <w:kern w:val="0"/>
                <w:sz w:val="18"/>
                <w:szCs w:val="18"/>
              </w:rPr>
              <w:t>学时</w:t>
            </w:r>
          </w:p>
        </w:tc>
        <w:tc>
          <w:tcPr>
            <w:tcW w:w="2610" w:type="dxa"/>
            <w:gridSpan w:val="6"/>
            <w:tcBorders>
              <w:top w:val="single" w:sz="8" w:space="0" w:color="231F20"/>
              <w:left w:val="single" w:sz="8" w:space="0" w:color="231F20"/>
              <w:bottom w:val="single" w:sz="8" w:space="0" w:color="231F20"/>
              <w:right w:val="single" w:sz="8" w:space="0" w:color="231F20"/>
            </w:tcBorders>
            <w:vAlign w:val="center"/>
          </w:tcPr>
          <w:p w14:paraId="40A933B7" w14:textId="77777777" w:rsidR="007D3360" w:rsidRDefault="002D3D26">
            <w:pPr>
              <w:snapToGrid w:val="0"/>
              <w:spacing w:line="200" w:lineRule="exact"/>
              <w:jc w:val="center"/>
              <w:rPr>
                <w:rFonts w:ascii="方正仿宋_GBK" w:eastAsia="方正仿宋_GBK" w:hAnsi="仿宋"/>
                <w:b/>
                <w:bCs/>
                <w:color w:val="000000"/>
                <w:kern w:val="0"/>
                <w:sz w:val="18"/>
                <w:szCs w:val="18"/>
              </w:rPr>
            </w:pPr>
            <w:r>
              <w:rPr>
                <w:rFonts w:ascii="仿宋" w:eastAsia="方正仿宋_GBK" w:hAnsi="仿宋"/>
                <w:b/>
                <w:bCs/>
                <w:color w:val="000000"/>
                <w:kern w:val="0"/>
                <w:sz w:val="18"/>
                <w:szCs w:val="18"/>
              </w:rPr>
              <w:t>学期（周数）</w:t>
            </w:r>
          </w:p>
        </w:tc>
        <w:tc>
          <w:tcPr>
            <w:tcW w:w="435" w:type="dxa"/>
            <w:vMerge w:val="restart"/>
            <w:tcBorders>
              <w:top w:val="single" w:sz="8" w:space="0" w:color="231F20"/>
              <w:left w:val="single" w:sz="8" w:space="0" w:color="000000"/>
              <w:right w:val="single" w:sz="8" w:space="0" w:color="231F20"/>
            </w:tcBorders>
            <w:vAlign w:val="center"/>
          </w:tcPr>
          <w:p w14:paraId="3631C454" w14:textId="77777777" w:rsidR="007D3360" w:rsidRDefault="002D3D26">
            <w:pPr>
              <w:snapToGrid w:val="0"/>
              <w:jc w:val="center"/>
              <w:rPr>
                <w:rFonts w:ascii="方正仿宋_GBK" w:eastAsia="方正仿宋_GBK" w:hAnsi="仿宋"/>
                <w:b/>
                <w:bCs/>
                <w:color w:val="000000"/>
                <w:kern w:val="0"/>
                <w:sz w:val="18"/>
                <w:szCs w:val="18"/>
              </w:rPr>
            </w:pPr>
            <w:r>
              <w:rPr>
                <w:rFonts w:ascii="仿宋" w:eastAsia="方正仿宋_GBK" w:hAnsi="仿宋"/>
                <w:b/>
                <w:bCs/>
                <w:color w:val="000000"/>
                <w:kern w:val="0"/>
                <w:sz w:val="18"/>
                <w:szCs w:val="18"/>
              </w:rPr>
              <w:t>考试</w:t>
            </w:r>
          </w:p>
        </w:tc>
        <w:tc>
          <w:tcPr>
            <w:tcW w:w="420" w:type="dxa"/>
            <w:vMerge w:val="restart"/>
            <w:tcBorders>
              <w:top w:val="single" w:sz="8" w:space="0" w:color="231F20"/>
              <w:left w:val="single" w:sz="8" w:space="0" w:color="231F20"/>
              <w:right w:val="single" w:sz="8" w:space="0" w:color="231F20"/>
            </w:tcBorders>
            <w:vAlign w:val="center"/>
          </w:tcPr>
          <w:p w14:paraId="2E45A3FB" w14:textId="77777777" w:rsidR="007D3360" w:rsidRDefault="002D3D26">
            <w:pPr>
              <w:snapToGrid w:val="0"/>
              <w:rPr>
                <w:rFonts w:ascii="仿宋" w:eastAsia="方正仿宋_GBK" w:hAnsi="仿宋"/>
                <w:b/>
                <w:bCs/>
                <w:color w:val="000000"/>
                <w:kern w:val="0"/>
                <w:sz w:val="18"/>
                <w:szCs w:val="18"/>
              </w:rPr>
            </w:pPr>
            <w:r>
              <w:rPr>
                <w:rFonts w:ascii="仿宋" w:eastAsia="方正仿宋_GBK" w:hAnsi="仿宋"/>
                <w:b/>
                <w:bCs/>
                <w:color w:val="000000"/>
                <w:kern w:val="0"/>
                <w:sz w:val="18"/>
                <w:szCs w:val="18"/>
              </w:rPr>
              <w:t>考查</w:t>
            </w:r>
          </w:p>
        </w:tc>
      </w:tr>
      <w:tr w:rsidR="007D3360" w14:paraId="476DB86D" w14:textId="77777777">
        <w:trPr>
          <w:trHeight w:val="156"/>
        </w:trPr>
        <w:tc>
          <w:tcPr>
            <w:tcW w:w="1920" w:type="dxa"/>
            <w:gridSpan w:val="3"/>
            <w:vMerge/>
            <w:tcBorders>
              <w:top w:val="single" w:sz="8" w:space="0" w:color="000000"/>
              <w:left w:val="single" w:sz="8" w:space="0" w:color="231F20"/>
              <w:bottom w:val="single" w:sz="8" w:space="0" w:color="000000"/>
              <w:right w:val="single" w:sz="8" w:space="0" w:color="231F20"/>
            </w:tcBorders>
            <w:vAlign w:val="center"/>
          </w:tcPr>
          <w:p w14:paraId="545EB5DE" w14:textId="77777777" w:rsidR="007D3360" w:rsidRDefault="007D3360">
            <w:pPr>
              <w:snapToGrid w:val="0"/>
              <w:spacing w:line="200" w:lineRule="exact"/>
              <w:jc w:val="center"/>
              <w:rPr>
                <w:rFonts w:ascii="仿宋" w:eastAsia="仿宋" w:hAnsi="仿宋"/>
                <w:b/>
                <w:bCs/>
                <w:color w:val="000000"/>
                <w:sz w:val="18"/>
                <w:szCs w:val="18"/>
              </w:rPr>
            </w:pPr>
          </w:p>
        </w:tc>
        <w:tc>
          <w:tcPr>
            <w:tcW w:w="510" w:type="dxa"/>
            <w:vMerge/>
            <w:tcBorders>
              <w:top w:val="single" w:sz="8" w:space="0" w:color="000000"/>
              <w:left w:val="single" w:sz="8" w:space="0" w:color="000000"/>
              <w:bottom w:val="single" w:sz="8" w:space="0" w:color="000000"/>
              <w:right w:val="single" w:sz="8" w:space="0" w:color="231F20"/>
            </w:tcBorders>
            <w:vAlign w:val="center"/>
          </w:tcPr>
          <w:p w14:paraId="5073F85D" w14:textId="77777777" w:rsidR="007D3360" w:rsidRDefault="007D3360">
            <w:pPr>
              <w:snapToGrid w:val="0"/>
              <w:spacing w:line="200" w:lineRule="exact"/>
              <w:jc w:val="center"/>
              <w:rPr>
                <w:rFonts w:ascii="仿宋" w:eastAsia="仿宋" w:hAnsi="仿宋"/>
                <w:b/>
                <w:bCs/>
                <w:color w:val="000000"/>
                <w:sz w:val="18"/>
                <w:szCs w:val="18"/>
              </w:rPr>
            </w:pPr>
          </w:p>
        </w:tc>
        <w:tc>
          <w:tcPr>
            <w:tcW w:w="2070" w:type="dxa"/>
            <w:gridSpan w:val="2"/>
            <w:vMerge/>
            <w:tcBorders>
              <w:top w:val="single" w:sz="8" w:space="0" w:color="000000"/>
              <w:left w:val="single" w:sz="8" w:space="0" w:color="231F20"/>
              <w:bottom w:val="single" w:sz="8" w:space="0" w:color="000000"/>
              <w:right w:val="single" w:sz="8" w:space="0" w:color="231F20"/>
            </w:tcBorders>
            <w:vAlign w:val="center"/>
          </w:tcPr>
          <w:p w14:paraId="0C0BE526" w14:textId="77777777" w:rsidR="007D3360" w:rsidRDefault="007D3360">
            <w:pPr>
              <w:snapToGrid w:val="0"/>
              <w:spacing w:line="200" w:lineRule="exact"/>
              <w:jc w:val="center"/>
              <w:rPr>
                <w:rFonts w:ascii="仿宋" w:eastAsia="仿宋" w:hAnsi="仿宋"/>
                <w:b/>
                <w:bCs/>
                <w:color w:val="000000"/>
                <w:sz w:val="18"/>
                <w:szCs w:val="18"/>
              </w:rPr>
            </w:pPr>
          </w:p>
        </w:tc>
        <w:tc>
          <w:tcPr>
            <w:tcW w:w="555" w:type="dxa"/>
            <w:gridSpan w:val="2"/>
            <w:vMerge/>
            <w:tcBorders>
              <w:top w:val="single" w:sz="8" w:space="0" w:color="000000"/>
              <w:left w:val="single" w:sz="8" w:space="0" w:color="000000"/>
              <w:bottom w:val="single" w:sz="8" w:space="0" w:color="000000"/>
              <w:right w:val="single" w:sz="8" w:space="0" w:color="231F20"/>
            </w:tcBorders>
            <w:vAlign w:val="center"/>
          </w:tcPr>
          <w:p w14:paraId="3F62A2B8" w14:textId="77777777" w:rsidR="007D3360" w:rsidRDefault="007D3360">
            <w:pPr>
              <w:snapToGrid w:val="0"/>
              <w:spacing w:line="200" w:lineRule="exact"/>
              <w:jc w:val="center"/>
              <w:rPr>
                <w:rFonts w:ascii="仿宋" w:eastAsia="仿宋" w:hAnsi="仿宋"/>
                <w:b/>
                <w:bCs/>
                <w:color w:val="000000"/>
                <w:sz w:val="18"/>
                <w:szCs w:val="18"/>
              </w:rPr>
            </w:pPr>
          </w:p>
        </w:tc>
        <w:tc>
          <w:tcPr>
            <w:tcW w:w="585" w:type="dxa"/>
            <w:vMerge/>
            <w:tcBorders>
              <w:top w:val="single" w:sz="8" w:space="0" w:color="000000"/>
              <w:left w:val="single" w:sz="8" w:space="0" w:color="000000"/>
              <w:bottom w:val="single" w:sz="8" w:space="0" w:color="000000"/>
              <w:right w:val="single" w:sz="8" w:space="0" w:color="231F20"/>
            </w:tcBorders>
            <w:vAlign w:val="center"/>
          </w:tcPr>
          <w:p w14:paraId="4609445C" w14:textId="77777777" w:rsidR="007D3360" w:rsidRDefault="007D3360">
            <w:pPr>
              <w:snapToGrid w:val="0"/>
              <w:spacing w:line="200" w:lineRule="exact"/>
              <w:jc w:val="center"/>
              <w:rPr>
                <w:rFonts w:ascii="仿宋" w:eastAsia="仿宋" w:hAnsi="仿宋"/>
                <w:b/>
                <w:bCs/>
                <w:color w:val="000000"/>
                <w:sz w:val="18"/>
                <w:szCs w:val="18"/>
              </w:rPr>
            </w:pPr>
          </w:p>
        </w:tc>
        <w:tc>
          <w:tcPr>
            <w:tcW w:w="585" w:type="dxa"/>
            <w:vMerge/>
            <w:tcBorders>
              <w:top w:val="single" w:sz="8" w:space="0" w:color="000000"/>
              <w:left w:val="single" w:sz="8" w:space="0" w:color="231F20"/>
              <w:bottom w:val="single" w:sz="8" w:space="0" w:color="000000"/>
              <w:right w:val="single" w:sz="8" w:space="0" w:color="231F20"/>
            </w:tcBorders>
            <w:vAlign w:val="center"/>
          </w:tcPr>
          <w:p w14:paraId="6C905D41" w14:textId="77777777" w:rsidR="007D3360" w:rsidRDefault="007D3360">
            <w:pPr>
              <w:snapToGrid w:val="0"/>
              <w:spacing w:line="200" w:lineRule="exact"/>
              <w:jc w:val="center"/>
              <w:rPr>
                <w:rFonts w:ascii="方正仿宋_GBK" w:eastAsia="方正仿宋_GBK" w:hAnsi="仿宋"/>
                <w:b/>
                <w:bCs/>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79566CAA" w14:textId="77777777" w:rsidR="007D3360" w:rsidRDefault="002D3D26">
            <w:pPr>
              <w:snapToGrid w:val="0"/>
              <w:spacing w:line="200" w:lineRule="exact"/>
              <w:jc w:val="center"/>
              <w:rPr>
                <w:rFonts w:ascii="方正仿宋_GBK" w:eastAsia="方正仿宋_GBK" w:hAnsi="仿宋"/>
                <w:b/>
                <w:bCs/>
                <w:color w:val="000000"/>
                <w:kern w:val="0"/>
                <w:sz w:val="18"/>
                <w:szCs w:val="18"/>
              </w:rPr>
            </w:pPr>
            <w:r>
              <w:rPr>
                <w:rFonts w:ascii="仿宋" w:eastAsia="方正仿宋_GBK" w:hAnsi="仿宋"/>
                <w:b/>
                <w:bCs/>
                <w:color w:val="000000"/>
                <w:kern w:val="0"/>
                <w:sz w:val="18"/>
                <w:szCs w:val="18"/>
              </w:rPr>
              <w:t>一</w:t>
            </w:r>
          </w:p>
        </w:tc>
        <w:tc>
          <w:tcPr>
            <w:tcW w:w="435" w:type="dxa"/>
            <w:tcBorders>
              <w:top w:val="single" w:sz="8" w:space="0" w:color="000000"/>
              <w:left w:val="single" w:sz="8" w:space="0" w:color="231F20"/>
              <w:bottom w:val="single" w:sz="8" w:space="0" w:color="231F20"/>
              <w:right w:val="single" w:sz="8" w:space="0" w:color="231F20"/>
            </w:tcBorders>
            <w:vAlign w:val="center"/>
          </w:tcPr>
          <w:p w14:paraId="03939EE3" w14:textId="77777777" w:rsidR="007D3360" w:rsidRDefault="002D3D26">
            <w:pPr>
              <w:snapToGrid w:val="0"/>
              <w:spacing w:line="200" w:lineRule="exact"/>
              <w:jc w:val="center"/>
              <w:rPr>
                <w:rFonts w:ascii="方正仿宋_GBK" w:eastAsia="方正仿宋_GBK" w:hAnsi="仿宋"/>
                <w:b/>
                <w:bCs/>
                <w:color w:val="000000"/>
                <w:kern w:val="0"/>
                <w:sz w:val="18"/>
                <w:szCs w:val="18"/>
              </w:rPr>
            </w:pPr>
            <w:r>
              <w:rPr>
                <w:rFonts w:ascii="仿宋" w:eastAsia="方正仿宋_GBK" w:hAnsi="仿宋"/>
                <w:b/>
                <w:bCs/>
                <w:color w:val="000000"/>
                <w:kern w:val="0"/>
                <w:sz w:val="18"/>
                <w:szCs w:val="18"/>
              </w:rPr>
              <w:t>二</w:t>
            </w:r>
          </w:p>
        </w:tc>
        <w:tc>
          <w:tcPr>
            <w:tcW w:w="435" w:type="dxa"/>
            <w:tcBorders>
              <w:top w:val="single" w:sz="8" w:space="0" w:color="000000"/>
              <w:left w:val="single" w:sz="8" w:space="0" w:color="231F20"/>
              <w:bottom w:val="single" w:sz="8" w:space="0" w:color="231F20"/>
              <w:right w:val="single" w:sz="8" w:space="0" w:color="231F20"/>
            </w:tcBorders>
            <w:vAlign w:val="center"/>
          </w:tcPr>
          <w:p w14:paraId="514317F2" w14:textId="77777777" w:rsidR="007D3360" w:rsidRDefault="002D3D26">
            <w:pPr>
              <w:snapToGrid w:val="0"/>
              <w:spacing w:line="200" w:lineRule="exact"/>
              <w:jc w:val="center"/>
              <w:rPr>
                <w:rFonts w:ascii="方正仿宋_GBK" w:eastAsia="方正仿宋_GBK" w:hAnsi="仿宋"/>
                <w:b/>
                <w:bCs/>
                <w:color w:val="000000"/>
                <w:kern w:val="0"/>
                <w:sz w:val="18"/>
                <w:szCs w:val="18"/>
              </w:rPr>
            </w:pPr>
            <w:r>
              <w:rPr>
                <w:rFonts w:ascii="仿宋" w:eastAsia="方正仿宋_GBK" w:hAnsi="仿宋"/>
                <w:b/>
                <w:bCs/>
                <w:color w:val="000000"/>
                <w:kern w:val="0"/>
                <w:sz w:val="18"/>
                <w:szCs w:val="18"/>
              </w:rPr>
              <w:t>三</w:t>
            </w:r>
          </w:p>
        </w:tc>
        <w:tc>
          <w:tcPr>
            <w:tcW w:w="435" w:type="dxa"/>
            <w:tcBorders>
              <w:top w:val="single" w:sz="8" w:space="0" w:color="000000"/>
              <w:left w:val="single" w:sz="8" w:space="0" w:color="231F20"/>
              <w:bottom w:val="single" w:sz="8" w:space="0" w:color="231F20"/>
              <w:right w:val="single" w:sz="8" w:space="0" w:color="231F20"/>
            </w:tcBorders>
            <w:vAlign w:val="center"/>
          </w:tcPr>
          <w:p w14:paraId="15FA8292" w14:textId="77777777" w:rsidR="007D3360" w:rsidRDefault="002D3D26">
            <w:pPr>
              <w:snapToGrid w:val="0"/>
              <w:spacing w:line="200" w:lineRule="exact"/>
              <w:jc w:val="center"/>
              <w:rPr>
                <w:rFonts w:ascii="方正仿宋_GBK" w:eastAsia="方正仿宋_GBK" w:hAnsi="仿宋"/>
                <w:b/>
                <w:bCs/>
                <w:color w:val="000000"/>
                <w:kern w:val="0"/>
                <w:sz w:val="18"/>
                <w:szCs w:val="18"/>
              </w:rPr>
            </w:pPr>
            <w:r>
              <w:rPr>
                <w:rFonts w:ascii="仿宋" w:eastAsia="方正仿宋_GBK" w:hAnsi="仿宋"/>
                <w:b/>
                <w:bCs/>
                <w:color w:val="000000"/>
                <w:kern w:val="0"/>
                <w:sz w:val="18"/>
                <w:szCs w:val="18"/>
              </w:rPr>
              <w:t>四</w:t>
            </w:r>
          </w:p>
        </w:tc>
        <w:tc>
          <w:tcPr>
            <w:tcW w:w="435" w:type="dxa"/>
            <w:tcBorders>
              <w:top w:val="single" w:sz="8" w:space="0" w:color="000000"/>
              <w:left w:val="single" w:sz="8" w:space="0" w:color="231F20"/>
              <w:bottom w:val="single" w:sz="8" w:space="0" w:color="231F20"/>
              <w:right w:val="single" w:sz="8" w:space="0" w:color="231F20"/>
            </w:tcBorders>
            <w:vAlign w:val="center"/>
          </w:tcPr>
          <w:p w14:paraId="466FE4D8" w14:textId="77777777" w:rsidR="007D3360" w:rsidRDefault="002D3D26">
            <w:pPr>
              <w:snapToGrid w:val="0"/>
              <w:spacing w:line="200" w:lineRule="exact"/>
              <w:jc w:val="center"/>
              <w:rPr>
                <w:rFonts w:ascii="方正仿宋_GBK" w:eastAsia="方正仿宋_GBK" w:hAnsi="仿宋"/>
                <w:b/>
                <w:bCs/>
                <w:color w:val="000000"/>
                <w:kern w:val="0"/>
                <w:sz w:val="18"/>
                <w:szCs w:val="18"/>
              </w:rPr>
            </w:pPr>
            <w:r>
              <w:rPr>
                <w:rFonts w:ascii="仿宋" w:eastAsia="方正仿宋_GBK" w:hAnsi="仿宋"/>
                <w:b/>
                <w:bCs/>
                <w:color w:val="000000"/>
                <w:kern w:val="0"/>
                <w:sz w:val="18"/>
                <w:szCs w:val="18"/>
              </w:rPr>
              <w:t>五</w:t>
            </w:r>
          </w:p>
        </w:tc>
        <w:tc>
          <w:tcPr>
            <w:tcW w:w="435" w:type="dxa"/>
            <w:tcBorders>
              <w:top w:val="single" w:sz="8" w:space="0" w:color="000000"/>
              <w:left w:val="single" w:sz="8" w:space="0" w:color="231F20"/>
              <w:bottom w:val="single" w:sz="8" w:space="0" w:color="231F20"/>
              <w:right w:val="single" w:sz="8" w:space="0" w:color="000000"/>
            </w:tcBorders>
            <w:vAlign w:val="center"/>
          </w:tcPr>
          <w:p w14:paraId="4DAB0916" w14:textId="77777777" w:rsidR="007D3360" w:rsidRDefault="002D3D26">
            <w:pPr>
              <w:snapToGrid w:val="0"/>
              <w:spacing w:line="200" w:lineRule="exact"/>
              <w:jc w:val="center"/>
              <w:rPr>
                <w:rFonts w:ascii="仿宋" w:eastAsia="仿宋" w:hAnsi="仿宋"/>
                <w:b/>
                <w:bCs/>
                <w:color w:val="000000"/>
                <w:kern w:val="0"/>
                <w:sz w:val="18"/>
                <w:szCs w:val="18"/>
              </w:rPr>
            </w:pPr>
            <w:r>
              <w:rPr>
                <w:rFonts w:ascii="仿宋" w:eastAsia="方正仿宋_GBK" w:hAnsi="仿宋"/>
                <w:b/>
                <w:bCs/>
                <w:color w:val="000000"/>
                <w:kern w:val="0"/>
                <w:sz w:val="18"/>
                <w:szCs w:val="18"/>
              </w:rPr>
              <w:t>六</w:t>
            </w:r>
          </w:p>
        </w:tc>
        <w:tc>
          <w:tcPr>
            <w:tcW w:w="435" w:type="dxa"/>
            <w:vMerge/>
            <w:tcBorders>
              <w:left w:val="single" w:sz="8" w:space="0" w:color="000000"/>
              <w:right w:val="single" w:sz="8" w:space="0" w:color="231F20"/>
            </w:tcBorders>
            <w:vAlign w:val="center"/>
          </w:tcPr>
          <w:p w14:paraId="358869EF" w14:textId="77777777" w:rsidR="007D3360" w:rsidRDefault="007D3360">
            <w:pPr>
              <w:snapToGrid w:val="0"/>
              <w:jc w:val="center"/>
              <w:rPr>
                <w:rFonts w:ascii="方正仿宋_GBK" w:eastAsia="方正仿宋_GBK" w:hAnsi="仿宋"/>
                <w:color w:val="000000"/>
                <w:sz w:val="18"/>
                <w:szCs w:val="18"/>
              </w:rPr>
            </w:pPr>
          </w:p>
        </w:tc>
        <w:tc>
          <w:tcPr>
            <w:tcW w:w="420" w:type="dxa"/>
            <w:vMerge/>
            <w:tcBorders>
              <w:left w:val="single" w:sz="8" w:space="0" w:color="231F20"/>
              <w:right w:val="single" w:sz="8" w:space="0" w:color="231F20"/>
            </w:tcBorders>
            <w:vAlign w:val="center"/>
          </w:tcPr>
          <w:p w14:paraId="4D54C09A" w14:textId="77777777" w:rsidR="007D3360" w:rsidRDefault="007D3360">
            <w:pPr>
              <w:snapToGrid w:val="0"/>
              <w:jc w:val="center"/>
              <w:rPr>
                <w:rFonts w:ascii="仿宋" w:eastAsia="方正仿宋_GBK" w:hAnsi="仿宋"/>
                <w:color w:val="000000"/>
                <w:sz w:val="18"/>
                <w:szCs w:val="18"/>
              </w:rPr>
            </w:pPr>
          </w:p>
        </w:tc>
      </w:tr>
      <w:tr w:rsidR="007D3360" w14:paraId="5C7E9C1C" w14:textId="77777777">
        <w:trPr>
          <w:trHeight w:val="39"/>
        </w:trPr>
        <w:tc>
          <w:tcPr>
            <w:tcW w:w="1920" w:type="dxa"/>
            <w:gridSpan w:val="3"/>
            <w:vMerge/>
            <w:tcBorders>
              <w:top w:val="single" w:sz="8" w:space="0" w:color="000000"/>
              <w:left w:val="single" w:sz="8" w:space="0" w:color="231F20"/>
              <w:bottom w:val="single" w:sz="8" w:space="0" w:color="231F20"/>
              <w:right w:val="single" w:sz="8" w:space="0" w:color="231F20"/>
            </w:tcBorders>
            <w:vAlign w:val="center"/>
          </w:tcPr>
          <w:p w14:paraId="5748F753" w14:textId="77777777" w:rsidR="007D3360" w:rsidRDefault="007D3360">
            <w:pPr>
              <w:snapToGrid w:val="0"/>
              <w:spacing w:line="200" w:lineRule="exact"/>
              <w:jc w:val="left"/>
              <w:rPr>
                <w:rFonts w:ascii="仿宋" w:eastAsia="仿宋" w:hAnsi="仿宋"/>
                <w:color w:val="000000"/>
                <w:sz w:val="18"/>
                <w:szCs w:val="18"/>
              </w:rPr>
            </w:pPr>
          </w:p>
        </w:tc>
        <w:tc>
          <w:tcPr>
            <w:tcW w:w="510" w:type="dxa"/>
            <w:vMerge/>
            <w:tcBorders>
              <w:top w:val="single" w:sz="8" w:space="0" w:color="000000"/>
              <w:left w:val="single" w:sz="8" w:space="0" w:color="000000"/>
              <w:bottom w:val="single" w:sz="8" w:space="0" w:color="231F20"/>
              <w:right w:val="single" w:sz="8" w:space="0" w:color="231F20"/>
            </w:tcBorders>
            <w:vAlign w:val="center"/>
          </w:tcPr>
          <w:p w14:paraId="2545212B" w14:textId="77777777" w:rsidR="007D3360" w:rsidRDefault="007D3360">
            <w:pPr>
              <w:snapToGrid w:val="0"/>
              <w:spacing w:line="200" w:lineRule="exact"/>
              <w:jc w:val="left"/>
              <w:rPr>
                <w:rFonts w:ascii="仿宋" w:eastAsia="仿宋" w:hAnsi="仿宋"/>
                <w:color w:val="000000"/>
                <w:sz w:val="18"/>
                <w:szCs w:val="18"/>
              </w:rPr>
            </w:pPr>
          </w:p>
        </w:tc>
        <w:tc>
          <w:tcPr>
            <w:tcW w:w="2070" w:type="dxa"/>
            <w:gridSpan w:val="2"/>
            <w:vMerge/>
            <w:tcBorders>
              <w:top w:val="single" w:sz="8" w:space="0" w:color="000000"/>
              <w:left w:val="single" w:sz="8" w:space="0" w:color="231F20"/>
              <w:bottom w:val="single" w:sz="8" w:space="0" w:color="231F20"/>
              <w:right w:val="single" w:sz="8" w:space="0" w:color="231F20"/>
            </w:tcBorders>
            <w:vAlign w:val="center"/>
          </w:tcPr>
          <w:p w14:paraId="68162551" w14:textId="77777777" w:rsidR="007D3360" w:rsidRDefault="007D3360">
            <w:pPr>
              <w:snapToGrid w:val="0"/>
              <w:spacing w:line="200" w:lineRule="exact"/>
              <w:jc w:val="left"/>
              <w:rPr>
                <w:rFonts w:ascii="仿宋" w:eastAsia="仿宋" w:hAnsi="仿宋"/>
                <w:color w:val="000000"/>
                <w:sz w:val="18"/>
                <w:szCs w:val="18"/>
              </w:rPr>
            </w:pPr>
          </w:p>
        </w:tc>
        <w:tc>
          <w:tcPr>
            <w:tcW w:w="555" w:type="dxa"/>
            <w:gridSpan w:val="2"/>
            <w:vMerge/>
            <w:tcBorders>
              <w:top w:val="single" w:sz="8" w:space="0" w:color="000000"/>
              <w:left w:val="single" w:sz="8" w:space="0" w:color="000000"/>
              <w:bottom w:val="single" w:sz="8" w:space="0" w:color="231F20"/>
              <w:right w:val="single" w:sz="8" w:space="0" w:color="231F20"/>
            </w:tcBorders>
            <w:vAlign w:val="center"/>
          </w:tcPr>
          <w:p w14:paraId="34A28532" w14:textId="77777777" w:rsidR="007D3360" w:rsidRDefault="007D3360">
            <w:pPr>
              <w:snapToGrid w:val="0"/>
              <w:spacing w:line="200" w:lineRule="exact"/>
              <w:jc w:val="left"/>
              <w:rPr>
                <w:rFonts w:ascii="仿宋" w:eastAsia="仿宋" w:hAnsi="仿宋"/>
                <w:color w:val="000000"/>
                <w:sz w:val="18"/>
                <w:szCs w:val="18"/>
              </w:rPr>
            </w:pPr>
          </w:p>
        </w:tc>
        <w:tc>
          <w:tcPr>
            <w:tcW w:w="585" w:type="dxa"/>
            <w:vMerge/>
            <w:tcBorders>
              <w:top w:val="single" w:sz="8" w:space="0" w:color="000000"/>
              <w:left w:val="single" w:sz="8" w:space="0" w:color="000000"/>
              <w:bottom w:val="single" w:sz="8" w:space="0" w:color="231F20"/>
              <w:right w:val="single" w:sz="8" w:space="0" w:color="231F20"/>
            </w:tcBorders>
            <w:vAlign w:val="center"/>
          </w:tcPr>
          <w:p w14:paraId="59DC90CD" w14:textId="77777777" w:rsidR="007D3360" w:rsidRDefault="007D3360">
            <w:pPr>
              <w:snapToGrid w:val="0"/>
              <w:spacing w:line="200" w:lineRule="exact"/>
              <w:jc w:val="left"/>
              <w:rPr>
                <w:rFonts w:ascii="仿宋" w:eastAsia="仿宋" w:hAnsi="仿宋"/>
                <w:color w:val="000000"/>
                <w:sz w:val="18"/>
                <w:szCs w:val="18"/>
              </w:rPr>
            </w:pPr>
          </w:p>
        </w:tc>
        <w:tc>
          <w:tcPr>
            <w:tcW w:w="585" w:type="dxa"/>
            <w:vMerge/>
            <w:tcBorders>
              <w:top w:val="single" w:sz="8" w:space="0" w:color="000000"/>
              <w:left w:val="single" w:sz="8" w:space="0" w:color="231F20"/>
              <w:bottom w:val="single" w:sz="8" w:space="0" w:color="231F20"/>
              <w:right w:val="single" w:sz="8" w:space="0" w:color="231F20"/>
            </w:tcBorders>
            <w:vAlign w:val="center"/>
          </w:tcPr>
          <w:p w14:paraId="7DABE6CE" w14:textId="77777777" w:rsidR="007D3360" w:rsidRDefault="007D3360">
            <w:pPr>
              <w:snapToGrid w:val="0"/>
              <w:spacing w:line="200" w:lineRule="exact"/>
              <w:jc w:val="left"/>
              <w:rPr>
                <w:rFonts w:ascii="方正仿宋_GBK" w:eastAsia="方正仿宋_GBK"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46C260FA" w14:textId="77777777" w:rsidR="007D3360" w:rsidRDefault="002D3D26">
            <w:pPr>
              <w:snapToGrid w:val="0"/>
              <w:spacing w:line="200" w:lineRule="exact"/>
              <w:jc w:val="center"/>
              <w:rPr>
                <w:rFonts w:ascii="方正仿宋_GBK" w:eastAsia="方正仿宋_GBK" w:hAnsi="仿宋"/>
                <w:b/>
                <w:bCs/>
                <w:color w:val="000000"/>
                <w:kern w:val="0"/>
                <w:sz w:val="18"/>
                <w:szCs w:val="18"/>
              </w:rPr>
            </w:pPr>
            <w:r>
              <w:rPr>
                <w:rFonts w:ascii="仿宋" w:eastAsia="方正仿宋_GBK" w:hAnsi="仿宋"/>
                <w:b/>
                <w:bCs/>
                <w:color w:val="000000"/>
                <w:kern w:val="0"/>
                <w:sz w:val="18"/>
                <w:szCs w:val="18"/>
              </w:rPr>
              <w:t>20</w:t>
            </w:r>
          </w:p>
        </w:tc>
        <w:tc>
          <w:tcPr>
            <w:tcW w:w="435" w:type="dxa"/>
            <w:tcBorders>
              <w:top w:val="single" w:sz="8" w:space="0" w:color="231F20"/>
              <w:left w:val="single" w:sz="8" w:space="0" w:color="231F20"/>
              <w:bottom w:val="single" w:sz="8" w:space="0" w:color="231F20"/>
              <w:right w:val="single" w:sz="8" w:space="0" w:color="231F20"/>
            </w:tcBorders>
            <w:vAlign w:val="center"/>
          </w:tcPr>
          <w:p w14:paraId="2A0F1F47" w14:textId="77777777" w:rsidR="007D3360" w:rsidRDefault="002D3D26">
            <w:pPr>
              <w:snapToGrid w:val="0"/>
              <w:spacing w:line="200" w:lineRule="exact"/>
              <w:jc w:val="center"/>
              <w:rPr>
                <w:rFonts w:ascii="方正仿宋_GBK" w:eastAsia="方正仿宋_GBK" w:hAnsi="仿宋"/>
                <w:b/>
                <w:bCs/>
                <w:color w:val="000000"/>
                <w:kern w:val="0"/>
                <w:sz w:val="18"/>
                <w:szCs w:val="18"/>
              </w:rPr>
            </w:pPr>
            <w:r>
              <w:rPr>
                <w:rFonts w:ascii="仿宋" w:eastAsia="方正仿宋_GBK" w:hAnsi="仿宋"/>
                <w:b/>
                <w:bCs/>
                <w:color w:val="000000"/>
                <w:kern w:val="0"/>
                <w:sz w:val="18"/>
                <w:szCs w:val="18"/>
              </w:rPr>
              <w:t>20</w:t>
            </w:r>
          </w:p>
        </w:tc>
        <w:tc>
          <w:tcPr>
            <w:tcW w:w="435" w:type="dxa"/>
            <w:tcBorders>
              <w:top w:val="single" w:sz="8" w:space="0" w:color="231F20"/>
              <w:left w:val="single" w:sz="8" w:space="0" w:color="231F20"/>
              <w:bottom w:val="single" w:sz="8" w:space="0" w:color="231F20"/>
              <w:right w:val="single" w:sz="8" w:space="0" w:color="231F20"/>
            </w:tcBorders>
            <w:vAlign w:val="center"/>
          </w:tcPr>
          <w:p w14:paraId="212FB312" w14:textId="77777777" w:rsidR="007D3360" w:rsidRDefault="002D3D26">
            <w:pPr>
              <w:snapToGrid w:val="0"/>
              <w:spacing w:line="200" w:lineRule="exact"/>
              <w:jc w:val="center"/>
              <w:rPr>
                <w:rFonts w:ascii="方正仿宋_GBK" w:eastAsia="方正仿宋_GBK" w:hAnsi="仿宋"/>
                <w:b/>
                <w:bCs/>
                <w:color w:val="000000"/>
                <w:kern w:val="0"/>
                <w:sz w:val="18"/>
                <w:szCs w:val="18"/>
              </w:rPr>
            </w:pPr>
            <w:r>
              <w:rPr>
                <w:rFonts w:ascii="仿宋" w:eastAsia="方正仿宋_GBK" w:hAnsi="仿宋"/>
                <w:b/>
                <w:bCs/>
                <w:color w:val="000000"/>
                <w:kern w:val="0"/>
                <w:sz w:val="18"/>
                <w:szCs w:val="18"/>
              </w:rPr>
              <w:t>20</w:t>
            </w:r>
          </w:p>
        </w:tc>
        <w:tc>
          <w:tcPr>
            <w:tcW w:w="435" w:type="dxa"/>
            <w:tcBorders>
              <w:top w:val="single" w:sz="8" w:space="0" w:color="231F20"/>
              <w:left w:val="single" w:sz="8" w:space="0" w:color="231F20"/>
              <w:bottom w:val="single" w:sz="8" w:space="0" w:color="231F20"/>
              <w:right w:val="single" w:sz="8" w:space="0" w:color="231F20"/>
            </w:tcBorders>
            <w:vAlign w:val="center"/>
          </w:tcPr>
          <w:p w14:paraId="3DF58FEF" w14:textId="77777777" w:rsidR="007D3360" w:rsidRDefault="002D3D26">
            <w:pPr>
              <w:snapToGrid w:val="0"/>
              <w:spacing w:line="200" w:lineRule="exact"/>
              <w:jc w:val="center"/>
              <w:rPr>
                <w:rFonts w:ascii="方正仿宋_GBK" w:eastAsia="方正仿宋_GBK" w:hAnsi="仿宋"/>
                <w:b/>
                <w:bCs/>
                <w:color w:val="000000"/>
                <w:kern w:val="0"/>
                <w:sz w:val="18"/>
                <w:szCs w:val="18"/>
              </w:rPr>
            </w:pPr>
            <w:r>
              <w:rPr>
                <w:rFonts w:ascii="仿宋" w:eastAsia="方正仿宋_GBK" w:hAnsi="仿宋"/>
                <w:b/>
                <w:bCs/>
                <w:color w:val="000000"/>
                <w:kern w:val="0"/>
                <w:sz w:val="18"/>
                <w:szCs w:val="18"/>
              </w:rPr>
              <w:t>20</w:t>
            </w:r>
          </w:p>
        </w:tc>
        <w:tc>
          <w:tcPr>
            <w:tcW w:w="435" w:type="dxa"/>
            <w:tcBorders>
              <w:top w:val="single" w:sz="8" w:space="0" w:color="231F20"/>
              <w:left w:val="single" w:sz="8" w:space="0" w:color="231F20"/>
              <w:bottom w:val="single" w:sz="8" w:space="0" w:color="231F20"/>
              <w:right w:val="single" w:sz="8" w:space="0" w:color="231F20"/>
            </w:tcBorders>
            <w:vAlign w:val="center"/>
          </w:tcPr>
          <w:p w14:paraId="109F87DD" w14:textId="77777777" w:rsidR="007D3360" w:rsidRDefault="002D3D26">
            <w:pPr>
              <w:snapToGrid w:val="0"/>
              <w:spacing w:line="200" w:lineRule="exact"/>
              <w:jc w:val="center"/>
              <w:rPr>
                <w:rFonts w:ascii="方正仿宋_GBK" w:eastAsia="方正仿宋_GBK" w:hAnsi="仿宋"/>
                <w:b/>
                <w:bCs/>
                <w:color w:val="000000"/>
                <w:kern w:val="0"/>
                <w:sz w:val="18"/>
                <w:szCs w:val="18"/>
              </w:rPr>
            </w:pPr>
            <w:r>
              <w:rPr>
                <w:rFonts w:ascii="仿宋" w:eastAsia="方正仿宋_GBK" w:hAnsi="仿宋"/>
                <w:b/>
                <w:bCs/>
                <w:color w:val="000000"/>
                <w:kern w:val="0"/>
                <w:sz w:val="18"/>
                <w:szCs w:val="18"/>
              </w:rPr>
              <w:t>20</w:t>
            </w:r>
          </w:p>
        </w:tc>
        <w:tc>
          <w:tcPr>
            <w:tcW w:w="435" w:type="dxa"/>
            <w:tcBorders>
              <w:top w:val="single" w:sz="8" w:space="0" w:color="231F20"/>
              <w:left w:val="single" w:sz="8" w:space="0" w:color="231F20"/>
              <w:bottom w:val="single" w:sz="8" w:space="0" w:color="231F20"/>
              <w:right w:val="single" w:sz="8" w:space="0" w:color="000000"/>
            </w:tcBorders>
            <w:vAlign w:val="center"/>
          </w:tcPr>
          <w:p w14:paraId="532BDA10" w14:textId="77777777" w:rsidR="007D3360" w:rsidRDefault="002D3D26">
            <w:pPr>
              <w:snapToGrid w:val="0"/>
              <w:spacing w:line="200" w:lineRule="exact"/>
              <w:jc w:val="center"/>
              <w:rPr>
                <w:rFonts w:ascii="仿宋" w:eastAsia="仿宋" w:hAnsi="仿宋"/>
                <w:b/>
                <w:bCs/>
                <w:color w:val="000000"/>
                <w:kern w:val="0"/>
                <w:sz w:val="18"/>
                <w:szCs w:val="18"/>
              </w:rPr>
            </w:pPr>
            <w:r>
              <w:rPr>
                <w:rFonts w:ascii="仿宋" w:eastAsia="方正仿宋_GBK" w:hAnsi="仿宋"/>
                <w:b/>
                <w:bCs/>
                <w:color w:val="000000"/>
                <w:kern w:val="0"/>
                <w:sz w:val="18"/>
                <w:szCs w:val="18"/>
              </w:rPr>
              <w:t>20</w:t>
            </w:r>
          </w:p>
        </w:tc>
        <w:tc>
          <w:tcPr>
            <w:tcW w:w="435" w:type="dxa"/>
            <w:vMerge/>
            <w:tcBorders>
              <w:left w:val="single" w:sz="8" w:space="0" w:color="000000"/>
              <w:bottom w:val="single" w:sz="8" w:space="0" w:color="231F20"/>
              <w:right w:val="single" w:sz="8" w:space="0" w:color="231F20"/>
            </w:tcBorders>
            <w:vAlign w:val="center"/>
          </w:tcPr>
          <w:p w14:paraId="54597B2B" w14:textId="77777777" w:rsidR="007D3360" w:rsidRDefault="007D3360">
            <w:pPr>
              <w:snapToGrid w:val="0"/>
              <w:jc w:val="center"/>
              <w:rPr>
                <w:rFonts w:ascii="方正仿宋_GBK" w:eastAsia="方正仿宋_GBK" w:hAnsi="仿宋"/>
                <w:color w:val="000000"/>
                <w:sz w:val="18"/>
                <w:szCs w:val="18"/>
              </w:rPr>
            </w:pPr>
          </w:p>
        </w:tc>
        <w:tc>
          <w:tcPr>
            <w:tcW w:w="420" w:type="dxa"/>
            <w:vMerge/>
            <w:tcBorders>
              <w:left w:val="single" w:sz="8" w:space="0" w:color="231F20"/>
              <w:bottom w:val="single" w:sz="8" w:space="0" w:color="231F20"/>
              <w:right w:val="single" w:sz="8" w:space="0" w:color="231F20"/>
            </w:tcBorders>
            <w:vAlign w:val="center"/>
          </w:tcPr>
          <w:p w14:paraId="07D6F4EB" w14:textId="77777777" w:rsidR="007D3360" w:rsidRDefault="007D3360">
            <w:pPr>
              <w:snapToGrid w:val="0"/>
              <w:jc w:val="center"/>
              <w:rPr>
                <w:rFonts w:ascii="仿宋" w:eastAsia="方正仿宋_GBK" w:hAnsi="仿宋"/>
                <w:color w:val="000000"/>
                <w:sz w:val="18"/>
                <w:szCs w:val="18"/>
              </w:rPr>
            </w:pPr>
          </w:p>
        </w:tc>
      </w:tr>
      <w:tr w:rsidR="007D3360" w14:paraId="78E55869" w14:textId="77777777">
        <w:trPr>
          <w:trHeight w:val="23"/>
        </w:trPr>
        <w:tc>
          <w:tcPr>
            <w:tcW w:w="1920" w:type="dxa"/>
            <w:gridSpan w:val="3"/>
            <w:vMerge w:val="restart"/>
            <w:tcBorders>
              <w:top w:val="single" w:sz="8" w:space="0" w:color="231F20"/>
              <w:left w:val="single" w:sz="8" w:space="0" w:color="231F20"/>
              <w:bottom w:val="single" w:sz="8" w:space="0" w:color="000000"/>
              <w:right w:val="single" w:sz="8" w:space="0" w:color="231F20"/>
            </w:tcBorders>
            <w:vAlign w:val="center"/>
          </w:tcPr>
          <w:p w14:paraId="0037B59E" w14:textId="77777777" w:rsidR="007D3360" w:rsidRDefault="002D3D26">
            <w:pPr>
              <w:snapToGrid w:val="0"/>
              <w:ind w:left="113" w:right="113"/>
              <w:jc w:val="center"/>
              <w:rPr>
                <w:rFonts w:ascii="方正仿宋_GBK" w:eastAsia="方正仿宋_GBK" w:hAnsi="仿宋"/>
                <w:color w:val="000000"/>
                <w:kern w:val="0"/>
                <w:sz w:val="18"/>
                <w:szCs w:val="18"/>
              </w:rPr>
            </w:pPr>
            <w:bookmarkStart w:id="19" w:name="_Hlk79933851"/>
            <w:r>
              <w:rPr>
                <w:rFonts w:ascii="仿宋" w:eastAsia="方正仿宋_GBK" w:hAnsi="仿宋"/>
                <w:b/>
                <w:bCs/>
                <w:color w:val="000000"/>
                <w:kern w:val="0"/>
                <w:sz w:val="18"/>
                <w:szCs w:val="18"/>
              </w:rPr>
              <w:t>公共基础必修课</w:t>
            </w:r>
          </w:p>
        </w:tc>
        <w:tc>
          <w:tcPr>
            <w:tcW w:w="510" w:type="dxa"/>
            <w:tcBorders>
              <w:top w:val="single" w:sz="8" w:space="0" w:color="231F20"/>
              <w:left w:val="single" w:sz="8" w:space="0" w:color="000000"/>
              <w:bottom w:val="single" w:sz="8" w:space="0" w:color="231F20"/>
              <w:right w:val="single" w:sz="8" w:space="0" w:color="231F20"/>
            </w:tcBorders>
            <w:vAlign w:val="center"/>
          </w:tcPr>
          <w:p w14:paraId="743F20E6" w14:textId="77777777" w:rsidR="007D3360" w:rsidRDefault="002D3D26">
            <w:pPr>
              <w:snapToGrid w:val="0"/>
              <w:spacing w:line="200" w:lineRule="exact"/>
              <w:jc w:val="center"/>
              <w:rPr>
                <w:rFonts w:ascii="方正仿宋_GBK" w:eastAsia="方正仿宋_GBK" w:hAnsi="仿宋"/>
                <w:color w:val="000000"/>
                <w:kern w:val="0"/>
                <w:sz w:val="18"/>
                <w:szCs w:val="18"/>
              </w:rPr>
            </w:pPr>
            <w:r>
              <w:rPr>
                <w:rFonts w:ascii="仿宋" w:eastAsia="方正仿宋_GBK" w:hAnsi="仿宋"/>
                <w:color w:val="000000"/>
                <w:kern w:val="0"/>
                <w:sz w:val="18"/>
                <w:szCs w:val="18"/>
              </w:rPr>
              <w:t>1</w:t>
            </w:r>
          </w:p>
        </w:tc>
        <w:tc>
          <w:tcPr>
            <w:tcW w:w="2070" w:type="dxa"/>
            <w:gridSpan w:val="2"/>
            <w:tcBorders>
              <w:top w:val="single" w:sz="8" w:space="0" w:color="231F20"/>
              <w:left w:val="single" w:sz="8" w:space="0" w:color="231F20"/>
              <w:bottom w:val="single" w:sz="8" w:space="0" w:color="231F20"/>
              <w:right w:val="single" w:sz="8" w:space="0" w:color="231F20"/>
            </w:tcBorders>
            <w:vAlign w:val="center"/>
          </w:tcPr>
          <w:p w14:paraId="34DE01BB" w14:textId="77777777" w:rsidR="007D3360" w:rsidRDefault="002D3D26">
            <w:pPr>
              <w:snapToGrid w:val="0"/>
              <w:spacing w:line="200" w:lineRule="exact"/>
              <w:jc w:val="center"/>
              <w:rPr>
                <w:rFonts w:ascii="方正仿宋_GBK" w:eastAsia="方正仿宋_GBK" w:hAnsi="仿宋"/>
                <w:color w:val="000000"/>
                <w:kern w:val="0"/>
                <w:sz w:val="18"/>
                <w:szCs w:val="18"/>
              </w:rPr>
            </w:pPr>
            <w:r>
              <w:rPr>
                <w:rFonts w:ascii="仿宋" w:eastAsia="方正仿宋_GBK" w:hAnsi="仿宋" w:hint="eastAsia"/>
                <w:color w:val="000000"/>
                <w:kern w:val="0"/>
                <w:sz w:val="18"/>
                <w:szCs w:val="18"/>
              </w:rPr>
              <w:t>思想政治</w:t>
            </w:r>
          </w:p>
        </w:tc>
        <w:tc>
          <w:tcPr>
            <w:tcW w:w="555" w:type="dxa"/>
            <w:gridSpan w:val="2"/>
            <w:tcBorders>
              <w:top w:val="single" w:sz="8" w:space="0" w:color="231F20"/>
              <w:left w:val="single" w:sz="8" w:space="0" w:color="000000"/>
              <w:bottom w:val="single" w:sz="8" w:space="0" w:color="231F20"/>
              <w:right w:val="single" w:sz="8" w:space="0" w:color="231F20"/>
            </w:tcBorders>
            <w:vAlign w:val="center"/>
          </w:tcPr>
          <w:p w14:paraId="43F533A2" w14:textId="77777777" w:rsidR="007D3360" w:rsidRDefault="002D3D26">
            <w:pPr>
              <w:snapToGrid w:val="0"/>
              <w:spacing w:line="200" w:lineRule="exact"/>
              <w:jc w:val="center"/>
              <w:rPr>
                <w:rFonts w:ascii="方正仿宋_GBK" w:eastAsia="方正仿宋_GBK" w:hAnsi="仿宋"/>
                <w:color w:val="000000"/>
                <w:kern w:val="0"/>
                <w:sz w:val="18"/>
                <w:szCs w:val="18"/>
              </w:rPr>
            </w:pPr>
            <w:r>
              <w:rPr>
                <w:rFonts w:ascii="仿宋" w:eastAsia="方正仿宋_GBK" w:hAnsi="仿宋"/>
                <w:color w:val="000000"/>
                <w:kern w:val="0"/>
                <w:sz w:val="18"/>
                <w:szCs w:val="18"/>
              </w:rPr>
              <w:t>必修</w:t>
            </w:r>
          </w:p>
        </w:tc>
        <w:tc>
          <w:tcPr>
            <w:tcW w:w="585" w:type="dxa"/>
            <w:tcBorders>
              <w:top w:val="single" w:sz="8" w:space="0" w:color="231F20"/>
              <w:left w:val="single" w:sz="8" w:space="0" w:color="000000"/>
              <w:bottom w:val="single" w:sz="8" w:space="0" w:color="231F20"/>
              <w:right w:val="single" w:sz="8" w:space="0" w:color="231F20"/>
            </w:tcBorders>
            <w:vAlign w:val="center"/>
          </w:tcPr>
          <w:p w14:paraId="30CA9961" w14:textId="77777777" w:rsidR="007D3360" w:rsidRDefault="002D3D26">
            <w:pPr>
              <w:snapToGrid w:val="0"/>
              <w:spacing w:line="200" w:lineRule="exact"/>
              <w:jc w:val="center"/>
              <w:rPr>
                <w:rFonts w:ascii="方正仿宋_GBK" w:eastAsia="方正仿宋_GBK" w:hAnsi="仿宋"/>
                <w:color w:val="000000"/>
                <w:kern w:val="0"/>
                <w:sz w:val="18"/>
                <w:szCs w:val="18"/>
              </w:rPr>
            </w:pPr>
            <w:r>
              <w:rPr>
                <w:rFonts w:ascii="仿宋" w:eastAsia="方正仿宋_GBK" w:hAnsi="仿宋"/>
                <w:color w:val="000000"/>
                <w:kern w:val="0"/>
                <w:sz w:val="18"/>
                <w:szCs w:val="18"/>
              </w:rPr>
              <w:t>8</w:t>
            </w:r>
          </w:p>
        </w:tc>
        <w:tc>
          <w:tcPr>
            <w:tcW w:w="585" w:type="dxa"/>
            <w:tcBorders>
              <w:top w:val="single" w:sz="8" w:space="0" w:color="231F20"/>
              <w:left w:val="single" w:sz="8" w:space="0" w:color="231F20"/>
              <w:bottom w:val="single" w:sz="8" w:space="0" w:color="231F20"/>
              <w:right w:val="single" w:sz="8" w:space="0" w:color="231F20"/>
            </w:tcBorders>
            <w:vAlign w:val="center"/>
          </w:tcPr>
          <w:p w14:paraId="676AFBAC" w14:textId="77777777" w:rsidR="007D3360" w:rsidRDefault="002D3D26">
            <w:pPr>
              <w:snapToGrid w:val="0"/>
              <w:spacing w:line="200" w:lineRule="exact"/>
              <w:jc w:val="center"/>
              <w:rPr>
                <w:rFonts w:ascii="方正仿宋_GBK" w:eastAsia="方正仿宋_GBK" w:hAnsi="仿宋"/>
                <w:color w:val="000000"/>
                <w:kern w:val="0"/>
                <w:sz w:val="18"/>
                <w:szCs w:val="18"/>
              </w:rPr>
            </w:pPr>
            <w:r>
              <w:rPr>
                <w:rFonts w:ascii="仿宋" w:eastAsia="方正仿宋_GBK" w:hAnsi="仿宋"/>
                <w:color w:val="000000"/>
                <w:kern w:val="0"/>
                <w:sz w:val="18"/>
                <w:szCs w:val="18"/>
              </w:rPr>
              <w:t>144</w:t>
            </w:r>
          </w:p>
        </w:tc>
        <w:tc>
          <w:tcPr>
            <w:tcW w:w="435" w:type="dxa"/>
            <w:tcBorders>
              <w:top w:val="single" w:sz="8" w:space="0" w:color="231F20"/>
              <w:left w:val="single" w:sz="8" w:space="0" w:color="231F20"/>
              <w:bottom w:val="single" w:sz="8" w:space="0" w:color="231F20"/>
              <w:right w:val="single" w:sz="8" w:space="0" w:color="231F20"/>
            </w:tcBorders>
            <w:vAlign w:val="center"/>
          </w:tcPr>
          <w:p w14:paraId="0E45E2BC" w14:textId="77777777" w:rsidR="007D3360" w:rsidRDefault="002D3D26">
            <w:pPr>
              <w:snapToGrid w:val="0"/>
              <w:spacing w:line="200" w:lineRule="exact"/>
              <w:ind w:left="108"/>
              <w:jc w:val="left"/>
              <w:rPr>
                <w:rFonts w:ascii="仿宋" w:eastAsia="仿宋" w:hAnsi="仿宋"/>
                <w:color w:val="000000"/>
                <w:kern w:val="0"/>
                <w:sz w:val="18"/>
                <w:szCs w:val="18"/>
              </w:rPr>
            </w:pPr>
            <w:r>
              <w:rPr>
                <w:rFonts w:ascii="仿宋" w:eastAsia="方正仿宋_GBK" w:hAnsi="仿宋"/>
                <w:color w:val="000000"/>
                <w:kern w:val="0"/>
                <w:sz w:val="18"/>
                <w:szCs w:val="18"/>
              </w:rPr>
              <w:t>√</w:t>
            </w:r>
          </w:p>
        </w:tc>
        <w:tc>
          <w:tcPr>
            <w:tcW w:w="435" w:type="dxa"/>
            <w:tcBorders>
              <w:top w:val="single" w:sz="8" w:space="0" w:color="231F20"/>
              <w:left w:val="single" w:sz="8" w:space="0" w:color="231F20"/>
              <w:bottom w:val="single" w:sz="8" w:space="0" w:color="231F20"/>
              <w:right w:val="single" w:sz="8" w:space="0" w:color="231F20"/>
            </w:tcBorders>
            <w:vAlign w:val="center"/>
          </w:tcPr>
          <w:p w14:paraId="2A17F355" w14:textId="77777777" w:rsidR="007D3360" w:rsidRDefault="002D3D26">
            <w:pPr>
              <w:snapToGrid w:val="0"/>
              <w:spacing w:line="200" w:lineRule="exact"/>
              <w:jc w:val="left"/>
              <w:rPr>
                <w:rFonts w:ascii="仿宋" w:eastAsia="仿宋" w:hAnsi="仿宋"/>
                <w:color w:val="000000"/>
                <w:sz w:val="18"/>
                <w:szCs w:val="18"/>
              </w:rPr>
            </w:pPr>
            <w:r>
              <w:rPr>
                <w:rFonts w:ascii="仿宋" w:eastAsia="方正仿宋_GBK" w:hAnsi="仿宋"/>
                <w:color w:val="000000"/>
                <w:kern w:val="0"/>
                <w:sz w:val="18"/>
                <w:szCs w:val="18"/>
              </w:rPr>
              <w:t>√</w:t>
            </w:r>
          </w:p>
        </w:tc>
        <w:tc>
          <w:tcPr>
            <w:tcW w:w="435" w:type="dxa"/>
            <w:tcBorders>
              <w:top w:val="single" w:sz="8" w:space="0" w:color="231F20"/>
              <w:left w:val="single" w:sz="8" w:space="0" w:color="231F20"/>
              <w:bottom w:val="single" w:sz="8" w:space="0" w:color="231F20"/>
              <w:right w:val="single" w:sz="8" w:space="0" w:color="231F20"/>
            </w:tcBorders>
            <w:vAlign w:val="center"/>
          </w:tcPr>
          <w:p w14:paraId="73DEBDB9" w14:textId="77777777" w:rsidR="007D3360" w:rsidRDefault="002D3D26">
            <w:pPr>
              <w:snapToGrid w:val="0"/>
              <w:spacing w:line="200" w:lineRule="exact"/>
              <w:jc w:val="left"/>
              <w:rPr>
                <w:rFonts w:ascii="仿宋" w:eastAsia="仿宋" w:hAnsi="仿宋"/>
                <w:color w:val="000000"/>
                <w:sz w:val="18"/>
                <w:szCs w:val="18"/>
              </w:rPr>
            </w:pPr>
            <w:r>
              <w:rPr>
                <w:rFonts w:ascii="仿宋" w:eastAsia="方正仿宋_GBK" w:hAnsi="仿宋"/>
                <w:color w:val="000000"/>
                <w:kern w:val="0"/>
                <w:sz w:val="18"/>
                <w:szCs w:val="18"/>
              </w:rPr>
              <w:t>√</w:t>
            </w:r>
          </w:p>
        </w:tc>
        <w:tc>
          <w:tcPr>
            <w:tcW w:w="435" w:type="dxa"/>
            <w:tcBorders>
              <w:top w:val="single" w:sz="8" w:space="0" w:color="231F20"/>
              <w:left w:val="single" w:sz="8" w:space="0" w:color="231F20"/>
              <w:bottom w:val="single" w:sz="8" w:space="0" w:color="231F20"/>
              <w:right w:val="single" w:sz="8" w:space="0" w:color="231F20"/>
            </w:tcBorders>
            <w:vAlign w:val="center"/>
          </w:tcPr>
          <w:p w14:paraId="432144BD" w14:textId="77777777" w:rsidR="007D3360" w:rsidRDefault="002D3D26">
            <w:pPr>
              <w:snapToGrid w:val="0"/>
              <w:spacing w:line="200" w:lineRule="exact"/>
              <w:jc w:val="left"/>
              <w:rPr>
                <w:rFonts w:ascii="仿宋" w:eastAsia="仿宋" w:hAnsi="仿宋"/>
                <w:color w:val="000000"/>
                <w:sz w:val="18"/>
                <w:szCs w:val="18"/>
              </w:rPr>
            </w:pPr>
            <w:r>
              <w:rPr>
                <w:rFonts w:ascii="仿宋" w:eastAsia="方正仿宋_GBK" w:hAnsi="仿宋"/>
                <w:color w:val="000000"/>
                <w:kern w:val="0"/>
                <w:sz w:val="18"/>
                <w:szCs w:val="18"/>
              </w:rPr>
              <w:t>√</w:t>
            </w:r>
          </w:p>
        </w:tc>
        <w:tc>
          <w:tcPr>
            <w:tcW w:w="435" w:type="dxa"/>
            <w:tcBorders>
              <w:top w:val="single" w:sz="8" w:space="0" w:color="231F20"/>
              <w:left w:val="single" w:sz="8" w:space="0" w:color="231F20"/>
              <w:bottom w:val="single" w:sz="8" w:space="0" w:color="231F20"/>
              <w:right w:val="single" w:sz="8" w:space="0" w:color="231F20"/>
            </w:tcBorders>
            <w:vAlign w:val="center"/>
          </w:tcPr>
          <w:p w14:paraId="6E56DB1A"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1520697C" w14:textId="77777777" w:rsidR="007D3360" w:rsidRDefault="007D3360">
            <w:pPr>
              <w:snapToGrid w:val="0"/>
              <w:spacing w:line="200" w:lineRule="exact"/>
              <w:jc w:val="left"/>
              <w:rPr>
                <w:rFonts w:ascii="方正仿宋_GBK" w:eastAsia="方正仿宋_GBK"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177B8966" w14:textId="77777777" w:rsidR="007D3360" w:rsidRDefault="002D3D26">
            <w:pPr>
              <w:snapToGrid w:val="0"/>
              <w:spacing w:line="200" w:lineRule="exact"/>
              <w:jc w:val="center"/>
              <w:rPr>
                <w:rFonts w:ascii="方正仿宋_GBK" w:eastAsia="方正仿宋_GBK" w:hAnsi="仿宋"/>
                <w:color w:val="000000"/>
                <w:kern w:val="0"/>
                <w:sz w:val="18"/>
                <w:szCs w:val="18"/>
              </w:rPr>
            </w:pPr>
            <w:r>
              <w:rPr>
                <w:rFonts w:ascii="仿宋" w:eastAsia="方正仿宋_GBK" w:hAnsi="仿宋"/>
                <w:color w:val="000000"/>
                <w:kern w:val="0"/>
                <w:sz w:val="18"/>
                <w:szCs w:val="18"/>
              </w:rPr>
              <w:t>√</w:t>
            </w:r>
          </w:p>
        </w:tc>
        <w:tc>
          <w:tcPr>
            <w:tcW w:w="420" w:type="dxa"/>
            <w:tcBorders>
              <w:top w:val="single" w:sz="8" w:space="0" w:color="231F20"/>
              <w:left w:val="single" w:sz="8" w:space="0" w:color="231F20"/>
              <w:bottom w:val="single" w:sz="8" w:space="0" w:color="231F20"/>
              <w:right w:val="single" w:sz="8" w:space="0" w:color="231F20"/>
            </w:tcBorders>
            <w:vAlign w:val="center"/>
          </w:tcPr>
          <w:p w14:paraId="7952CF3D" w14:textId="77777777" w:rsidR="007D3360" w:rsidRDefault="007D3360">
            <w:pPr>
              <w:snapToGrid w:val="0"/>
              <w:spacing w:line="200" w:lineRule="exact"/>
              <w:jc w:val="left"/>
              <w:rPr>
                <w:rFonts w:ascii="仿宋" w:eastAsia="方正仿宋_GBK" w:hAnsi="仿宋"/>
                <w:color w:val="000000"/>
                <w:sz w:val="18"/>
                <w:szCs w:val="18"/>
              </w:rPr>
            </w:pPr>
          </w:p>
        </w:tc>
      </w:tr>
      <w:tr w:rsidR="007D3360" w14:paraId="51CA1BE6" w14:textId="77777777">
        <w:trPr>
          <w:trHeight w:val="23"/>
        </w:trPr>
        <w:tc>
          <w:tcPr>
            <w:tcW w:w="1920" w:type="dxa"/>
            <w:gridSpan w:val="3"/>
            <w:vMerge/>
            <w:tcBorders>
              <w:top w:val="single" w:sz="8" w:space="0" w:color="000000"/>
              <w:left w:val="single" w:sz="8" w:space="0" w:color="231F20"/>
              <w:bottom w:val="single" w:sz="8" w:space="0" w:color="000000"/>
              <w:right w:val="single" w:sz="8" w:space="0" w:color="231F20"/>
            </w:tcBorders>
            <w:vAlign w:val="center"/>
          </w:tcPr>
          <w:p w14:paraId="117D9AB9" w14:textId="77777777" w:rsidR="007D3360" w:rsidRDefault="007D3360">
            <w:pPr>
              <w:snapToGrid w:val="0"/>
              <w:jc w:val="left"/>
              <w:rPr>
                <w:rFonts w:ascii="方正仿宋_GBK" w:eastAsia="方正仿宋_GBK" w:hAnsi="仿宋"/>
                <w:color w:val="000000"/>
                <w:sz w:val="18"/>
                <w:szCs w:val="18"/>
              </w:rPr>
            </w:pPr>
          </w:p>
        </w:tc>
        <w:tc>
          <w:tcPr>
            <w:tcW w:w="510" w:type="dxa"/>
            <w:tcBorders>
              <w:top w:val="single" w:sz="8" w:space="0" w:color="231F20"/>
              <w:left w:val="single" w:sz="8" w:space="0" w:color="000000"/>
              <w:bottom w:val="single" w:sz="8" w:space="0" w:color="231F20"/>
              <w:right w:val="single" w:sz="8" w:space="0" w:color="231F20"/>
            </w:tcBorders>
            <w:vAlign w:val="center"/>
          </w:tcPr>
          <w:p w14:paraId="1AA57850" w14:textId="77777777" w:rsidR="007D3360" w:rsidRDefault="002D3D26">
            <w:pPr>
              <w:snapToGrid w:val="0"/>
              <w:spacing w:line="200" w:lineRule="exact"/>
              <w:jc w:val="center"/>
              <w:rPr>
                <w:rFonts w:ascii="方正仿宋_GBK" w:eastAsia="方正仿宋_GBK" w:hAnsi="仿宋"/>
                <w:color w:val="000000"/>
                <w:kern w:val="0"/>
                <w:sz w:val="18"/>
                <w:szCs w:val="18"/>
              </w:rPr>
            </w:pPr>
            <w:r>
              <w:rPr>
                <w:rFonts w:ascii="方正仿宋_GBK" w:eastAsia="方正仿宋_GBK" w:hAnsi="仿宋" w:hint="eastAsia"/>
                <w:color w:val="000000"/>
                <w:kern w:val="0"/>
                <w:sz w:val="18"/>
                <w:szCs w:val="18"/>
              </w:rPr>
              <w:t>2</w:t>
            </w:r>
          </w:p>
        </w:tc>
        <w:tc>
          <w:tcPr>
            <w:tcW w:w="2070" w:type="dxa"/>
            <w:gridSpan w:val="2"/>
            <w:tcBorders>
              <w:top w:val="single" w:sz="8" w:space="0" w:color="231F20"/>
              <w:left w:val="single" w:sz="8" w:space="0" w:color="231F20"/>
              <w:bottom w:val="single" w:sz="8" w:space="0" w:color="231F20"/>
              <w:right w:val="single" w:sz="8" w:space="0" w:color="231F20"/>
            </w:tcBorders>
            <w:vAlign w:val="center"/>
          </w:tcPr>
          <w:p w14:paraId="59054504" w14:textId="77777777" w:rsidR="007D3360" w:rsidRDefault="002D3D26">
            <w:pPr>
              <w:snapToGrid w:val="0"/>
              <w:spacing w:line="200" w:lineRule="exact"/>
              <w:ind w:right="1"/>
              <w:jc w:val="center"/>
              <w:rPr>
                <w:rFonts w:ascii="方正仿宋_GBK" w:eastAsia="方正仿宋_GBK" w:hAnsi="仿宋"/>
                <w:color w:val="000000"/>
                <w:kern w:val="0"/>
                <w:sz w:val="18"/>
                <w:szCs w:val="18"/>
              </w:rPr>
            </w:pPr>
            <w:r>
              <w:rPr>
                <w:rFonts w:ascii="仿宋" w:eastAsia="方正仿宋_GBK" w:hAnsi="仿宋"/>
                <w:color w:val="000000"/>
                <w:kern w:val="0"/>
                <w:sz w:val="18"/>
                <w:szCs w:val="18"/>
              </w:rPr>
              <w:t>语文</w:t>
            </w:r>
          </w:p>
        </w:tc>
        <w:tc>
          <w:tcPr>
            <w:tcW w:w="555" w:type="dxa"/>
            <w:gridSpan w:val="2"/>
            <w:tcBorders>
              <w:top w:val="single" w:sz="8" w:space="0" w:color="231F20"/>
              <w:left w:val="single" w:sz="8" w:space="0" w:color="000000"/>
              <w:bottom w:val="single" w:sz="8" w:space="0" w:color="231F20"/>
              <w:right w:val="single" w:sz="8" w:space="0" w:color="231F20"/>
            </w:tcBorders>
            <w:vAlign w:val="center"/>
          </w:tcPr>
          <w:p w14:paraId="3A358DE2" w14:textId="77777777" w:rsidR="007D3360" w:rsidRDefault="002D3D26">
            <w:pPr>
              <w:snapToGrid w:val="0"/>
              <w:spacing w:line="200" w:lineRule="exact"/>
              <w:ind w:right="1"/>
              <w:jc w:val="center"/>
              <w:rPr>
                <w:rFonts w:ascii="方正仿宋_GBK" w:eastAsia="方正仿宋_GBK" w:hAnsi="仿宋"/>
                <w:color w:val="000000"/>
                <w:kern w:val="0"/>
                <w:sz w:val="18"/>
                <w:szCs w:val="18"/>
              </w:rPr>
            </w:pPr>
            <w:r>
              <w:rPr>
                <w:rFonts w:ascii="仿宋" w:eastAsia="方正仿宋_GBK" w:hAnsi="仿宋"/>
                <w:color w:val="000000"/>
                <w:kern w:val="0"/>
                <w:sz w:val="18"/>
                <w:szCs w:val="18"/>
              </w:rPr>
              <w:t>必修</w:t>
            </w:r>
          </w:p>
        </w:tc>
        <w:tc>
          <w:tcPr>
            <w:tcW w:w="585" w:type="dxa"/>
            <w:tcBorders>
              <w:top w:val="single" w:sz="8" w:space="0" w:color="231F20"/>
              <w:left w:val="single" w:sz="8" w:space="0" w:color="000000"/>
              <w:bottom w:val="single" w:sz="8" w:space="0" w:color="231F20"/>
              <w:right w:val="single" w:sz="8" w:space="0" w:color="231F20"/>
            </w:tcBorders>
            <w:vAlign w:val="center"/>
          </w:tcPr>
          <w:p w14:paraId="3390F25E" w14:textId="77777777" w:rsidR="007D3360" w:rsidRDefault="002D3D26">
            <w:pPr>
              <w:snapToGrid w:val="0"/>
              <w:spacing w:line="200" w:lineRule="exact"/>
              <w:ind w:right="1"/>
              <w:jc w:val="center"/>
              <w:rPr>
                <w:rFonts w:ascii="方正仿宋_GBK" w:eastAsia="方正仿宋_GBK" w:hAnsi="仿宋"/>
                <w:color w:val="000000"/>
                <w:kern w:val="0"/>
                <w:sz w:val="18"/>
                <w:szCs w:val="18"/>
              </w:rPr>
            </w:pPr>
            <w:r>
              <w:rPr>
                <w:rFonts w:ascii="仿宋" w:eastAsia="方正仿宋_GBK" w:hAnsi="仿宋"/>
                <w:color w:val="000000"/>
                <w:kern w:val="0"/>
                <w:sz w:val="18"/>
                <w:szCs w:val="18"/>
              </w:rPr>
              <w:t>11</w:t>
            </w:r>
          </w:p>
        </w:tc>
        <w:tc>
          <w:tcPr>
            <w:tcW w:w="585" w:type="dxa"/>
            <w:tcBorders>
              <w:top w:val="single" w:sz="8" w:space="0" w:color="231F20"/>
              <w:left w:val="single" w:sz="8" w:space="0" w:color="231F20"/>
              <w:bottom w:val="single" w:sz="8" w:space="0" w:color="231F20"/>
              <w:right w:val="single" w:sz="8" w:space="0" w:color="231F20"/>
            </w:tcBorders>
            <w:vAlign w:val="center"/>
          </w:tcPr>
          <w:p w14:paraId="5AAEBCC4" w14:textId="77777777" w:rsidR="007D3360" w:rsidRDefault="002D3D26">
            <w:pPr>
              <w:snapToGrid w:val="0"/>
              <w:spacing w:line="200" w:lineRule="exact"/>
              <w:ind w:right="1"/>
              <w:jc w:val="center"/>
              <w:rPr>
                <w:rFonts w:ascii="方正仿宋_GBK" w:eastAsia="方正仿宋_GBK" w:hAnsi="仿宋"/>
                <w:color w:val="000000"/>
                <w:kern w:val="0"/>
                <w:sz w:val="18"/>
                <w:szCs w:val="18"/>
              </w:rPr>
            </w:pPr>
            <w:r>
              <w:rPr>
                <w:rFonts w:ascii="仿宋" w:eastAsia="方正仿宋_GBK" w:hAnsi="仿宋"/>
                <w:color w:val="000000"/>
                <w:kern w:val="0"/>
                <w:sz w:val="18"/>
                <w:szCs w:val="18"/>
              </w:rPr>
              <w:t>198</w:t>
            </w:r>
          </w:p>
        </w:tc>
        <w:tc>
          <w:tcPr>
            <w:tcW w:w="435" w:type="dxa"/>
            <w:tcBorders>
              <w:top w:val="single" w:sz="8" w:space="0" w:color="231F20"/>
              <w:left w:val="single" w:sz="8" w:space="0" w:color="231F20"/>
              <w:bottom w:val="single" w:sz="8" w:space="0" w:color="231F20"/>
              <w:right w:val="single" w:sz="8" w:space="0" w:color="231F20"/>
            </w:tcBorders>
            <w:vAlign w:val="center"/>
          </w:tcPr>
          <w:p w14:paraId="7C8C8304" w14:textId="77777777" w:rsidR="007D3360" w:rsidRDefault="002D3D26">
            <w:pPr>
              <w:snapToGrid w:val="0"/>
              <w:spacing w:line="200" w:lineRule="exact"/>
              <w:ind w:left="107"/>
              <w:jc w:val="left"/>
              <w:rPr>
                <w:rFonts w:ascii="方正仿宋_GBK" w:eastAsia="方正仿宋_GBK" w:hAnsi="仿宋"/>
                <w:color w:val="000000"/>
                <w:kern w:val="0"/>
                <w:sz w:val="18"/>
                <w:szCs w:val="18"/>
              </w:rPr>
            </w:pPr>
            <w:r>
              <w:rPr>
                <w:rFonts w:ascii="仿宋" w:eastAsia="方正仿宋_GBK" w:hAnsi="仿宋"/>
                <w:color w:val="000000"/>
                <w:kern w:val="0"/>
                <w:sz w:val="18"/>
                <w:szCs w:val="18"/>
              </w:rPr>
              <w:t>√</w:t>
            </w:r>
          </w:p>
        </w:tc>
        <w:tc>
          <w:tcPr>
            <w:tcW w:w="435" w:type="dxa"/>
            <w:tcBorders>
              <w:top w:val="single" w:sz="8" w:space="0" w:color="231F20"/>
              <w:left w:val="single" w:sz="8" w:space="0" w:color="231F20"/>
              <w:bottom w:val="single" w:sz="8" w:space="0" w:color="231F20"/>
              <w:right w:val="single" w:sz="8" w:space="0" w:color="231F20"/>
            </w:tcBorders>
            <w:vAlign w:val="center"/>
          </w:tcPr>
          <w:p w14:paraId="358B2C29" w14:textId="77777777" w:rsidR="007D3360" w:rsidRDefault="002D3D26">
            <w:pPr>
              <w:snapToGrid w:val="0"/>
              <w:spacing w:line="200" w:lineRule="exact"/>
              <w:ind w:left="107"/>
              <w:jc w:val="left"/>
              <w:rPr>
                <w:rFonts w:ascii="方正仿宋_GBK" w:eastAsia="方正仿宋_GBK" w:hAnsi="仿宋"/>
                <w:color w:val="000000"/>
                <w:kern w:val="0"/>
                <w:sz w:val="18"/>
                <w:szCs w:val="18"/>
              </w:rPr>
            </w:pPr>
            <w:r>
              <w:rPr>
                <w:rFonts w:ascii="仿宋" w:eastAsia="方正仿宋_GBK" w:hAnsi="仿宋"/>
                <w:color w:val="000000"/>
                <w:kern w:val="0"/>
                <w:sz w:val="18"/>
                <w:szCs w:val="18"/>
              </w:rPr>
              <w:t>√</w:t>
            </w:r>
          </w:p>
        </w:tc>
        <w:tc>
          <w:tcPr>
            <w:tcW w:w="435" w:type="dxa"/>
            <w:tcBorders>
              <w:top w:val="single" w:sz="8" w:space="0" w:color="231F20"/>
              <w:left w:val="single" w:sz="8" w:space="0" w:color="231F20"/>
              <w:bottom w:val="single" w:sz="8" w:space="0" w:color="231F20"/>
              <w:right w:val="single" w:sz="8" w:space="0" w:color="231F20"/>
            </w:tcBorders>
            <w:vAlign w:val="center"/>
          </w:tcPr>
          <w:p w14:paraId="3729F68A" w14:textId="77777777" w:rsidR="007D3360" w:rsidRDefault="002D3D26">
            <w:pPr>
              <w:snapToGrid w:val="0"/>
              <w:spacing w:line="200" w:lineRule="exact"/>
              <w:ind w:right="18"/>
              <w:jc w:val="center"/>
              <w:rPr>
                <w:rFonts w:ascii="仿宋" w:eastAsia="仿宋" w:hAnsi="仿宋"/>
                <w:color w:val="000000"/>
                <w:kern w:val="0"/>
                <w:sz w:val="18"/>
                <w:szCs w:val="18"/>
              </w:rPr>
            </w:pPr>
            <w:r>
              <w:rPr>
                <w:rFonts w:ascii="仿宋" w:eastAsia="方正仿宋_GBK" w:hAnsi="仿宋"/>
                <w:color w:val="000000"/>
                <w:kern w:val="0"/>
                <w:sz w:val="18"/>
                <w:szCs w:val="18"/>
              </w:rPr>
              <w:t>√</w:t>
            </w:r>
          </w:p>
        </w:tc>
        <w:tc>
          <w:tcPr>
            <w:tcW w:w="435" w:type="dxa"/>
            <w:tcBorders>
              <w:top w:val="single" w:sz="8" w:space="0" w:color="231F20"/>
              <w:left w:val="single" w:sz="8" w:space="0" w:color="231F20"/>
              <w:bottom w:val="single" w:sz="8" w:space="0" w:color="231F20"/>
              <w:right w:val="single" w:sz="8" w:space="0" w:color="231F20"/>
            </w:tcBorders>
            <w:vAlign w:val="center"/>
          </w:tcPr>
          <w:p w14:paraId="5FE3D736"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42C40C9B"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762475EA" w14:textId="77777777" w:rsidR="007D3360" w:rsidRDefault="007D3360">
            <w:pPr>
              <w:snapToGrid w:val="0"/>
              <w:spacing w:line="200" w:lineRule="exact"/>
              <w:jc w:val="left"/>
              <w:rPr>
                <w:rFonts w:ascii="方正仿宋_GBK" w:eastAsia="方正仿宋_GBK"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6FCC8984" w14:textId="77777777" w:rsidR="007D3360" w:rsidRDefault="002D3D26">
            <w:pPr>
              <w:snapToGrid w:val="0"/>
              <w:spacing w:line="200" w:lineRule="exact"/>
              <w:jc w:val="center"/>
              <w:rPr>
                <w:rFonts w:ascii="方正仿宋_GBK" w:eastAsia="方正仿宋_GBK" w:hAnsi="仿宋"/>
                <w:color w:val="000000"/>
                <w:kern w:val="0"/>
                <w:sz w:val="18"/>
                <w:szCs w:val="18"/>
              </w:rPr>
            </w:pPr>
            <w:r>
              <w:rPr>
                <w:rFonts w:ascii="仿宋" w:eastAsia="方正仿宋_GBK" w:hAnsi="仿宋"/>
                <w:color w:val="000000"/>
                <w:kern w:val="0"/>
                <w:sz w:val="18"/>
                <w:szCs w:val="18"/>
              </w:rPr>
              <w:t>√</w:t>
            </w:r>
          </w:p>
        </w:tc>
        <w:tc>
          <w:tcPr>
            <w:tcW w:w="420" w:type="dxa"/>
            <w:tcBorders>
              <w:top w:val="single" w:sz="8" w:space="0" w:color="231F20"/>
              <w:left w:val="single" w:sz="8" w:space="0" w:color="231F20"/>
              <w:bottom w:val="single" w:sz="8" w:space="0" w:color="231F20"/>
              <w:right w:val="single" w:sz="8" w:space="0" w:color="231F20"/>
            </w:tcBorders>
            <w:vAlign w:val="center"/>
          </w:tcPr>
          <w:p w14:paraId="14C4825E" w14:textId="77777777" w:rsidR="007D3360" w:rsidRDefault="007D3360">
            <w:pPr>
              <w:snapToGrid w:val="0"/>
              <w:spacing w:line="200" w:lineRule="exact"/>
              <w:jc w:val="left"/>
              <w:rPr>
                <w:rFonts w:ascii="仿宋" w:eastAsia="方正仿宋_GBK" w:hAnsi="仿宋"/>
                <w:color w:val="000000"/>
                <w:sz w:val="18"/>
                <w:szCs w:val="18"/>
              </w:rPr>
            </w:pPr>
          </w:p>
        </w:tc>
      </w:tr>
      <w:tr w:rsidR="007D3360" w14:paraId="04A9A290" w14:textId="77777777">
        <w:trPr>
          <w:trHeight w:val="23"/>
        </w:trPr>
        <w:tc>
          <w:tcPr>
            <w:tcW w:w="1920" w:type="dxa"/>
            <w:gridSpan w:val="3"/>
            <w:vMerge/>
            <w:tcBorders>
              <w:top w:val="single" w:sz="8" w:space="0" w:color="000000"/>
              <w:left w:val="single" w:sz="8" w:space="0" w:color="231F20"/>
              <w:bottom w:val="single" w:sz="8" w:space="0" w:color="000000"/>
              <w:right w:val="single" w:sz="8" w:space="0" w:color="231F20"/>
            </w:tcBorders>
            <w:vAlign w:val="center"/>
          </w:tcPr>
          <w:p w14:paraId="519D38E5" w14:textId="77777777" w:rsidR="007D3360" w:rsidRDefault="007D3360">
            <w:pPr>
              <w:snapToGrid w:val="0"/>
              <w:jc w:val="left"/>
              <w:rPr>
                <w:rFonts w:ascii="方正仿宋_GBK" w:eastAsia="方正仿宋_GBK" w:hAnsi="仿宋"/>
                <w:color w:val="000000"/>
                <w:sz w:val="18"/>
                <w:szCs w:val="18"/>
              </w:rPr>
            </w:pPr>
          </w:p>
        </w:tc>
        <w:tc>
          <w:tcPr>
            <w:tcW w:w="510" w:type="dxa"/>
            <w:tcBorders>
              <w:top w:val="single" w:sz="8" w:space="0" w:color="231F20"/>
              <w:left w:val="single" w:sz="8" w:space="0" w:color="000000"/>
              <w:bottom w:val="single" w:sz="8" w:space="0" w:color="231F20"/>
              <w:right w:val="single" w:sz="8" w:space="0" w:color="231F20"/>
            </w:tcBorders>
            <w:vAlign w:val="center"/>
          </w:tcPr>
          <w:p w14:paraId="179C8A14" w14:textId="77777777" w:rsidR="007D3360" w:rsidRDefault="002D3D26">
            <w:pPr>
              <w:snapToGrid w:val="0"/>
              <w:spacing w:line="200" w:lineRule="exact"/>
              <w:jc w:val="center"/>
              <w:rPr>
                <w:rFonts w:ascii="方正仿宋_GBK" w:eastAsia="方正仿宋_GBK" w:hAnsi="仿宋"/>
                <w:color w:val="000000"/>
                <w:kern w:val="0"/>
                <w:sz w:val="18"/>
                <w:szCs w:val="18"/>
              </w:rPr>
            </w:pPr>
            <w:r>
              <w:rPr>
                <w:rFonts w:ascii="仿宋" w:eastAsia="方正仿宋_GBK" w:hAnsi="仿宋"/>
                <w:color w:val="000000"/>
                <w:kern w:val="0"/>
                <w:sz w:val="18"/>
                <w:szCs w:val="18"/>
              </w:rPr>
              <w:t>3</w:t>
            </w:r>
          </w:p>
        </w:tc>
        <w:tc>
          <w:tcPr>
            <w:tcW w:w="2070" w:type="dxa"/>
            <w:gridSpan w:val="2"/>
            <w:tcBorders>
              <w:top w:val="single" w:sz="8" w:space="0" w:color="231F20"/>
              <w:left w:val="single" w:sz="8" w:space="0" w:color="231F20"/>
              <w:bottom w:val="single" w:sz="8" w:space="0" w:color="231F20"/>
              <w:right w:val="single" w:sz="8" w:space="0" w:color="231F20"/>
            </w:tcBorders>
            <w:vAlign w:val="center"/>
          </w:tcPr>
          <w:p w14:paraId="6B69CF6B" w14:textId="77777777" w:rsidR="007D3360" w:rsidRDefault="002D3D26">
            <w:pPr>
              <w:snapToGrid w:val="0"/>
              <w:spacing w:line="200" w:lineRule="exact"/>
              <w:jc w:val="center"/>
              <w:rPr>
                <w:rFonts w:ascii="方正仿宋_GBK" w:eastAsia="方正仿宋_GBK" w:hAnsi="仿宋"/>
                <w:color w:val="000000"/>
                <w:kern w:val="0"/>
                <w:sz w:val="18"/>
                <w:szCs w:val="18"/>
              </w:rPr>
            </w:pPr>
            <w:r>
              <w:rPr>
                <w:rFonts w:ascii="仿宋" w:eastAsia="方正仿宋_GBK" w:hAnsi="仿宋"/>
                <w:color w:val="000000"/>
                <w:kern w:val="0"/>
                <w:sz w:val="18"/>
                <w:szCs w:val="18"/>
              </w:rPr>
              <w:t>数学</w:t>
            </w:r>
          </w:p>
        </w:tc>
        <w:tc>
          <w:tcPr>
            <w:tcW w:w="555" w:type="dxa"/>
            <w:gridSpan w:val="2"/>
            <w:tcBorders>
              <w:top w:val="single" w:sz="8" w:space="0" w:color="231F20"/>
              <w:left w:val="single" w:sz="8" w:space="0" w:color="000000"/>
              <w:bottom w:val="single" w:sz="8" w:space="0" w:color="231F20"/>
              <w:right w:val="single" w:sz="8" w:space="0" w:color="231F20"/>
            </w:tcBorders>
            <w:vAlign w:val="center"/>
          </w:tcPr>
          <w:p w14:paraId="554737E0" w14:textId="77777777" w:rsidR="007D3360" w:rsidRDefault="002D3D26">
            <w:pPr>
              <w:snapToGrid w:val="0"/>
              <w:spacing w:line="200" w:lineRule="exact"/>
              <w:jc w:val="center"/>
              <w:rPr>
                <w:rFonts w:ascii="方正仿宋_GBK" w:eastAsia="方正仿宋_GBK" w:hAnsi="仿宋"/>
                <w:color w:val="000000"/>
                <w:kern w:val="0"/>
                <w:sz w:val="18"/>
                <w:szCs w:val="18"/>
              </w:rPr>
            </w:pPr>
            <w:r>
              <w:rPr>
                <w:rFonts w:ascii="仿宋" w:eastAsia="方正仿宋_GBK" w:hAnsi="仿宋"/>
                <w:color w:val="000000"/>
                <w:kern w:val="0"/>
                <w:sz w:val="18"/>
                <w:szCs w:val="18"/>
              </w:rPr>
              <w:t>必修</w:t>
            </w:r>
          </w:p>
        </w:tc>
        <w:tc>
          <w:tcPr>
            <w:tcW w:w="585" w:type="dxa"/>
            <w:tcBorders>
              <w:top w:val="single" w:sz="8" w:space="0" w:color="231F20"/>
              <w:left w:val="single" w:sz="8" w:space="0" w:color="000000"/>
              <w:bottom w:val="single" w:sz="8" w:space="0" w:color="231F20"/>
              <w:right w:val="single" w:sz="8" w:space="0" w:color="231F20"/>
            </w:tcBorders>
            <w:vAlign w:val="center"/>
          </w:tcPr>
          <w:p w14:paraId="28377DE5" w14:textId="77777777" w:rsidR="007D3360" w:rsidRDefault="002D3D26">
            <w:pPr>
              <w:snapToGrid w:val="0"/>
              <w:spacing w:line="200" w:lineRule="exact"/>
              <w:jc w:val="center"/>
              <w:rPr>
                <w:rFonts w:ascii="方正仿宋_GBK" w:eastAsia="方正仿宋_GBK" w:hAnsi="仿宋"/>
                <w:color w:val="000000"/>
                <w:kern w:val="0"/>
                <w:sz w:val="18"/>
                <w:szCs w:val="18"/>
              </w:rPr>
            </w:pPr>
            <w:r>
              <w:rPr>
                <w:rFonts w:ascii="仿宋" w:eastAsia="方正仿宋_GBK" w:hAnsi="仿宋"/>
                <w:color w:val="000000"/>
                <w:kern w:val="0"/>
                <w:sz w:val="18"/>
                <w:szCs w:val="18"/>
              </w:rPr>
              <w:t>10</w:t>
            </w:r>
          </w:p>
        </w:tc>
        <w:tc>
          <w:tcPr>
            <w:tcW w:w="585" w:type="dxa"/>
            <w:tcBorders>
              <w:top w:val="single" w:sz="8" w:space="0" w:color="231F20"/>
              <w:left w:val="single" w:sz="8" w:space="0" w:color="231F20"/>
              <w:bottom w:val="single" w:sz="8" w:space="0" w:color="231F20"/>
              <w:right w:val="single" w:sz="8" w:space="0" w:color="231F20"/>
            </w:tcBorders>
            <w:vAlign w:val="center"/>
          </w:tcPr>
          <w:p w14:paraId="73E574C8" w14:textId="77777777" w:rsidR="007D3360" w:rsidRDefault="002D3D26">
            <w:pPr>
              <w:snapToGrid w:val="0"/>
              <w:spacing w:line="200" w:lineRule="exact"/>
              <w:jc w:val="center"/>
              <w:rPr>
                <w:rFonts w:ascii="方正仿宋_GBK" w:eastAsia="方正仿宋_GBK" w:hAnsi="仿宋"/>
                <w:color w:val="000000"/>
                <w:kern w:val="0"/>
                <w:sz w:val="18"/>
                <w:szCs w:val="18"/>
              </w:rPr>
            </w:pPr>
            <w:r>
              <w:rPr>
                <w:rFonts w:ascii="仿宋" w:eastAsia="方正仿宋_GBK" w:hAnsi="仿宋"/>
                <w:color w:val="000000"/>
                <w:kern w:val="0"/>
                <w:sz w:val="18"/>
                <w:szCs w:val="18"/>
              </w:rPr>
              <w:t>180</w:t>
            </w:r>
          </w:p>
        </w:tc>
        <w:tc>
          <w:tcPr>
            <w:tcW w:w="435" w:type="dxa"/>
            <w:tcBorders>
              <w:top w:val="single" w:sz="8" w:space="0" w:color="231F20"/>
              <w:left w:val="single" w:sz="8" w:space="0" w:color="231F20"/>
              <w:bottom w:val="single" w:sz="8" w:space="0" w:color="231F20"/>
              <w:right w:val="single" w:sz="8" w:space="0" w:color="231F20"/>
            </w:tcBorders>
            <w:vAlign w:val="center"/>
          </w:tcPr>
          <w:p w14:paraId="44BE1E82" w14:textId="77777777" w:rsidR="007D3360" w:rsidRDefault="002D3D26">
            <w:pPr>
              <w:snapToGrid w:val="0"/>
              <w:spacing w:line="200" w:lineRule="exact"/>
              <w:ind w:left="107"/>
              <w:jc w:val="left"/>
              <w:rPr>
                <w:rFonts w:ascii="方正仿宋_GBK" w:eastAsia="方正仿宋_GBK" w:hAnsi="仿宋"/>
                <w:color w:val="000000"/>
                <w:kern w:val="0"/>
                <w:sz w:val="18"/>
                <w:szCs w:val="18"/>
              </w:rPr>
            </w:pPr>
            <w:r>
              <w:rPr>
                <w:rFonts w:ascii="仿宋" w:eastAsia="方正仿宋_GBK" w:hAnsi="仿宋"/>
                <w:color w:val="000000"/>
                <w:kern w:val="0"/>
                <w:sz w:val="18"/>
                <w:szCs w:val="18"/>
              </w:rPr>
              <w:t>√</w:t>
            </w:r>
          </w:p>
        </w:tc>
        <w:tc>
          <w:tcPr>
            <w:tcW w:w="435" w:type="dxa"/>
            <w:tcBorders>
              <w:top w:val="single" w:sz="8" w:space="0" w:color="231F20"/>
              <w:left w:val="single" w:sz="8" w:space="0" w:color="231F20"/>
              <w:bottom w:val="single" w:sz="8" w:space="0" w:color="231F20"/>
              <w:right w:val="single" w:sz="8" w:space="0" w:color="231F20"/>
            </w:tcBorders>
            <w:vAlign w:val="center"/>
          </w:tcPr>
          <w:p w14:paraId="4CA532D3" w14:textId="77777777" w:rsidR="007D3360" w:rsidRDefault="002D3D26">
            <w:pPr>
              <w:snapToGrid w:val="0"/>
              <w:spacing w:line="200" w:lineRule="exact"/>
              <w:ind w:left="107"/>
              <w:jc w:val="left"/>
              <w:rPr>
                <w:rFonts w:ascii="方正仿宋_GBK" w:eastAsia="方正仿宋_GBK" w:hAnsi="仿宋"/>
                <w:color w:val="000000"/>
                <w:kern w:val="0"/>
                <w:sz w:val="18"/>
                <w:szCs w:val="18"/>
              </w:rPr>
            </w:pPr>
            <w:r>
              <w:rPr>
                <w:rFonts w:ascii="仿宋" w:eastAsia="方正仿宋_GBK" w:hAnsi="仿宋"/>
                <w:color w:val="000000"/>
                <w:kern w:val="0"/>
                <w:sz w:val="18"/>
                <w:szCs w:val="18"/>
              </w:rPr>
              <w:t>√</w:t>
            </w:r>
          </w:p>
        </w:tc>
        <w:tc>
          <w:tcPr>
            <w:tcW w:w="435" w:type="dxa"/>
            <w:tcBorders>
              <w:top w:val="single" w:sz="8" w:space="0" w:color="231F20"/>
              <w:left w:val="single" w:sz="8" w:space="0" w:color="231F20"/>
              <w:bottom w:val="single" w:sz="8" w:space="0" w:color="231F20"/>
              <w:right w:val="single" w:sz="8" w:space="0" w:color="231F20"/>
            </w:tcBorders>
            <w:vAlign w:val="center"/>
          </w:tcPr>
          <w:p w14:paraId="789B9B12" w14:textId="77777777" w:rsidR="007D3360" w:rsidRDefault="002D3D26">
            <w:pPr>
              <w:snapToGrid w:val="0"/>
              <w:spacing w:line="200" w:lineRule="exact"/>
              <w:ind w:right="18"/>
              <w:jc w:val="center"/>
              <w:rPr>
                <w:rFonts w:ascii="仿宋" w:eastAsia="仿宋" w:hAnsi="仿宋"/>
                <w:color w:val="000000"/>
                <w:kern w:val="0"/>
                <w:sz w:val="18"/>
                <w:szCs w:val="18"/>
              </w:rPr>
            </w:pPr>
            <w:r>
              <w:rPr>
                <w:rFonts w:ascii="仿宋" w:eastAsia="方正仿宋_GBK" w:hAnsi="仿宋"/>
                <w:color w:val="000000"/>
                <w:kern w:val="0"/>
                <w:sz w:val="18"/>
                <w:szCs w:val="18"/>
              </w:rPr>
              <w:t>√</w:t>
            </w:r>
          </w:p>
        </w:tc>
        <w:tc>
          <w:tcPr>
            <w:tcW w:w="435" w:type="dxa"/>
            <w:tcBorders>
              <w:top w:val="single" w:sz="8" w:space="0" w:color="231F20"/>
              <w:left w:val="single" w:sz="8" w:space="0" w:color="231F20"/>
              <w:bottom w:val="single" w:sz="8" w:space="0" w:color="231F20"/>
              <w:right w:val="single" w:sz="8" w:space="0" w:color="231F20"/>
            </w:tcBorders>
            <w:vAlign w:val="center"/>
          </w:tcPr>
          <w:p w14:paraId="0498FA41"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7BC534B3"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5783B3DB" w14:textId="77777777" w:rsidR="007D3360" w:rsidRDefault="007D3360">
            <w:pPr>
              <w:snapToGrid w:val="0"/>
              <w:spacing w:line="200" w:lineRule="exact"/>
              <w:jc w:val="left"/>
              <w:rPr>
                <w:rFonts w:ascii="方正仿宋_GBK" w:eastAsia="方正仿宋_GBK"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7297CA12" w14:textId="77777777" w:rsidR="007D3360" w:rsidRDefault="002D3D26">
            <w:pPr>
              <w:snapToGrid w:val="0"/>
              <w:spacing w:line="200" w:lineRule="exact"/>
              <w:jc w:val="center"/>
              <w:rPr>
                <w:rFonts w:ascii="方正仿宋_GBK" w:eastAsia="方正仿宋_GBK" w:hAnsi="仿宋"/>
                <w:color w:val="000000"/>
                <w:kern w:val="0"/>
                <w:sz w:val="18"/>
                <w:szCs w:val="18"/>
              </w:rPr>
            </w:pPr>
            <w:r>
              <w:rPr>
                <w:rFonts w:ascii="仿宋" w:eastAsia="方正仿宋_GBK" w:hAnsi="仿宋"/>
                <w:color w:val="000000"/>
                <w:kern w:val="0"/>
                <w:sz w:val="18"/>
                <w:szCs w:val="18"/>
              </w:rPr>
              <w:t>√</w:t>
            </w:r>
          </w:p>
        </w:tc>
        <w:tc>
          <w:tcPr>
            <w:tcW w:w="420" w:type="dxa"/>
            <w:tcBorders>
              <w:top w:val="single" w:sz="8" w:space="0" w:color="231F20"/>
              <w:left w:val="single" w:sz="8" w:space="0" w:color="231F20"/>
              <w:bottom w:val="single" w:sz="8" w:space="0" w:color="231F20"/>
              <w:right w:val="single" w:sz="8" w:space="0" w:color="231F20"/>
            </w:tcBorders>
            <w:vAlign w:val="center"/>
          </w:tcPr>
          <w:p w14:paraId="44301BDC" w14:textId="77777777" w:rsidR="007D3360" w:rsidRDefault="007D3360">
            <w:pPr>
              <w:snapToGrid w:val="0"/>
              <w:spacing w:line="200" w:lineRule="exact"/>
              <w:jc w:val="left"/>
              <w:rPr>
                <w:rFonts w:ascii="仿宋" w:eastAsia="方正仿宋_GBK" w:hAnsi="仿宋"/>
                <w:color w:val="000000"/>
                <w:sz w:val="18"/>
                <w:szCs w:val="18"/>
              </w:rPr>
            </w:pPr>
          </w:p>
        </w:tc>
      </w:tr>
      <w:tr w:rsidR="007D3360" w14:paraId="06FE55E4" w14:textId="77777777">
        <w:trPr>
          <w:trHeight w:val="23"/>
        </w:trPr>
        <w:tc>
          <w:tcPr>
            <w:tcW w:w="1920" w:type="dxa"/>
            <w:gridSpan w:val="3"/>
            <w:vMerge/>
            <w:tcBorders>
              <w:top w:val="single" w:sz="8" w:space="0" w:color="000000"/>
              <w:left w:val="single" w:sz="8" w:space="0" w:color="231F20"/>
              <w:bottom w:val="single" w:sz="8" w:space="0" w:color="000000"/>
              <w:right w:val="single" w:sz="8" w:space="0" w:color="231F20"/>
            </w:tcBorders>
            <w:vAlign w:val="center"/>
          </w:tcPr>
          <w:p w14:paraId="7ACE2768" w14:textId="77777777" w:rsidR="007D3360" w:rsidRDefault="007D3360">
            <w:pPr>
              <w:snapToGrid w:val="0"/>
              <w:jc w:val="left"/>
              <w:rPr>
                <w:rFonts w:ascii="方正仿宋_GBK" w:eastAsia="方正仿宋_GBK" w:hAnsi="仿宋"/>
                <w:color w:val="000000"/>
                <w:sz w:val="18"/>
                <w:szCs w:val="18"/>
              </w:rPr>
            </w:pPr>
          </w:p>
        </w:tc>
        <w:tc>
          <w:tcPr>
            <w:tcW w:w="510" w:type="dxa"/>
            <w:tcBorders>
              <w:top w:val="single" w:sz="8" w:space="0" w:color="231F20"/>
              <w:left w:val="single" w:sz="8" w:space="0" w:color="000000"/>
              <w:bottom w:val="single" w:sz="8" w:space="0" w:color="231F20"/>
              <w:right w:val="single" w:sz="8" w:space="0" w:color="231F20"/>
            </w:tcBorders>
            <w:vAlign w:val="center"/>
          </w:tcPr>
          <w:p w14:paraId="51CAAA5B" w14:textId="77777777" w:rsidR="007D3360" w:rsidRDefault="002D3D26">
            <w:pPr>
              <w:snapToGrid w:val="0"/>
              <w:spacing w:line="200" w:lineRule="exact"/>
              <w:jc w:val="center"/>
              <w:rPr>
                <w:rFonts w:ascii="方正仿宋_GBK" w:eastAsia="方正仿宋_GBK" w:hAnsi="仿宋"/>
                <w:color w:val="000000"/>
                <w:kern w:val="0"/>
                <w:sz w:val="18"/>
                <w:szCs w:val="18"/>
              </w:rPr>
            </w:pPr>
            <w:r>
              <w:rPr>
                <w:rFonts w:ascii="仿宋" w:eastAsia="方正仿宋_GBK" w:hAnsi="仿宋"/>
                <w:color w:val="000000"/>
                <w:kern w:val="0"/>
                <w:sz w:val="18"/>
                <w:szCs w:val="18"/>
              </w:rPr>
              <w:t>4</w:t>
            </w:r>
          </w:p>
        </w:tc>
        <w:tc>
          <w:tcPr>
            <w:tcW w:w="2070" w:type="dxa"/>
            <w:gridSpan w:val="2"/>
            <w:tcBorders>
              <w:top w:val="single" w:sz="8" w:space="0" w:color="231F20"/>
              <w:left w:val="single" w:sz="8" w:space="0" w:color="231F20"/>
              <w:bottom w:val="single" w:sz="8" w:space="0" w:color="231F20"/>
              <w:right w:val="single" w:sz="8" w:space="0" w:color="231F20"/>
            </w:tcBorders>
            <w:vAlign w:val="center"/>
          </w:tcPr>
          <w:p w14:paraId="66F63C59" w14:textId="77777777" w:rsidR="007D3360" w:rsidRDefault="002D3D26">
            <w:pPr>
              <w:snapToGrid w:val="0"/>
              <w:spacing w:line="200" w:lineRule="exact"/>
              <w:jc w:val="center"/>
              <w:rPr>
                <w:rFonts w:ascii="方正仿宋_GBK" w:eastAsia="方正仿宋_GBK" w:hAnsi="仿宋"/>
                <w:color w:val="000000"/>
                <w:kern w:val="0"/>
                <w:sz w:val="18"/>
                <w:szCs w:val="18"/>
              </w:rPr>
            </w:pPr>
            <w:r>
              <w:rPr>
                <w:rFonts w:ascii="仿宋" w:eastAsia="方正仿宋_GBK" w:hAnsi="仿宋"/>
                <w:color w:val="000000"/>
                <w:kern w:val="0"/>
                <w:sz w:val="18"/>
                <w:szCs w:val="18"/>
              </w:rPr>
              <w:t>英语</w:t>
            </w:r>
          </w:p>
        </w:tc>
        <w:tc>
          <w:tcPr>
            <w:tcW w:w="555" w:type="dxa"/>
            <w:gridSpan w:val="2"/>
            <w:tcBorders>
              <w:top w:val="single" w:sz="8" w:space="0" w:color="231F20"/>
              <w:left w:val="single" w:sz="8" w:space="0" w:color="000000"/>
              <w:bottom w:val="single" w:sz="8" w:space="0" w:color="231F20"/>
              <w:right w:val="single" w:sz="8" w:space="0" w:color="231F20"/>
            </w:tcBorders>
            <w:vAlign w:val="center"/>
          </w:tcPr>
          <w:p w14:paraId="0F7613A0" w14:textId="77777777" w:rsidR="007D3360" w:rsidRDefault="002D3D26">
            <w:pPr>
              <w:snapToGrid w:val="0"/>
              <w:spacing w:line="200" w:lineRule="exact"/>
              <w:jc w:val="center"/>
              <w:rPr>
                <w:rFonts w:ascii="方正仿宋_GBK" w:eastAsia="方正仿宋_GBK" w:hAnsi="仿宋"/>
                <w:color w:val="000000"/>
                <w:kern w:val="0"/>
                <w:sz w:val="18"/>
                <w:szCs w:val="18"/>
              </w:rPr>
            </w:pPr>
            <w:r>
              <w:rPr>
                <w:rFonts w:ascii="仿宋" w:eastAsia="方正仿宋_GBK" w:hAnsi="仿宋"/>
                <w:color w:val="000000"/>
                <w:kern w:val="0"/>
                <w:sz w:val="18"/>
                <w:szCs w:val="18"/>
              </w:rPr>
              <w:t>必修</w:t>
            </w:r>
          </w:p>
        </w:tc>
        <w:tc>
          <w:tcPr>
            <w:tcW w:w="585" w:type="dxa"/>
            <w:tcBorders>
              <w:top w:val="single" w:sz="8" w:space="0" w:color="231F20"/>
              <w:left w:val="single" w:sz="8" w:space="0" w:color="000000"/>
              <w:bottom w:val="single" w:sz="8" w:space="0" w:color="231F20"/>
              <w:right w:val="single" w:sz="8" w:space="0" w:color="231F20"/>
            </w:tcBorders>
            <w:vAlign w:val="center"/>
          </w:tcPr>
          <w:p w14:paraId="3FDBAD2D" w14:textId="77777777" w:rsidR="007D3360" w:rsidRDefault="002D3D26">
            <w:pPr>
              <w:snapToGrid w:val="0"/>
              <w:spacing w:line="200" w:lineRule="exact"/>
              <w:jc w:val="center"/>
              <w:rPr>
                <w:rFonts w:ascii="方正仿宋_GBK" w:eastAsia="方正仿宋_GBK" w:hAnsi="仿宋"/>
                <w:color w:val="000000"/>
                <w:kern w:val="0"/>
                <w:sz w:val="18"/>
                <w:szCs w:val="18"/>
              </w:rPr>
            </w:pPr>
            <w:r>
              <w:rPr>
                <w:rFonts w:ascii="仿宋" w:eastAsia="方正仿宋_GBK" w:hAnsi="仿宋"/>
                <w:color w:val="000000"/>
                <w:kern w:val="0"/>
                <w:sz w:val="18"/>
                <w:szCs w:val="18"/>
              </w:rPr>
              <w:t>10</w:t>
            </w:r>
          </w:p>
        </w:tc>
        <w:tc>
          <w:tcPr>
            <w:tcW w:w="585" w:type="dxa"/>
            <w:tcBorders>
              <w:top w:val="single" w:sz="8" w:space="0" w:color="231F20"/>
              <w:left w:val="single" w:sz="8" w:space="0" w:color="231F20"/>
              <w:bottom w:val="single" w:sz="8" w:space="0" w:color="231F20"/>
              <w:right w:val="single" w:sz="8" w:space="0" w:color="231F20"/>
            </w:tcBorders>
            <w:vAlign w:val="center"/>
          </w:tcPr>
          <w:p w14:paraId="698F7F32" w14:textId="77777777" w:rsidR="007D3360" w:rsidRDefault="002D3D26">
            <w:pPr>
              <w:snapToGrid w:val="0"/>
              <w:spacing w:line="200" w:lineRule="exact"/>
              <w:jc w:val="center"/>
              <w:rPr>
                <w:rFonts w:ascii="方正仿宋_GBK" w:eastAsia="方正仿宋_GBK" w:hAnsi="仿宋"/>
                <w:color w:val="000000"/>
                <w:kern w:val="0"/>
                <w:sz w:val="18"/>
                <w:szCs w:val="18"/>
              </w:rPr>
            </w:pPr>
            <w:r>
              <w:rPr>
                <w:rFonts w:ascii="仿宋" w:eastAsia="方正仿宋_GBK" w:hAnsi="仿宋"/>
                <w:color w:val="000000"/>
                <w:kern w:val="0"/>
                <w:sz w:val="18"/>
                <w:szCs w:val="18"/>
              </w:rPr>
              <w:t>180</w:t>
            </w:r>
          </w:p>
        </w:tc>
        <w:tc>
          <w:tcPr>
            <w:tcW w:w="435" w:type="dxa"/>
            <w:tcBorders>
              <w:top w:val="single" w:sz="8" w:space="0" w:color="231F20"/>
              <w:left w:val="single" w:sz="8" w:space="0" w:color="231F20"/>
              <w:bottom w:val="single" w:sz="8" w:space="0" w:color="231F20"/>
              <w:right w:val="single" w:sz="8" w:space="0" w:color="231F20"/>
            </w:tcBorders>
            <w:vAlign w:val="center"/>
          </w:tcPr>
          <w:p w14:paraId="410F97ED" w14:textId="77777777" w:rsidR="007D3360" w:rsidRDefault="002D3D26">
            <w:pPr>
              <w:snapToGrid w:val="0"/>
              <w:spacing w:line="200" w:lineRule="exact"/>
              <w:ind w:left="107"/>
              <w:jc w:val="left"/>
              <w:rPr>
                <w:rFonts w:ascii="方正仿宋_GBK" w:eastAsia="方正仿宋_GBK" w:hAnsi="仿宋"/>
                <w:color w:val="000000"/>
                <w:kern w:val="0"/>
                <w:sz w:val="18"/>
                <w:szCs w:val="18"/>
              </w:rPr>
            </w:pPr>
            <w:r>
              <w:rPr>
                <w:rFonts w:ascii="仿宋" w:eastAsia="方正仿宋_GBK" w:hAnsi="仿宋"/>
                <w:color w:val="000000"/>
                <w:kern w:val="0"/>
                <w:sz w:val="18"/>
                <w:szCs w:val="18"/>
              </w:rPr>
              <w:t>√</w:t>
            </w:r>
          </w:p>
        </w:tc>
        <w:tc>
          <w:tcPr>
            <w:tcW w:w="435" w:type="dxa"/>
            <w:tcBorders>
              <w:top w:val="single" w:sz="8" w:space="0" w:color="231F20"/>
              <w:left w:val="single" w:sz="8" w:space="0" w:color="231F20"/>
              <w:bottom w:val="single" w:sz="8" w:space="0" w:color="231F20"/>
              <w:right w:val="single" w:sz="8" w:space="0" w:color="231F20"/>
            </w:tcBorders>
            <w:vAlign w:val="center"/>
          </w:tcPr>
          <w:p w14:paraId="0E44351E" w14:textId="77777777" w:rsidR="007D3360" w:rsidRDefault="002D3D26">
            <w:pPr>
              <w:snapToGrid w:val="0"/>
              <w:spacing w:line="200" w:lineRule="exact"/>
              <w:ind w:left="107"/>
              <w:jc w:val="left"/>
              <w:rPr>
                <w:rFonts w:ascii="方正仿宋_GBK" w:eastAsia="方正仿宋_GBK" w:hAnsi="仿宋"/>
                <w:color w:val="000000"/>
                <w:kern w:val="0"/>
                <w:sz w:val="18"/>
                <w:szCs w:val="18"/>
              </w:rPr>
            </w:pPr>
            <w:r>
              <w:rPr>
                <w:rFonts w:ascii="仿宋" w:eastAsia="方正仿宋_GBK" w:hAnsi="仿宋"/>
                <w:color w:val="000000"/>
                <w:kern w:val="0"/>
                <w:sz w:val="18"/>
                <w:szCs w:val="18"/>
              </w:rPr>
              <w:t>√</w:t>
            </w:r>
          </w:p>
        </w:tc>
        <w:tc>
          <w:tcPr>
            <w:tcW w:w="435" w:type="dxa"/>
            <w:tcBorders>
              <w:top w:val="single" w:sz="8" w:space="0" w:color="231F20"/>
              <w:left w:val="single" w:sz="8" w:space="0" w:color="231F20"/>
              <w:bottom w:val="single" w:sz="8" w:space="0" w:color="231F20"/>
              <w:right w:val="single" w:sz="8" w:space="0" w:color="231F20"/>
            </w:tcBorders>
            <w:vAlign w:val="center"/>
          </w:tcPr>
          <w:p w14:paraId="69B68774" w14:textId="77777777" w:rsidR="007D3360" w:rsidRDefault="002D3D26">
            <w:pPr>
              <w:snapToGrid w:val="0"/>
              <w:spacing w:line="200" w:lineRule="exact"/>
              <w:ind w:right="19"/>
              <w:jc w:val="center"/>
              <w:rPr>
                <w:rFonts w:ascii="仿宋" w:eastAsia="仿宋" w:hAnsi="仿宋"/>
                <w:color w:val="000000"/>
                <w:kern w:val="0"/>
                <w:sz w:val="18"/>
                <w:szCs w:val="18"/>
              </w:rPr>
            </w:pPr>
            <w:r>
              <w:rPr>
                <w:rFonts w:ascii="仿宋" w:eastAsia="方正仿宋_GBK" w:hAnsi="仿宋"/>
                <w:color w:val="000000"/>
                <w:kern w:val="0"/>
                <w:sz w:val="18"/>
                <w:szCs w:val="18"/>
              </w:rPr>
              <w:t>√</w:t>
            </w:r>
          </w:p>
        </w:tc>
        <w:tc>
          <w:tcPr>
            <w:tcW w:w="435" w:type="dxa"/>
            <w:tcBorders>
              <w:top w:val="single" w:sz="8" w:space="0" w:color="231F20"/>
              <w:left w:val="single" w:sz="8" w:space="0" w:color="231F20"/>
              <w:bottom w:val="single" w:sz="8" w:space="0" w:color="231F20"/>
              <w:right w:val="single" w:sz="8" w:space="0" w:color="231F20"/>
            </w:tcBorders>
            <w:vAlign w:val="center"/>
          </w:tcPr>
          <w:p w14:paraId="1A7758E4"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6F99DDF2"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7CE472D0" w14:textId="77777777" w:rsidR="007D3360" w:rsidRDefault="007D3360">
            <w:pPr>
              <w:snapToGrid w:val="0"/>
              <w:spacing w:line="200" w:lineRule="exact"/>
              <w:jc w:val="left"/>
              <w:rPr>
                <w:rFonts w:ascii="方正仿宋_GBK" w:eastAsia="方正仿宋_GBK"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631596F6" w14:textId="77777777" w:rsidR="007D3360" w:rsidRDefault="002D3D26">
            <w:pPr>
              <w:snapToGrid w:val="0"/>
              <w:spacing w:line="200" w:lineRule="exact"/>
              <w:jc w:val="center"/>
              <w:rPr>
                <w:rFonts w:ascii="方正仿宋_GBK" w:eastAsia="方正仿宋_GBK" w:hAnsi="仿宋"/>
                <w:color w:val="000000"/>
                <w:kern w:val="0"/>
                <w:sz w:val="18"/>
                <w:szCs w:val="18"/>
              </w:rPr>
            </w:pPr>
            <w:r>
              <w:rPr>
                <w:rFonts w:ascii="仿宋" w:eastAsia="方正仿宋_GBK" w:hAnsi="仿宋"/>
                <w:color w:val="000000"/>
                <w:kern w:val="0"/>
                <w:sz w:val="18"/>
                <w:szCs w:val="18"/>
              </w:rPr>
              <w:t>√</w:t>
            </w:r>
          </w:p>
        </w:tc>
        <w:tc>
          <w:tcPr>
            <w:tcW w:w="420" w:type="dxa"/>
            <w:tcBorders>
              <w:top w:val="single" w:sz="8" w:space="0" w:color="231F20"/>
              <w:left w:val="single" w:sz="8" w:space="0" w:color="231F20"/>
              <w:bottom w:val="single" w:sz="8" w:space="0" w:color="231F20"/>
              <w:right w:val="single" w:sz="8" w:space="0" w:color="231F20"/>
            </w:tcBorders>
            <w:vAlign w:val="center"/>
          </w:tcPr>
          <w:p w14:paraId="4E4D4FE1" w14:textId="77777777" w:rsidR="007D3360" w:rsidRDefault="007D3360">
            <w:pPr>
              <w:snapToGrid w:val="0"/>
              <w:spacing w:line="200" w:lineRule="exact"/>
              <w:jc w:val="left"/>
              <w:rPr>
                <w:rFonts w:ascii="仿宋" w:eastAsia="方正仿宋_GBK" w:hAnsi="仿宋"/>
                <w:color w:val="000000"/>
                <w:sz w:val="18"/>
                <w:szCs w:val="18"/>
              </w:rPr>
            </w:pPr>
          </w:p>
        </w:tc>
      </w:tr>
      <w:tr w:rsidR="007D3360" w14:paraId="266F2D15" w14:textId="77777777">
        <w:trPr>
          <w:trHeight w:val="23"/>
        </w:trPr>
        <w:tc>
          <w:tcPr>
            <w:tcW w:w="1920" w:type="dxa"/>
            <w:gridSpan w:val="3"/>
            <w:vMerge/>
            <w:tcBorders>
              <w:top w:val="single" w:sz="8" w:space="0" w:color="000000"/>
              <w:left w:val="single" w:sz="8" w:space="0" w:color="231F20"/>
              <w:bottom w:val="single" w:sz="8" w:space="0" w:color="000000"/>
              <w:right w:val="single" w:sz="8" w:space="0" w:color="231F20"/>
            </w:tcBorders>
            <w:vAlign w:val="center"/>
          </w:tcPr>
          <w:p w14:paraId="6631B590" w14:textId="77777777" w:rsidR="007D3360" w:rsidRDefault="007D3360">
            <w:pPr>
              <w:snapToGrid w:val="0"/>
              <w:jc w:val="left"/>
              <w:rPr>
                <w:rFonts w:ascii="方正仿宋_GBK" w:eastAsia="方正仿宋_GBK" w:hAnsi="仿宋"/>
                <w:color w:val="000000"/>
                <w:sz w:val="18"/>
                <w:szCs w:val="18"/>
              </w:rPr>
            </w:pPr>
          </w:p>
        </w:tc>
        <w:tc>
          <w:tcPr>
            <w:tcW w:w="510" w:type="dxa"/>
            <w:tcBorders>
              <w:top w:val="single" w:sz="8" w:space="0" w:color="231F20"/>
              <w:left w:val="single" w:sz="8" w:space="0" w:color="000000"/>
              <w:bottom w:val="single" w:sz="8" w:space="0" w:color="231F20"/>
              <w:right w:val="single" w:sz="8" w:space="0" w:color="231F20"/>
            </w:tcBorders>
            <w:vAlign w:val="center"/>
          </w:tcPr>
          <w:p w14:paraId="1C0F35D3" w14:textId="77777777" w:rsidR="007D3360" w:rsidRDefault="002D3D26">
            <w:pPr>
              <w:snapToGrid w:val="0"/>
              <w:spacing w:line="200" w:lineRule="exact"/>
              <w:jc w:val="center"/>
              <w:rPr>
                <w:rFonts w:ascii="方正仿宋_GBK" w:eastAsia="方正仿宋_GBK" w:hAnsi="仿宋"/>
                <w:color w:val="000000"/>
                <w:kern w:val="0"/>
                <w:sz w:val="18"/>
                <w:szCs w:val="18"/>
              </w:rPr>
            </w:pPr>
            <w:r>
              <w:rPr>
                <w:rFonts w:ascii="仿宋" w:eastAsia="方正仿宋_GBK" w:hAnsi="仿宋"/>
                <w:color w:val="000000"/>
                <w:kern w:val="0"/>
                <w:sz w:val="18"/>
                <w:szCs w:val="18"/>
              </w:rPr>
              <w:t>5</w:t>
            </w:r>
          </w:p>
        </w:tc>
        <w:tc>
          <w:tcPr>
            <w:tcW w:w="2070" w:type="dxa"/>
            <w:gridSpan w:val="2"/>
            <w:tcBorders>
              <w:top w:val="single" w:sz="8" w:space="0" w:color="231F20"/>
              <w:left w:val="single" w:sz="8" w:space="0" w:color="231F20"/>
              <w:bottom w:val="single" w:sz="8" w:space="0" w:color="231F20"/>
              <w:right w:val="single" w:sz="8" w:space="0" w:color="231F20"/>
            </w:tcBorders>
            <w:vAlign w:val="center"/>
          </w:tcPr>
          <w:p w14:paraId="0E909155" w14:textId="77777777" w:rsidR="007D3360" w:rsidRDefault="002D3D26">
            <w:pPr>
              <w:snapToGrid w:val="0"/>
              <w:spacing w:line="200" w:lineRule="exact"/>
              <w:jc w:val="center"/>
              <w:rPr>
                <w:rFonts w:ascii="方正仿宋_GBK" w:eastAsia="方正仿宋_GBK" w:hAnsi="仿宋"/>
                <w:color w:val="000000"/>
                <w:kern w:val="0"/>
                <w:sz w:val="18"/>
                <w:szCs w:val="18"/>
              </w:rPr>
            </w:pPr>
            <w:r>
              <w:rPr>
                <w:rFonts w:ascii="仿宋" w:eastAsia="方正仿宋_GBK" w:hAnsi="仿宋"/>
                <w:color w:val="000000"/>
                <w:kern w:val="0"/>
                <w:sz w:val="18"/>
                <w:szCs w:val="18"/>
              </w:rPr>
              <w:t>计算机应用基础</w:t>
            </w:r>
          </w:p>
        </w:tc>
        <w:tc>
          <w:tcPr>
            <w:tcW w:w="555" w:type="dxa"/>
            <w:gridSpan w:val="2"/>
            <w:tcBorders>
              <w:top w:val="single" w:sz="8" w:space="0" w:color="231F20"/>
              <w:left w:val="single" w:sz="8" w:space="0" w:color="000000"/>
              <w:bottom w:val="single" w:sz="8" w:space="0" w:color="231F20"/>
              <w:right w:val="single" w:sz="8" w:space="0" w:color="231F20"/>
            </w:tcBorders>
            <w:vAlign w:val="center"/>
          </w:tcPr>
          <w:p w14:paraId="5B242DC3" w14:textId="77777777" w:rsidR="007D3360" w:rsidRDefault="002D3D26">
            <w:pPr>
              <w:snapToGrid w:val="0"/>
              <w:spacing w:line="200" w:lineRule="exact"/>
              <w:jc w:val="center"/>
              <w:rPr>
                <w:rFonts w:ascii="方正仿宋_GBK" w:eastAsia="方正仿宋_GBK" w:hAnsi="仿宋"/>
                <w:color w:val="000000"/>
                <w:kern w:val="0"/>
                <w:sz w:val="18"/>
                <w:szCs w:val="18"/>
              </w:rPr>
            </w:pPr>
            <w:r>
              <w:rPr>
                <w:rFonts w:ascii="仿宋" w:eastAsia="方正仿宋_GBK" w:hAnsi="仿宋"/>
                <w:color w:val="000000"/>
                <w:kern w:val="0"/>
                <w:sz w:val="18"/>
                <w:szCs w:val="18"/>
              </w:rPr>
              <w:t>必修</w:t>
            </w:r>
          </w:p>
        </w:tc>
        <w:tc>
          <w:tcPr>
            <w:tcW w:w="585" w:type="dxa"/>
            <w:tcBorders>
              <w:top w:val="single" w:sz="8" w:space="0" w:color="231F20"/>
              <w:left w:val="single" w:sz="8" w:space="0" w:color="000000"/>
              <w:bottom w:val="single" w:sz="8" w:space="0" w:color="231F20"/>
              <w:right w:val="single" w:sz="8" w:space="0" w:color="231F20"/>
            </w:tcBorders>
            <w:vAlign w:val="center"/>
          </w:tcPr>
          <w:p w14:paraId="15FC8169" w14:textId="77777777" w:rsidR="007D3360" w:rsidRDefault="002D3D26">
            <w:pPr>
              <w:snapToGrid w:val="0"/>
              <w:spacing w:line="200" w:lineRule="exact"/>
              <w:jc w:val="center"/>
              <w:rPr>
                <w:rFonts w:ascii="方正仿宋_GBK" w:eastAsia="方正仿宋_GBK" w:hAnsi="仿宋"/>
                <w:color w:val="000000"/>
                <w:kern w:val="0"/>
                <w:sz w:val="18"/>
                <w:szCs w:val="18"/>
              </w:rPr>
            </w:pPr>
            <w:r>
              <w:rPr>
                <w:rFonts w:ascii="仿宋" w:eastAsia="方正仿宋_GBK" w:hAnsi="仿宋"/>
                <w:color w:val="000000"/>
                <w:kern w:val="0"/>
                <w:sz w:val="18"/>
                <w:szCs w:val="18"/>
              </w:rPr>
              <w:t>8</w:t>
            </w:r>
          </w:p>
        </w:tc>
        <w:tc>
          <w:tcPr>
            <w:tcW w:w="585" w:type="dxa"/>
            <w:tcBorders>
              <w:top w:val="single" w:sz="8" w:space="0" w:color="231F20"/>
              <w:left w:val="single" w:sz="8" w:space="0" w:color="231F20"/>
              <w:bottom w:val="single" w:sz="8" w:space="0" w:color="231F20"/>
              <w:right w:val="single" w:sz="8" w:space="0" w:color="231F20"/>
            </w:tcBorders>
            <w:vAlign w:val="center"/>
          </w:tcPr>
          <w:p w14:paraId="12FD5E62" w14:textId="77777777" w:rsidR="007D3360" w:rsidRDefault="002D3D26">
            <w:pPr>
              <w:snapToGrid w:val="0"/>
              <w:spacing w:line="200" w:lineRule="exact"/>
              <w:jc w:val="center"/>
              <w:rPr>
                <w:rFonts w:ascii="方正仿宋_GBK" w:eastAsia="方正仿宋_GBK" w:hAnsi="仿宋"/>
                <w:color w:val="000000"/>
                <w:kern w:val="0"/>
                <w:sz w:val="18"/>
                <w:szCs w:val="18"/>
              </w:rPr>
            </w:pPr>
            <w:r>
              <w:rPr>
                <w:rFonts w:ascii="仿宋" w:eastAsia="方正仿宋_GBK" w:hAnsi="仿宋"/>
                <w:color w:val="000000"/>
                <w:kern w:val="0"/>
                <w:sz w:val="18"/>
                <w:szCs w:val="18"/>
              </w:rPr>
              <w:t>144</w:t>
            </w:r>
          </w:p>
        </w:tc>
        <w:tc>
          <w:tcPr>
            <w:tcW w:w="435" w:type="dxa"/>
            <w:tcBorders>
              <w:top w:val="single" w:sz="8" w:space="0" w:color="231F20"/>
              <w:left w:val="single" w:sz="8" w:space="0" w:color="231F20"/>
              <w:bottom w:val="single" w:sz="8" w:space="0" w:color="231F20"/>
              <w:right w:val="single" w:sz="8" w:space="0" w:color="231F20"/>
            </w:tcBorders>
            <w:vAlign w:val="center"/>
          </w:tcPr>
          <w:p w14:paraId="1D1A82C9" w14:textId="77777777" w:rsidR="007D3360" w:rsidRDefault="002D3D26">
            <w:pPr>
              <w:snapToGrid w:val="0"/>
              <w:spacing w:line="200" w:lineRule="exact"/>
              <w:ind w:left="107"/>
              <w:jc w:val="left"/>
              <w:rPr>
                <w:rFonts w:ascii="方正仿宋_GBK" w:eastAsia="方正仿宋_GBK" w:hAnsi="仿宋"/>
                <w:color w:val="000000"/>
                <w:kern w:val="0"/>
                <w:sz w:val="18"/>
                <w:szCs w:val="18"/>
              </w:rPr>
            </w:pPr>
            <w:r>
              <w:rPr>
                <w:rFonts w:ascii="仿宋" w:eastAsia="方正仿宋_GBK" w:hAnsi="仿宋"/>
                <w:color w:val="000000"/>
                <w:kern w:val="0"/>
                <w:sz w:val="18"/>
                <w:szCs w:val="18"/>
              </w:rPr>
              <w:t>√</w:t>
            </w:r>
          </w:p>
        </w:tc>
        <w:tc>
          <w:tcPr>
            <w:tcW w:w="435" w:type="dxa"/>
            <w:tcBorders>
              <w:top w:val="single" w:sz="8" w:space="0" w:color="231F20"/>
              <w:left w:val="single" w:sz="8" w:space="0" w:color="231F20"/>
              <w:bottom w:val="single" w:sz="8" w:space="0" w:color="231F20"/>
              <w:right w:val="single" w:sz="8" w:space="0" w:color="231F20"/>
            </w:tcBorders>
            <w:vAlign w:val="center"/>
          </w:tcPr>
          <w:p w14:paraId="1D1820CE" w14:textId="77777777" w:rsidR="007D3360" w:rsidRDefault="002D3D26">
            <w:pPr>
              <w:snapToGrid w:val="0"/>
              <w:spacing w:line="200" w:lineRule="exact"/>
              <w:ind w:left="107"/>
              <w:jc w:val="left"/>
              <w:rPr>
                <w:rFonts w:ascii="仿宋" w:eastAsia="仿宋" w:hAnsi="仿宋"/>
                <w:color w:val="000000"/>
                <w:kern w:val="0"/>
                <w:sz w:val="18"/>
                <w:szCs w:val="18"/>
              </w:rPr>
            </w:pPr>
            <w:r>
              <w:rPr>
                <w:rFonts w:ascii="仿宋" w:eastAsia="方正仿宋_GBK" w:hAnsi="仿宋"/>
                <w:color w:val="000000"/>
                <w:kern w:val="0"/>
                <w:sz w:val="18"/>
                <w:szCs w:val="18"/>
              </w:rPr>
              <w:t>√</w:t>
            </w:r>
          </w:p>
        </w:tc>
        <w:tc>
          <w:tcPr>
            <w:tcW w:w="435" w:type="dxa"/>
            <w:tcBorders>
              <w:top w:val="single" w:sz="8" w:space="0" w:color="231F20"/>
              <w:left w:val="single" w:sz="8" w:space="0" w:color="231F20"/>
              <w:bottom w:val="single" w:sz="8" w:space="0" w:color="231F20"/>
              <w:right w:val="single" w:sz="8" w:space="0" w:color="231F20"/>
            </w:tcBorders>
            <w:vAlign w:val="center"/>
          </w:tcPr>
          <w:p w14:paraId="41AF32C3"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793B37F5"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6FDE9907"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49A19874" w14:textId="77777777" w:rsidR="007D3360" w:rsidRDefault="007D3360">
            <w:pPr>
              <w:snapToGrid w:val="0"/>
              <w:spacing w:line="200" w:lineRule="exact"/>
              <w:jc w:val="left"/>
              <w:rPr>
                <w:rFonts w:ascii="方正仿宋_GBK" w:eastAsia="方正仿宋_GBK"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57627E2B" w14:textId="77777777" w:rsidR="007D3360" w:rsidRDefault="002D3D26">
            <w:pPr>
              <w:snapToGrid w:val="0"/>
              <w:spacing w:line="200" w:lineRule="exact"/>
              <w:jc w:val="center"/>
              <w:rPr>
                <w:rFonts w:ascii="方正仿宋_GBK" w:eastAsia="方正仿宋_GBK" w:hAnsi="仿宋"/>
                <w:color w:val="000000"/>
                <w:kern w:val="0"/>
                <w:sz w:val="18"/>
                <w:szCs w:val="18"/>
              </w:rPr>
            </w:pPr>
            <w:r>
              <w:rPr>
                <w:rFonts w:ascii="仿宋" w:eastAsia="方正仿宋_GBK" w:hAnsi="仿宋"/>
                <w:color w:val="000000"/>
                <w:kern w:val="0"/>
                <w:sz w:val="18"/>
                <w:szCs w:val="18"/>
              </w:rPr>
              <w:t>√</w:t>
            </w:r>
          </w:p>
        </w:tc>
        <w:tc>
          <w:tcPr>
            <w:tcW w:w="420" w:type="dxa"/>
            <w:tcBorders>
              <w:top w:val="single" w:sz="8" w:space="0" w:color="231F20"/>
              <w:left w:val="single" w:sz="8" w:space="0" w:color="231F20"/>
              <w:bottom w:val="single" w:sz="8" w:space="0" w:color="231F20"/>
              <w:right w:val="single" w:sz="8" w:space="0" w:color="231F20"/>
            </w:tcBorders>
            <w:vAlign w:val="center"/>
          </w:tcPr>
          <w:p w14:paraId="788F2444" w14:textId="77777777" w:rsidR="007D3360" w:rsidRDefault="007D3360">
            <w:pPr>
              <w:snapToGrid w:val="0"/>
              <w:spacing w:line="200" w:lineRule="exact"/>
              <w:jc w:val="left"/>
              <w:rPr>
                <w:rFonts w:ascii="仿宋" w:eastAsia="方正仿宋_GBK" w:hAnsi="仿宋"/>
                <w:color w:val="000000"/>
                <w:sz w:val="18"/>
                <w:szCs w:val="18"/>
              </w:rPr>
            </w:pPr>
          </w:p>
        </w:tc>
      </w:tr>
      <w:tr w:rsidR="007D3360" w14:paraId="4294A134" w14:textId="77777777">
        <w:trPr>
          <w:trHeight w:val="23"/>
        </w:trPr>
        <w:tc>
          <w:tcPr>
            <w:tcW w:w="1920" w:type="dxa"/>
            <w:gridSpan w:val="3"/>
            <w:vMerge/>
            <w:tcBorders>
              <w:top w:val="single" w:sz="8" w:space="0" w:color="000000"/>
              <w:left w:val="single" w:sz="8" w:space="0" w:color="231F20"/>
              <w:bottom w:val="single" w:sz="8" w:space="0" w:color="000000"/>
              <w:right w:val="single" w:sz="8" w:space="0" w:color="231F20"/>
            </w:tcBorders>
            <w:vAlign w:val="center"/>
          </w:tcPr>
          <w:p w14:paraId="12213328" w14:textId="77777777" w:rsidR="007D3360" w:rsidRDefault="007D3360">
            <w:pPr>
              <w:snapToGrid w:val="0"/>
              <w:jc w:val="left"/>
              <w:rPr>
                <w:rFonts w:ascii="方正仿宋_GBK" w:eastAsia="方正仿宋_GBK" w:hAnsi="仿宋"/>
                <w:color w:val="000000"/>
                <w:sz w:val="18"/>
                <w:szCs w:val="18"/>
              </w:rPr>
            </w:pPr>
          </w:p>
        </w:tc>
        <w:tc>
          <w:tcPr>
            <w:tcW w:w="510" w:type="dxa"/>
            <w:tcBorders>
              <w:top w:val="single" w:sz="8" w:space="0" w:color="231F20"/>
              <w:left w:val="single" w:sz="8" w:space="0" w:color="000000"/>
              <w:bottom w:val="single" w:sz="8" w:space="0" w:color="231F20"/>
              <w:right w:val="single" w:sz="8" w:space="0" w:color="231F20"/>
            </w:tcBorders>
            <w:vAlign w:val="center"/>
          </w:tcPr>
          <w:p w14:paraId="1EB445AC" w14:textId="77777777" w:rsidR="007D3360" w:rsidRDefault="002D3D26">
            <w:pPr>
              <w:snapToGrid w:val="0"/>
              <w:spacing w:line="200" w:lineRule="exact"/>
              <w:jc w:val="center"/>
              <w:rPr>
                <w:rFonts w:ascii="方正仿宋_GBK" w:eastAsia="方正仿宋_GBK" w:hAnsi="仿宋"/>
                <w:color w:val="000000"/>
                <w:kern w:val="0"/>
                <w:sz w:val="18"/>
                <w:szCs w:val="18"/>
              </w:rPr>
            </w:pPr>
            <w:r>
              <w:rPr>
                <w:rFonts w:ascii="仿宋" w:eastAsia="方正仿宋_GBK" w:hAnsi="仿宋"/>
                <w:color w:val="000000"/>
                <w:kern w:val="0"/>
                <w:sz w:val="18"/>
                <w:szCs w:val="18"/>
              </w:rPr>
              <w:t>6</w:t>
            </w:r>
          </w:p>
        </w:tc>
        <w:tc>
          <w:tcPr>
            <w:tcW w:w="2070" w:type="dxa"/>
            <w:gridSpan w:val="2"/>
            <w:tcBorders>
              <w:top w:val="single" w:sz="8" w:space="0" w:color="231F20"/>
              <w:left w:val="single" w:sz="8" w:space="0" w:color="231F20"/>
              <w:bottom w:val="single" w:sz="8" w:space="0" w:color="231F20"/>
              <w:right w:val="single" w:sz="8" w:space="0" w:color="231F20"/>
            </w:tcBorders>
            <w:vAlign w:val="center"/>
          </w:tcPr>
          <w:p w14:paraId="04E19D8C" w14:textId="77777777" w:rsidR="007D3360" w:rsidRDefault="002D3D26">
            <w:pPr>
              <w:snapToGrid w:val="0"/>
              <w:spacing w:line="200" w:lineRule="exact"/>
              <w:jc w:val="center"/>
              <w:rPr>
                <w:rFonts w:ascii="方正仿宋_GBK" w:eastAsia="方正仿宋_GBK" w:hAnsi="仿宋"/>
                <w:color w:val="000000"/>
                <w:kern w:val="0"/>
                <w:sz w:val="18"/>
                <w:szCs w:val="18"/>
              </w:rPr>
            </w:pPr>
            <w:r>
              <w:rPr>
                <w:rFonts w:ascii="仿宋" w:eastAsia="方正仿宋_GBK" w:hAnsi="仿宋"/>
                <w:color w:val="000000"/>
                <w:kern w:val="0"/>
                <w:sz w:val="18"/>
                <w:szCs w:val="18"/>
              </w:rPr>
              <w:t>体育与健康</w:t>
            </w:r>
          </w:p>
        </w:tc>
        <w:tc>
          <w:tcPr>
            <w:tcW w:w="555" w:type="dxa"/>
            <w:gridSpan w:val="2"/>
            <w:tcBorders>
              <w:top w:val="single" w:sz="8" w:space="0" w:color="231F20"/>
              <w:left w:val="single" w:sz="8" w:space="0" w:color="000000"/>
              <w:bottom w:val="single" w:sz="8" w:space="0" w:color="231F20"/>
              <w:right w:val="single" w:sz="8" w:space="0" w:color="231F20"/>
            </w:tcBorders>
            <w:vAlign w:val="center"/>
          </w:tcPr>
          <w:p w14:paraId="5E65B0F7" w14:textId="77777777" w:rsidR="007D3360" w:rsidRDefault="002D3D26">
            <w:pPr>
              <w:snapToGrid w:val="0"/>
              <w:spacing w:line="200" w:lineRule="exact"/>
              <w:jc w:val="center"/>
              <w:rPr>
                <w:rFonts w:ascii="方正仿宋_GBK" w:eastAsia="方正仿宋_GBK" w:hAnsi="仿宋"/>
                <w:color w:val="000000"/>
                <w:kern w:val="0"/>
                <w:sz w:val="18"/>
                <w:szCs w:val="18"/>
              </w:rPr>
            </w:pPr>
            <w:r>
              <w:rPr>
                <w:rFonts w:ascii="仿宋" w:eastAsia="方正仿宋_GBK" w:hAnsi="仿宋"/>
                <w:color w:val="000000"/>
                <w:kern w:val="0"/>
                <w:sz w:val="18"/>
                <w:szCs w:val="18"/>
              </w:rPr>
              <w:t>必修</w:t>
            </w:r>
          </w:p>
        </w:tc>
        <w:tc>
          <w:tcPr>
            <w:tcW w:w="585" w:type="dxa"/>
            <w:tcBorders>
              <w:top w:val="single" w:sz="8" w:space="0" w:color="231F20"/>
              <w:left w:val="single" w:sz="8" w:space="0" w:color="000000"/>
              <w:bottom w:val="single" w:sz="8" w:space="0" w:color="231F20"/>
              <w:right w:val="single" w:sz="8" w:space="0" w:color="231F20"/>
            </w:tcBorders>
            <w:vAlign w:val="center"/>
          </w:tcPr>
          <w:p w14:paraId="7E42DAE7" w14:textId="77777777" w:rsidR="007D3360" w:rsidRDefault="002D3D26">
            <w:pPr>
              <w:snapToGrid w:val="0"/>
              <w:spacing w:line="200" w:lineRule="exact"/>
              <w:jc w:val="center"/>
              <w:rPr>
                <w:rFonts w:ascii="方正仿宋_GBK" w:eastAsia="方正仿宋_GBK" w:hAnsi="仿宋"/>
                <w:color w:val="000000"/>
                <w:kern w:val="0"/>
                <w:sz w:val="18"/>
                <w:szCs w:val="18"/>
              </w:rPr>
            </w:pPr>
            <w:r>
              <w:rPr>
                <w:rFonts w:ascii="仿宋" w:eastAsia="方正仿宋_GBK" w:hAnsi="仿宋"/>
                <w:color w:val="000000"/>
                <w:kern w:val="0"/>
                <w:sz w:val="18"/>
                <w:szCs w:val="18"/>
              </w:rPr>
              <w:t>8</w:t>
            </w:r>
          </w:p>
        </w:tc>
        <w:tc>
          <w:tcPr>
            <w:tcW w:w="585" w:type="dxa"/>
            <w:tcBorders>
              <w:top w:val="single" w:sz="8" w:space="0" w:color="231F20"/>
              <w:left w:val="single" w:sz="8" w:space="0" w:color="231F20"/>
              <w:bottom w:val="single" w:sz="8" w:space="0" w:color="231F20"/>
              <w:right w:val="single" w:sz="8" w:space="0" w:color="231F20"/>
            </w:tcBorders>
            <w:vAlign w:val="center"/>
          </w:tcPr>
          <w:p w14:paraId="65D4D4B0" w14:textId="77777777" w:rsidR="007D3360" w:rsidRDefault="002D3D26">
            <w:pPr>
              <w:snapToGrid w:val="0"/>
              <w:spacing w:line="200" w:lineRule="exact"/>
              <w:jc w:val="center"/>
              <w:rPr>
                <w:rFonts w:ascii="方正仿宋_GBK" w:eastAsia="方正仿宋_GBK" w:hAnsi="仿宋"/>
                <w:color w:val="000000"/>
                <w:kern w:val="0"/>
                <w:sz w:val="18"/>
                <w:szCs w:val="18"/>
              </w:rPr>
            </w:pPr>
            <w:r>
              <w:rPr>
                <w:rFonts w:ascii="仿宋" w:eastAsia="方正仿宋_GBK" w:hAnsi="仿宋"/>
                <w:color w:val="000000"/>
                <w:kern w:val="0"/>
                <w:sz w:val="18"/>
                <w:szCs w:val="18"/>
              </w:rPr>
              <w:t>144</w:t>
            </w:r>
          </w:p>
        </w:tc>
        <w:tc>
          <w:tcPr>
            <w:tcW w:w="435" w:type="dxa"/>
            <w:tcBorders>
              <w:top w:val="single" w:sz="8" w:space="0" w:color="231F20"/>
              <w:left w:val="single" w:sz="8" w:space="0" w:color="231F20"/>
              <w:bottom w:val="single" w:sz="8" w:space="0" w:color="231F20"/>
              <w:right w:val="single" w:sz="8" w:space="0" w:color="231F20"/>
            </w:tcBorders>
            <w:vAlign w:val="center"/>
          </w:tcPr>
          <w:p w14:paraId="30F05F0C" w14:textId="77777777" w:rsidR="007D3360" w:rsidRDefault="002D3D26">
            <w:pPr>
              <w:snapToGrid w:val="0"/>
              <w:spacing w:line="200" w:lineRule="exact"/>
              <w:ind w:left="107"/>
              <w:jc w:val="left"/>
              <w:rPr>
                <w:rFonts w:ascii="方正仿宋_GBK" w:eastAsia="方正仿宋_GBK" w:hAnsi="仿宋"/>
                <w:color w:val="000000"/>
                <w:kern w:val="0"/>
                <w:sz w:val="18"/>
                <w:szCs w:val="18"/>
              </w:rPr>
            </w:pPr>
            <w:r>
              <w:rPr>
                <w:rFonts w:ascii="仿宋" w:eastAsia="方正仿宋_GBK" w:hAnsi="仿宋"/>
                <w:color w:val="000000"/>
                <w:kern w:val="0"/>
                <w:sz w:val="18"/>
                <w:szCs w:val="18"/>
              </w:rPr>
              <w:t>√</w:t>
            </w:r>
          </w:p>
        </w:tc>
        <w:tc>
          <w:tcPr>
            <w:tcW w:w="435" w:type="dxa"/>
            <w:tcBorders>
              <w:top w:val="single" w:sz="8" w:space="0" w:color="231F20"/>
              <w:left w:val="single" w:sz="8" w:space="0" w:color="231F20"/>
              <w:bottom w:val="single" w:sz="8" w:space="0" w:color="231F20"/>
              <w:right w:val="single" w:sz="8" w:space="0" w:color="231F20"/>
            </w:tcBorders>
            <w:vAlign w:val="center"/>
          </w:tcPr>
          <w:p w14:paraId="107B138C" w14:textId="77777777" w:rsidR="007D3360" w:rsidRDefault="002D3D26">
            <w:pPr>
              <w:snapToGrid w:val="0"/>
              <w:spacing w:line="200" w:lineRule="exact"/>
              <w:ind w:left="107"/>
              <w:jc w:val="left"/>
              <w:rPr>
                <w:rFonts w:ascii="方正仿宋_GBK" w:eastAsia="方正仿宋_GBK" w:hAnsi="仿宋"/>
                <w:color w:val="000000"/>
                <w:kern w:val="0"/>
                <w:sz w:val="18"/>
                <w:szCs w:val="18"/>
              </w:rPr>
            </w:pPr>
            <w:r>
              <w:rPr>
                <w:rFonts w:ascii="仿宋" w:eastAsia="方正仿宋_GBK" w:hAnsi="仿宋"/>
                <w:color w:val="000000"/>
                <w:kern w:val="0"/>
                <w:sz w:val="18"/>
                <w:szCs w:val="18"/>
              </w:rPr>
              <w:t>√</w:t>
            </w:r>
          </w:p>
        </w:tc>
        <w:tc>
          <w:tcPr>
            <w:tcW w:w="435" w:type="dxa"/>
            <w:tcBorders>
              <w:top w:val="single" w:sz="8" w:space="0" w:color="231F20"/>
              <w:left w:val="single" w:sz="8" w:space="0" w:color="231F20"/>
              <w:bottom w:val="single" w:sz="8" w:space="0" w:color="231F20"/>
              <w:right w:val="single" w:sz="8" w:space="0" w:color="231F20"/>
            </w:tcBorders>
            <w:vAlign w:val="center"/>
          </w:tcPr>
          <w:p w14:paraId="5CA9A093" w14:textId="77777777" w:rsidR="007D3360" w:rsidRDefault="002D3D26">
            <w:pPr>
              <w:snapToGrid w:val="0"/>
              <w:spacing w:line="200" w:lineRule="exact"/>
              <w:ind w:right="19"/>
              <w:jc w:val="center"/>
              <w:rPr>
                <w:rFonts w:ascii="方正仿宋_GBK" w:eastAsia="方正仿宋_GBK" w:hAnsi="仿宋"/>
                <w:color w:val="000000"/>
                <w:kern w:val="0"/>
                <w:sz w:val="18"/>
                <w:szCs w:val="18"/>
              </w:rPr>
            </w:pPr>
            <w:r>
              <w:rPr>
                <w:rFonts w:ascii="仿宋" w:eastAsia="方正仿宋_GBK" w:hAnsi="仿宋"/>
                <w:color w:val="000000"/>
                <w:kern w:val="0"/>
                <w:sz w:val="18"/>
                <w:szCs w:val="18"/>
              </w:rPr>
              <w:t>√</w:t>
            </w:r>
          </w:p>
        </w:tc>
        <w:tc>
          <w:tcPr>
            <w:tcW w:w="435" w:type="dxa"/>
            <w:tcBorders>
              <w:top w:val="single" w:sz="8" w:space="0" w:color="231F20"/>
              <w:left w:val="single" w:sz="8" w:space="0" w:color="231F20"/>
              <w:bottom w:val="single" w:sz="8" w:space="0" w:color="231F20"/>
              <w:right w:val="single" w:sz="8" w:space="0" w:color="231F20"/>
            </w:tcBorders>
            <w:vAlign w:val="center"/>
          </w:tcPr>
          <w:p w14:paraId="72820283" w14:textId="77777777" w:rsidR="007D3360" w:rsidRDefault="002D3D26">
            <w:pPr>
              <w:snapToGrid w:val="0"/>
              <w:spacing w:line="200" w:lineRule="exact"/>
              <w:ind w:left="107"/>
              <w:jc w:val="left"/>
              <w:rPr>
                <w:rFonts w:ascii="仿宋" w:eastAsia="仿宋" w:hAnsi="仿宋"/>
                <w:color w:val="000000"/>
                <w:kern w:val="0"/>
                <w:sz w:val="18"/>
                <w:szCs w:val="18"/>
              </w:rPr>
            </w:pPr>
            <w:r>
              <w:rPr>
                <w:rFonts w:ascii="仿宋" w:eastAsia="方正仿宋_GBK" w:hAnsi="仿宋"/>
                <w:color w:val="000000"/>
                <w:kern w:val="0"/>
                <w:sz w:val="18"/>
                <w:szCs w:val="18"/>
              </w:rPr>
              <w:t>√</w:t>
            </w:r>
          </w:p>
        </w:tc>
        <w:tc>
          <w:tcPr>
            <w:tcW w:w="435" w:type="dxa"/>
            <w:tcBorders>
              <w:top w:val="single" w:sz="8" w:space="0" w:color="231F20"/>
              <w:left w:val="single" w:sz="8" w:space="0" w:color="231F20"/>
              <w:bottom w:val="single" w:sz="8" w:space="0" w:color="231F20"/>
              <w:right w:val="single" w:sz="8" w:space="0" w:color="231F20"/>
            </w:tcBorders>
            <w:vAlign w:val="center"/>
          </w:tcPr>
          <w:p w14:paraId="00A75700"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2EC154C5" w14:textId="77777777" w:rsidR="007D3360" w:rsidRDefault="007D3360">
            <w:pPr>
              <w:snapToGrid w:val="0"/>
              <w:spacing w:line="200" w:lineRule="exact"/>
              <w:jc w:val="left"/>
              <w:rPr>
                <w:rFonts w:ascii="方正仿宋_GBK" w:eastAsia="方正仿宋_GBK"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49DDE521" w14:textId="77777777" w:rsidR="007D3360" w:rsidRDefault="002D3D26">
            <w:pPr>
              <w:snapToGrid w:val="0"/>
              <w:spacing w:line="200" w:lineRule="exact"/>
              <w:jc w:val="center"/>
              <w:rPr>
                <w:rFonts w:ascii="方正仿宋_GBK" w:eastAsia="方正仿宋_GBK" w:hAnsi="仿宋"/>
                <w:color w:val="000000"/>
                <w:kern w:val="0"/>
                <w:sz w:val="18"/>
                <w:szCs w:val="18"/>
              </w:rPr>
            </w:pPr>
            <w:r>
              <w:rPr>
                <w:rFonts w:ascii="仿宋" w:eastAsia="方正仿宋_GBK" w:hAnsi="仿宋"/>
                <w:color w:val="000000"/>
                <w:kern w:val="0"/>
                <w:sz w:val="18"/>
                <w:szCs w:val="18"/>
              </w:rPr>
              <w:t>√</w:t>
            </w:r>
          </w:p>
        </w:tc>
        <w:tc>
          <w:tcPr>
            <w:tcW w:w="420" w:type="dxa"/>
            <w:tcBorders>
              <w:top w:val="single" w:sz="8" w:space="0" w:color="231F20"/>
              <w:left w:val="single" w:sz="8" w:space="0" w:color="231F20"/>
              <w:bottom w:val="single" w:sz="8" w:space="0" w:color="231F20"/>
              <w:right w:val="single" w:sz="8" w:space="0" w:color="231F20"/>
            </w:tcBorders>
            <w:vAlign w:val="center"/>
          </w:tcPr>
          <w:p w14:paraId="60AC06FA" w14:textId="77777777" w:rsidR="007D3360" w:rsidRDefault="007D3360">
            <w:pPr>
              <w:snapToGrid w:val="0"/>
              <w:spacing w:line="200" w:lineRule="exact"/>
              <w:jc w:val="left"/>
              <w:rPr>
                <w:rFonts w:ascii="仿宋" w:eastAsia="方正仿宋_GBK" w:hAnsi="仿宋"/>
                <w:color w:val="000000"/>
                <w:sz w:val="18"/>
                <w:szCs w:val="18"/>
              </w:rPr>
            </w:pPr>
          </w:p>
        </w:tc>
      </w:tr>
      <w:tr w:rsidR="007D3360" w14:paraId="2942AB37" w14:textId="77777777">
        <w:trPr>
          <w:trHeight w:val="23"/>
        </w:trPr>
        <w:tc>
          <w:tcPr>
            <w:tcW w:w="1920" w:type="dxa"/>
            <w:gridSpan w:val="3"/>
            <w:vMerge/>
            <w:tcBorders>
              <w:top w:val="single" w:sz="8" w:space="0" w:color="000000"/>
              <w:left w:val="single" w:sz="8" w:space="0" w:color="231F20"/>
              <w:bottom w:val="single" w:sz="8" w:space="0" w:color="000000"/>
              <w:right w:val="single" w:sz="8" w:space="0" w:color="231F20"/>
            </w:tcBorders>
            <w:vAlign w:val="center"/>
          </w:tcPr>
          <w:p w14:paraId="5AF90F72" w14:textId="77777777" w:rsidR="007D3360" w:rsidRDefault="007D3360">
            <w:pPr>
              <w:snapToGrid w:val="0"/>
              <w:jc w:val="left"/>
              <w:rPr>
                <w:rFonts w:ascii="方正仿宋_GBK" w:eastAsia="方正仿宋_GBK" w:hAnsi="仿宋"/>
                <w:color w:val="000000"/>
                <w:sz w:val="18"/>
                <w:szCs w:val="18"/>
              </w:rPr>
            </w:pPr>
          </w:p>
        </w:tc>
        <w:tc>
          <w:tcPr>
            <w:tcW w:w="510" w:type="dxa"/>
            <w:tcBorders>
              <w:top w:val="single" w:sz="8" w:space="0" w:color="231F20"/>
              <w:left w:val="single" w:sz="8" w:space="0" w:color="000000"/>
              <w:bottom w:val="single" w:sz="8" w:space="0" w:color="231F20"/>
              <w:right w:val="single" w:sz="8" w:space="0" w:color="231F20"/>
            </w:tcBorders>
            <w:vAlign w:val="center"/>
          </w:tcPr>
          <w:p w14:paraId="1FD2742A" w14:textId="77777777" w:rsidR="007D3360" w:rsidRDefault="002D3D26">
            <w:pPr>
              <w:snapToGrid w:val="0"/>
              <w:spacing w:line="200" w:lineRule="exact"/>
              <w:jc w:val="center"/>
              <w:rPr>
                <w:rFonts w:ascii="方正仿宋_GBK" w:eastAsia="方正仿宋_GBK" w:hAnsi="仿宋"/>
                <w:color w:val="000000"/>
                <w:kern w:val="0"/>
                <w:sz w:val="18"/>
                <w:szCs w:val="18"/>
              </w:rPr>
            </w:pPr>
            <w:r>
              <w:rPr>
                <w:rFonts w:ascii="仿宋" w:eastAsia="方正仿宋_GBK" w:hAnsi="仿宋"/>
                <w:color w:val="000000"/>
                <w:kern w:val="0"/>
                <w:sz w:val="18"/>
                <w:szCs w:val="18"/>
              </w:rPr>
              <w:t>7</w:t>
            </w:r>
          </w:p>
        </w:tc>
        <w:tc>
          <w:tcPr>
            <w:tcW w:w="2070" w:type="dxa"/>
            <w:gridSpan w:val="2"/>
            <w:tcBorders>
              <w:top w:val="single" w:sz="8" w:space="0" w:color="231F20"/>
              <w:left w:val="single" w:sz="8" w:space="0" w:color="231F20"/>
              <w:bottom w:val="single" w:sz="8" w:space="0" w:color="231F20"/>
              <w:right w:val="single" w:sz="8" w:space="0" w:color="231F20"/>
            </w:tcBorders>
            <w:vAlign w:val="center"/>
          </w:tcPr>
          <w:p w14:paraId="67BF2A60" w14:textId="77777777" w:rsidR="007D3360" w:rsidRDefault="002D3D26">
            <w:pPr>
              <w:snapToGrid w:val="0"/>
              <w:spacing w:line="200" w:lineRule="exact"/>
              <w:ind w:right="2"/>
              <w:jc w:val="center"/>
              <w:rPr>
                <w:rFonts w:ascii="方正仿宋_GBK" w:eastAsia="方正仿宋_GBK" w:hAnsi="仿宋"/>
                <w:color w:val="000000"/>
                <w:kern w:val="0"/>
                <w:sz w:val="18"/>
                <w:szCs w:val="18"/>
              </w:rPr>
            </w:pPr>
            <w:r>
              <w:rPr>
                <w:rFonts w:ascii="仿宋" w:eastAsia="方正仿宋_GBK" w:hAnsi="仿宋"/>
                <w:color w:val="000000"/>
                <w:kern w:val="0"/>
                <w:sz w:val="18"/>
                <w:szCs w:val="18"/>
              </w:rPr>
              <w:t>公共艺术</w:t>
            </w:r>
          </w:p>
        </w:tc>
        <w:tc>
          <w:tcPr>
            <w:tcW w:w="555" w:type="dxa"/>
            <w:gridSpan w:val="2"/>
            <w:tcBorders>
              <w:top w:val="single" w:sz="8" w:space="0" w:color="231F20"/>
              <w:left w:val="single" w:sz="8" w:space="0" w:color="000000"/>
              <w:bottom w:val="single" w:sz="8" w:space="0" w:color="231F20"/>
              <w:right w:val="single" w:sz="8" w:space="0" w:color="231F20"/>
            </w:tcBorders>
            <w:vAlign w:val="center"/>
          </w:tcPr>
          <w:p w14:paraId="2BC98AC7" w14:textId="77777777" w:rsidR="007D3360" w:rsidRDefault="002D3D26">
            <w:pPr>
              <w:snapToGrid w:val="0"/>
              <w:spacing w:line="200" w:lineRule="exact"/>
              <w:ind w:right="2"/>
              <w:jc w:val="center"/>
              <w:rPr>
                <w:rFonts w:ascii="方正仿宋_GBK" w:eastAsia="方正仿宋_GBK" w:hAnsi="仿宋"/>
                <w:color w:val="000000"/>
                <w:kern w:val="0"/>
                <w:sz w:val="18"/>
                <w:szCs w:val="18"/>
              </w:rPr>
            </w:pPr>
            <w:r>
              <w:rPr>
                <w:rFonts w:ascii="仿宋" w:eastAsia="方正仿宋_GBK" w:hAnsi="仿宋"/>
                <w:color w:val="000000"/>
                <w:kern w:val="0"/>
                <w:sz w:val="18"/>
                <w:szCs w:val="18"/>
              </w:rPr>
              <w:t>必修</w:t>
            </w:r>
          </w:p>
        </w:tc>
        <w:tc>
          <w:tcPr>
            <w:tcW w:w="585" w:type="dxa"/>
            <w:tcBorders>
              <w:top w:val="single" w:sz="8" w:space="0" w:color="231F20"/>
              <w:left w:val="single" w:sz="8" w:space="0" w:color="000000"/>
              <w:bottom w:val="single" w:sz="8" w:space="0" w:color="231F20"/>
              <w:right w:val="single" w:sz="8" w:space="0" w:color="231F20"/>
            </w:tcBorders>
            <w:vAlign w:val="center"/>
          </w:tcPr>
          <w:p w14:paraId="6DDDCF54" w14:textId="77777777" w:rsidR="007D3360" w:rsidRDefault="002D3D26">
            <w:pPr>
              <w:snapToGrid w:val="0"/>
              <w:spacing w:line="200" w:lineRule="exact"/>
              <w:ind w:right="2"/>
              <w:jc w:val="center"/>
              <w:rPr>
                <w:rFonts w:ascii="方正仿宋_GBK" w:eastAsia="方正仿宋_GBK" w:hAnsi="仿宋"/>
                <w:color w:val="000000"/>
                <w:kern w:val="0"/>
                <w:sz w:val="18"/>
                <w:szCs w:val="18"/>
              </w:rPr>
            </w:pPr>
            <w:r>
              <w:rPr>
                <w:rFonts w:ascii="仿宋" w:eastAsia="方正仿宋_GBK" w:hAnsi="仿宋"/>
                <w:color w:val="000000"/>
                <w:kern w:val="0"/>
                <w:sz w:val="18"/>
                <w:szCs w:val="18"/>
              </w:rPr>
              <w:t>2</w:t>
            </w:r>
          </w:p>
        </w:tc>
        <w:tc>
          <w:tcPr>
            <w:tcW w:w="585" w:type="dxa"/>
            <w:tcBorders>
              <w:top w:val="single" w:sz="8" w:space="0" w:color="231F20"/>
              <w:left w:val="single" w:sz="8" w:space="0" w:color="231F20"/>
              <w:bottom w:val="single" w:sz="8" w:space="0" w:color="231F20"/>
              <w:right w:val="single" w:sz="8" w:space="0" w:color="231F20"/>
            </w:tcBorders>
            <w:vAlign w:val="center"/>
          </w:tcPr>
          <w:p w14:paraId="7167BDF4" w14:textId="77777777" w:rsidR="007D3360" w:rsidRDefault="002D3D26">
            <w:pPr>
              <w:snapToGrid w:val="0"/>
              <w:spacing w:line="200" w:lineRule="exact"/>
              <w:ind w:right="2"/>
              <w:jc w:val="center"/>
              <w:rPr>
                <w:rFonts w:ascii="方正仿宋_GBK" w:eastAsia="方正仿宋_GBK" w:hAnsi="仿宋"/>
                <w:color w:val="000000"/>
                <w:kern w:val="0"/>
                <w:sz w:val="18"/>
                <w:szCs w:val="18"/>
              </w:rPr>
            </w:pPr>
            <w:r>
              <w:rPr>
                <w:rFonts w:ascii="仿宋" w:eastAsia="方正仿宋_GBK" w:hAnsi="仿宋"/>
                <w:color w:val="000000"/>
                <w:kern w:val="0"/>
                <w:sz w:val="18"/>
                <w:szCs w:val="18"/>
              </w:rPr>
              <w:t>36</w:t>
            </w:r>
          </w:p>
        </w:tc>
        <w:tc>
          <w:tcPr>
            <w:tcW w:w="435" w:type="dxa"/>
            <w:tcBorders>
              <w:top w:val="single" w:sz="8" w:space="0" w:color="231F20"/>
              <w:left w:val="single" w:sz="8" w:space="0" w:color="231F20"/>
              <w:bottom w:val="single" w:sz="8" w:space="0" w:color="231F20"/>
              <w:right w:val="single" w:sz="8" w:space="0" w:color="231F20"/>
            </w:tcBorders>
            <w:vAlign w:val="center"/>
          </w:tcPr>
          <w:p w14:paraId="33EF1DF8" w14:textId="77777777" w:rsidR="007D3360" w:rsidRDefault="002D3D26">
            <w:pPr>
              <w:snapToGrid w:val="0"/>
              <w:spacing w:line="200" w:lineRule="exact"/>
              <w:ind w:left="106"/>
              <w:jc w:val="left"/>
              <w:rPr>
                <w:rFonts w:ascii="仿宋" w:eastAsia="仿宋" w:hAnsi="仿宋"/>
                <w:color w:val="000000"/>
                <w:kern w:val="0"/>
                <w:sz w:val="18"/>
                <w:szCs w:val="18"/>
              </w:rPr>
            </w:pPr>
            <w:r>
              <w:rPr>
                <w:rFonts w:ascii="仿宋" w:eastAsia="方正仿宋_GBK" w:hAnsi="仿宋"/>
                <w:color w:val="000000"/>
                <w:kern w:val="0"/>
                <w:sz w:val="18"/>
                <w:szCs w:val="18"/>
              </w:rPr>
              <w:t>√</w:t>
            </w:r>
          </w:p>
        </w:tc>
        <w:tc>
          <w:tcPr>
            <w:tcW w:w="435" w:type="dxa"/>
            <w:tcBorders>
              <w:top w:val="single" w:sz="8" w:space="0" w:color="231F20"/>
              <w:left w:val="single" w:sz="8" w:space="0" w:color="231F20"/>
              <w:bottom w:val="single" w:sz="8" w:space="0" w:color="231F20"/>
              <w:right w:val="single" w:sz="8" w:space="0" w:color="231F20"/>
            </w:tcBorders>
            <w:vAlign w:val="center"/>
          </w:tcPr>
          <w:p w14:paraId="775D9552"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5C367003"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2F73FB6E"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0F818AB9"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77B393ED" w14:textId="77777777" w:rsidR="007D3360" w:rsidRDefault="007D3360">
            <w:pPr>
              <w:snapToGrid w:val="0"/>
              <w:spacing w:line="200" w:lineRule="exact"/>
              <w:jc w:val="left"/>
              <w:rPr>
                <w:rFonts w:ascii="方正仿宋_GBK" w:eastAsia="方正仿宋_GBK"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3F3ED832" w14:textId="77777777" w:rsidR="007D3360" w:rsidRDefault="002D3D26">
            <w:pPr>
              <w:snapToGrid w:val="0"/>
              <w:spacing w:line="200" w:lineRule="exact"/>
              <w:jc w:val="center"/>
              <w:rPr>
                <w:rFonts w:ascii="方正仿宋_GBK" w:eastAsia="方正仿宋_GBK" w:hAnsi="仿宋"/>
                <w:color w:val="000000"/>
                <w:kern w:val="0"/>
                <w:sz w:val="18"/>
                <w:szCs w:val="18"/>
              </w:rPr>
            </w:pPr>
            <w:r>
              <w:rPr>
                <w:rFonts w:ascii="仿宋" w:eastAsia="方正仿宋_GBK" w:hAnsi="仿宋"/>
                <w:color w:val="000000"/>
                <w:kern w:val="0"/>
                <w:sz w:val="18"/>
                <w:szCs w:val="18"/>
              </w:rPr>
              <w:t>√</w:t>
            </w:r>
          </w:p>
        </w:tc>
        <w:tc>
          <w:tcPr>
            <w:tcW w:w="420" w:type="dxa"/>
            <w:tcBorders>
              <w:top w:val="single" w:sz="8" w:space="0" w:color="231F20"/>
              <w:left w:val="single" w:sz="8" w:space="0" w:color="231F20"/>
              <w:bottom w:val="single" w:sz="8" w:space="0" w:color="231F20"/>
              <w:right w:val="single" w:sz="8" w:space="0" w:color="231F20"/>
            </w:tcBorders>
            <w:vAlign w:val="center"/>
          </w:tcPr>
          <w:p w14:paraId="68F8BB9F" w14:textId="77777777" w:rsidR="007D3360" w:rsidRDefault="007D3360">
            <w:pPr>
              <w:snapToGrid w:val="0"/>
              <w:spacing w:line="200" w:lineRule="exact"/>
              <w:jc w:val="left"/>
              <w:rPr>
                <w:rFonts w:ascii="仿宋" w:eastAsia="方正仿宋_GBK" w:hAnsi="仿宋"/>
                <w:color w:val="000000"/>
                <w:sz w:val="18"/>
                <w:szCs w:val="18"/>
              </w:rPr>
            </w:pPr>
          </w:p>
        </w:tc>
      </w:tr>
      <w:tr w:rsidR="007D3360" w14:paraId="3BBFA71D" w14:textId="77777777">
        <w:trPr>
          <w:trHeight w:val="23"/>
        </w:trPr>
        <w:tc>
          <w:tcPr>
            <w:tcW w:w="1920" w:type="dxa"/>
            <w:gridSpan w:val="3"/>
            <w:vMerge/>
            <w:tcBorders>
              <w:top w:val="single" w:sz="8" w:space="0" w:color="000000"/>
              <w:left w:val="single" w:sz="8" w:space="0" w:color="231F20"/>
              <w:bottom w:val="single" w:sz="8" w:space="0" w:color="000000"/>
              <w:right w:val="single" w:sz="8" w:space="0" w:color="231F20"/>
            </w:tcBorders>
            <w:vAlign w:val="center"/>
          </w:tcPr>
          <w:p w14:paraId="7DAF1865" w14:textId="77777777" w:rsidR="007D3360" w:rsidRDefault="007D3360">
            <w:pPr>
              <w:snapToGrid w:val="0"/>
              <w:jc w:val="left"/>
              <w:rPr>
                <w:rFonts w:ascii="方正仿宋_GBK" w:eastAsia="方正仿宋_GBK" w:hAnsi="仿宋"/>
                <w:color w:val="000000"/>
                <w:sz w:val="18"/>
                <w:szCs w:val="18"/>
              </w:rPr>
            </w:pPr>
          </w:p>
        </w:tc>
        <w:tc>
          <w:tcPr>
            <w:tcW w:w="510" w:type="dxa"/>
            <w:tcBorders>
              <w:top w:val="single" w:sz="8" w:space="0" w:color="231F20"/>
              <w:left w:val="single" w:sz="8" w:space="0" w:color="000000"/>
              <w:bottom w:val="single" w:sz="8" w:space="0" w:color="231F20"/>
              <w:right w:val="single" w:sz="8" w:space="0" w:color="231F20"/>
            </w:tcBorders>
            <w:vAlign w:val="center"/>
          </w:tcPr>
          <w:p w14:paraId="4147DC78" w14:textId="77777777" w:rsidR="007D3360" w:rsidRDefault="002D3D26">
            <w:pPr>
              <w:snapToGrid w:val="0"/>
              <w:spacing w:line="200" w:lineRule="exact"/>
              <w:jc w:val="center"/>
              <w:rPr>
                <w:rFonts w:ascii="方正仿宋_GBK" w:eastAsia="方正仿宋_GBK" w:hAnsi="仿宋"/>
                <w:color w:val="000000"/>
                <w:kern w:val="0"/>
                <w:sz w:val="18"/>
                <w:szCs w:val="18"/>
              </w:rPr>
            </w:pPr>
            <w:r>
              <w:rPr>
                <w:rFonts w:ascii="仿宋" w:eastAsia="方正仿宋_GBK" w:hAnsi="仿宋"/>
                <w:color w:val="000000"/>
                <w:kern w:val="0"/>
                <w:sz w:val="18"/>
                <w:szCs w:val="18"/>
              </w:rPr>
              <w:t>8</w:t>
            </w:r>
          </w:p>
        </w:tc>
        <w:tc>
          <w:tcPr>
            <w:tcW w:w="2070" w:type="dxa"/>
            <w:gridSpan w:val="2"/>
            <w:tcBorders>
              <w:top w:val="single" w:sz="8" w:space="0" w:color="231F20"/>
              <w:left w:val="single" w:sz="8" w:space="0" w:color="231F20"/>
              <w:bottom w:val="single" w:sz="8" w:space="0" w:color="231F20"/>
              <w:right w:val="single" w:sz="8" w:space="0" w:color="231F20"/>
            </w:tcBorders>
            <w:vAlign w:val="center"/>
          </w:tcPr>
          <w:p w14:paraId="7CE1B225" w14:textId="77777777" w:rsidR="007D3360" w:rsidRDefault="002D3D26">
            <w:pPr>
              <w:snapToGrid w:val="0"/>
              <w:spacing w:line="200" w:lineRule="exact"/>
              <w:ind w:right="1"/>
              <w:jc w:val="center"/>
              <w:rPr>
                <w:rFonts w:ascii="方正仿宋_GBK" w:eastAsia="方正仿宋_GBK" w:hAnsi="仿宋"/>
                <w:color w:val="000000"/>
                <w:kern w:val="0"/>
                <w:sz w:val="18"/>
                <w:szCs w:val="18"/>
              </w:rPr>
            </w:pPr>
            <w:r>
              <w:rPr>
                <w:rFonts w:ascii="仿宋" w:eastAsia="方正仿宋_GBK" w:hAnsi="仿宋"/>
                <w:color w:val="000000"/>
                <w:kern w:val="0"/>
                <w:sz w:val="18"/>
                <w:szCs w:val="18"/>
              </w:rPr>
              <w:t>历史</w:t>
            </w:r>
          </w:p>
        </w:tc>
        <w:tc>
          <w:tcPr>
            <w:tcW w:w="555" w:type="dxa"/>
            <w:gridSpan w:val="2"/>
            <w:tcBorders>
              <w:top w:val="single" w:sz="8" w:space="0" w:color="231F20"/>
              <w:left w:val="single" w:sz="8" w:space="0" w:color="000000"/>
              <w:bottom w:val="single" w:sz="8" w:space="0" w:color="231F20"/>
              <w:right w:val="single" w:sz="8" w:space="0" w:color="231F20"/>
            </w:tcBorders>
            <w:vAlign w:val="center"/>
          </w:tcPr>
          <w:p w14:paraId="797C2B60" w14:textId="77777777" w:rsidR="007D3360" w:rsidRDefault="002D3D26">
            <w:pPr>
              <w:snapToGrid w:val="0"/>
              <w:spacing w:line="200" w:lineRule="exact"/>
              <w:ind w:right="1"/>
              <w:jc w:val="center"/>
              <w:rPr>
                <w:rFonts w:ascii="方正仿宋_GBK" w:eastAsia="方正仿宋_GBK" w:hAnsi="仿宋"/>
                <w:color w:val="000000"/>
                <w:kern w:val="0"/>
                <w:sz w:val="18"/>
                <w:szCs w:val="18"/>
              </w:rPr>
            </w:pPr>
            <w:r>
              <w:rPr>
                <w:rFonts w:ascii="仿宋" w:eastAsia="方正仿宋_GBK" w:hAnsi="仿宋"/>
                <w:color w:val="000000"/>
                <w:kern w:val="0"/>
                <w:sz w:val="18"/>
                <w:szCs w:val="18"/>
              </w:rPr>
              <w:t>必修</w:t>
            </w:r>
          </w:p>
        </w:tc>
        <w:tc>
          <w:tcPr>
            <w:tcW w:w="585" w:type="dxa"/>
            <w:tcBorders>
              <w:top w:val="single" w:sz="8" w:space="0" w:color="231F20"/>
              <w:left w:val="single" w:sz="8" w:space="0" w:color="000000"/>
              <w:bottom w:val="single" w:sz="8" w:space="0" w:color="231F20"/>
              <w:right w:val="single" w:sz="8" w:space="0" w:color="231F20"/>
            </w:tcBorders>
            <w:vAlign w:val="center"/>
          </w:tcPr>
          <w:p w14:paraId="2B98FE7B" w14:textId="77777777" w:rsidR="007D3360" w:rsidRDefault="002D3D26">
            <w:pPr>
              <w:snapToGrid w:val="0"/>
              <w:spacing w:line="200" w:lineRule="exact"/>
              <w:ind w:right="1"/>
              <w:jc w:val="center"/>
              <w:rPr>
                <w:rFonts w:ascii="方正仿宋_GBK" w:eastAsia="方正仿宋_GBK" w:hAnsi="仿宋"/>
                <w:color w:val="000000"/>
                <w:kern w:val="0"/>
                <w:sz w:val="18"/>
                <w:szCs w:val="18"/>
              </w:rPr>
            </w:pPr>
            <w:r>
              <w:rPr>
                <w:rFonts w:ascii="仿宋" w:eastAsia="方正仿宋_GBK" w:hAnsi="仿宋"/>
                <w:color w:val="000000"/>
                <w:kern w:val="0"/>
                <w:sz w:val="18"/>
                <w:szCs w:val="18"/>
              </w:rPr>
              <w:t>4</w:t>
            </w:r>
          </w:p>
        </w:tc>
        <w:tc>
          <w:tcPr>
            <w:tcW w:w="585" w:type="dxa"/>
            <w:tcBorders>
              <w:top w:val="single" w:sz="8" w:space="0" w:color="231F20"/>
              <w:left w:val="single" w:sz="8" w:space="0" w:color="231F20"/>
              <w:bottom w:val="single" w:sz="8" w:space="0" w:color="231F20"/>
              <w:right w:val="single" w:sz="8" w:space="0" w:color="231F20"/>
            </w:tcBorders>
            <w:vAlign w:val="center"/>
          </w:tcPr>
          <w:p w14:paraId="27679139" w14:textId="77777777" w:rsidR="007D3360" w:rsidRDefault="002D3D26">
            <w:pPr>
              <w:snapToGrid w:val="0"/>
              <w:spacing w:line="200" w:lineRule="exact"/>
              <w:ind w:right="1"/>
              <w:jc w:val="center"/>
              <w:rPr>
                <w:rFonts w:ascii="仿宋" w:eastAsia="仿宋" w:hAnsi="仿宋"/>
                <w:color w:val="000000"/>
                <w:kern w:val="0"/>
                <w:sz w:val="18"/>
                <w:szCs w:val="18"/>
              </w:rPr>
            </w:pPr>
            <w:r>
              <w:rPr>
                <w:rFonts w:ascii="仿宋" w:eastAsia="方正仿宋_GBK" w:hAnsi="仿宋"/>
                <w:color w:val="000000"/>
                <w:kern w:val="0"/>
                <w:sz w:val="18"/>
                <w:szCs w:val="18"/>
              </w:rPr>
              <w:t>72</w:t>
            </w:r>
          </w:p>
        </w:tc>
        <w:tc>
          <w:tcPr>
            <w:tcW w:w="435" w:type="dxa"/>
            <w:tcBorders>
              <w:top w:val="single" w:sz="8" w:space="0" w:color="231F20"/>
              <w:left w:val="single" w:sz="8" w:space="0" w:color="231F20"/>
              <w:bottom w:val="single" w:sz="8" w:space="0" w:color="231F20"/>
              <w:right w:val="single" w:sz="8" w:space="0" w:color="231F20"/>
            </w:tcBorders>
            <w:vAlign w:val="center"/>
          </w:tcPr>
          <w:p w14:paraId="4B3AF7B2" w14:textId="77777777" w:rsidR="007D3360" w:rsidRDefault="007D3360">
            <w:pPr>
              <w:snapToGrid w:val="0"/>
              <w:spacing w:line="200" w:lineRule="exact"/>
              <w:jc w:val="left"/>
              <w:rPr>
                <w:rFonts w:ascii="方正仿宋_GBK" w:eastAsia="方正仿宋_GBK"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303D4626" w14:textId="77777777" w:rsidR="007D3360" w:rsidRDefault="002D3D26">
            <w:pPr>
              <w:snapToGrid w:val="0"/>
              <w:spacing w:line="200" w:lineRule="exact"/>
              <w:ind w:left="106"/>
              <w:jc w:val="left"/>
              <w:rPr>
                <w:rFonts w:ascii="仿宋" w:eastAsia="仿宋" w:hAnsi="仿宋"/>
                <w:color w:val="000000"/>
                <w:kern w:val="0"/>
                <w:sz w:val="18"/>
                <w:szCs w:val="18"/>
              </w:rPr>
            </w:pPr>
            <w:r>
              <w:rPr>
                <w:rFonts w:ascii="仿宋" w:eastAsia="方正仿宋_GBK" w:hAnsi="仿宋"/>
                <w:color w:val="000000"/>
                <w:kern w:val="0"/>
                <w:sz w:val="18"/>
                <w:szCs w:val="18"/>
              </w:rPr>
              <w:t>√</w:t>
            </w:r>
          </w:p>
        </w:tc>
        <w:tc>
          <w:tcPr>
            <w:tcW w:w="435" w:type="dxa"/>
            <w:tcBorders>
              <w:top w:val="single" w:sz="8" w:space="0" w:color="231F20"/>
              <w:left w:val="single" w:sz="8" w:space="0" w:color="231F20"/>
              <w:bottom w:val="single" w:sz="8" w:space="0" w:color="231F20"/>
              <w:right w:val="single" w:sz="8" w:space="0" w:color="231F20"/>
            </w:tcBorders>
            <w:vAlign w:val="center"/>
          </w:tcPr>
          <w:p w14:paraId="39B8FB85"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0895DD62"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785AB7B0"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4B45D8E4" w14:textId="77777777" w:rsidR="007D3360" w:rsidRDefault="007D3360">
            <w:pPr>
              <w:snapToGrid w:val="0"/>
              <w:spacing w:line="200" w:lineRule="exact"/>
              <w:jc w:val="left"/>
              <w:rPr>
                <w:rFonts w:ascii="方正仿宋_GBK" w:eastAsia="方正仿宋_GBK"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519E89B4" w14:textId="77777777" w:rsidR="007D3360" w:rsidRDefault="002D3D26">
            <w:pPr>
              <w:snapToGrid w:val="0"/>
              <w:spacing w:line="200" w:lineRule="exact"/>
              <w:jc w:val="center"/>
              <w:rPr>
                <w:rFonts w:ascii="方正仿宋_GBK" w:eastAsia="方正仿宋_GBK" w:hAnsi="仿宋"/>
                <w:color w:val="000000"/>
                <w:kern w:val="0"/>
                <w:sz w:val="18"/>
                <w:szCs w:val="18"/>
              </w:rPr>
            </w:pPr>
            <w:r>
              <w:rPr>
                <w:rFonts w:ascii="仿宋" w:eastAsia="方正仿宋_GBK" w:hAnsi="仿宋"/>
                <w:color w:val="000000"/>
                <w:kern w:val="0"/>
                <w:sz w:val="18"/>
                <w:szCs w:val="18"/>
              </w:rPr>
              <w:t>√</w:t>
            </w:r>
          </w:p>
        </w:tc>
        <w:tc>
          <w:tcPr>
            <w:tcW w:w="420" w:type="dxa"/>
            <w:tcBorders>
              <w:top w:val="single" w:sz="8" w:space="0" w:color="231F20"/>
              <w:left w:val="single" w:sz="8" w:space="0" w:color="231F20"/>
              <w:bottom w:val="single" w:sz="8" w:space="0" w:color="231F20"/>
              <w:right w:val="single" w:sz="8" w:space="0" w:color="231F20"/>
            </w:tcBorders>
            <w:vAlign w:val="center"/>
          </w:tcPr>
          <w:p w14:paraId="4A15A74A" w14:textId="77777777" w:rsidR="007D3360" w:rsidRDefault="007D3360">
            <w:pPr>
              <w:snapToGrid w:val="0"/>
              <w:spacing w:line="200" w:lineRule="exact"/>
              <w:jc w:val="left"/>
              <w:rPr>
                <w:rFonts w:ascii="仿宋" w:eastAsia="方正仿宋_GBK" w:hAnsi="仿宋"/>
                <w:color w:val="000000"/>
                <w:sz w:val="18"/>
                <w:szCs w:val="18"/>
              </w:rPr>
            </w:pPr>
          </w:p>
        </w:tc>
      </w:tr>
      <w:tr w:rsidR="007D3360" w14:paraId="03654F86" w14:textId="77777777">
        <w:trPr>
          <w:trHeight w:val="23"/>
        </w:trPr>
        <w:tc>
          <w:tcPr>
            <w:tcW w:w="1920" w:type="dxa"/>
            <w:gridSpan w:val="3"/>
            <w:vMerge/>
            <w:tcBorders>
              <w:top w:val="single" w:sz="8" w:space="0" w:color="000000"/>
              <w:left w:val="single" w:sz="8" w:space="0" w:color="231F20"/>
              <w:bottom w:val="single" w:sz="8" w:space="0" w:color="000000"/>
              <w:right w:val="single" w:sz="8" w:space="0" w:color="231F20"/>
            </w:tcBorders>
            <w:vAlign w:val="center"/>
          </w:tcPr>
          <w:p w14:paraId="427AC639" w14:textId="77777777" w:rsidR="007D3360" w:rsidRDefault="007D3360">
            <w:pPr>
              <w:snapToGrid w:val="0"/>
              <w:jc w:val="left"/>
              <w:rPr>
                <w:rFonts w:ascii="方正仿宋_GBK" w:eastAsia="方正仿宋_GBK" w:hAnsi="仿宋"/>
                <w:color w:val="000000"/>
                <w:sz w:val="18"/>
                <w:szCs w:val="18"/>
              </w:rPr>
            </w:pPr>
          </w:p>
        </w:tc>
        <w:tc>
          <w:tcPr>
            <w:tcW w:w="510" w:type="dxa"/>
            <w:tcBorders>
              <w:top w:val="single" w:sz="8" w:space="0" w:color="231F20"/>
              <w:left w:val="single" w:sz="8" w:space="0" w:color="000000"/>
              <w:bottom w:val="single" w:sz="8" w:space="0" w:color="231F20"/>
              <w:right w:val="single" w:sz="8" w:space="0" w:color="231F20"/>
            </w:tcBorders>
            <w:vAlign w:val="center"/>
          </w:tcPr>
          <w:p w14:paraId="7B134581" w14:textId="77777777" w:rsidR="007D3360" w:rsidRDefault="002D3D26">
            <w:pPr>
              <w:snapToGrid w:val="0"/>
              <w:spacing w:line="200" w:lineRule="exact"/>
              <w:jc w:val="center"/>
              <w:rPr>
                <w:rFonts w:ascii="方正仿宋_GBK" w:eastAsia="方正仿宋_GBK" w:hAnsi="仿宋"/>
                <w:color w:val="000000"/>
                <w:kern w:val="0"/>
                <w:sz w:val="18"/>
                <w:szCs w:val="18"/>
              </w:rPr>
            </w:pPr>
            <w:r>
              <w:rPr>
                <w:rFonts w:ascii="仿宋" w:eastAsia="方正仿宋_GBK" w:hAnsi="仿宋"/>
                <w:color w:val="000000"/>
                <w:kern w:val="0"/>
                <w:sz w:val="18"/>
                <w:szCs w:val="18"/>
              </w:rPr>
              <w:t>9</w:t>
            </w:r>
          </w:p>
        </w:tc>
        <w:tc>
          <w:tcPr>
            <w:tcW w:w="2070" w:type="dxa"/>
            <w:gridSpan w:val="2"/>
            <w:tcBorders>
              <w:top w:val="single" w:sz="8" w:space="0" w:color="231F20"/>
              <w:left w:val="single" w:sz="8" w:space="0" w:color="231F20"/>
              <w:bottom w:val="single" w:sz="8" w:space="0" w:color="231F20"/>
              <w:right w:val="single" w:sz="8" w:space="0" w:color="231F20"/>
            </w:tcBorders>
            <w:vAlign w:val="center"/>
          </w:tcPr>
          <w:p w14:paraId="2D5E6D09" w14:textId="77777777" w:rsidR="007D3360" w:rsidRDefault="002D3D26">
            <w:pPr>
              <w:snapToGrid w:val="0"/>
              <w:spacing w:line="200" w:lineRule="exact"/>
              <w:ind w:right="1"/>
              <w:jc w:val="center"/>
              <w:rPr>
                <w:rFonts w:ascii="方正仿宋_GBK" w:eastAsia="方正仿宋_GBK" w:hAnsi="仿宋"/>
                <w:color w:val="000000"/>
                <w:kern w:val="0"/>
                <w:sz w:val="18"/>
                <w:szCs w:val="18"/>
              </w:rPr>
            </w:pPr>
            <w:r>
              <w:rPr>
                <w:rFonts w:ascii="仿宋" w:eastAsia="方正仿宋_GBK" w:hAnsi="仿宋"/>
                <w:color w:val="000000"/>
                <w:kern w:val="0"/>
                <w:sz w:val="18"/>
                <w:szCs w:val="18"/>
              </w:rPr>
              <w:t>化学</w:t>
            </w:r>
          </w:p>
        </w:tc>
        <w:tc>
          <w:tcPr>
            <w:tcW w:w="555" w:type="dxa"/>
            <w:gridSpan w:val="2"/>
            <w:tcBorders>
              <w:top w:val="single" w:sz="8" w:space="0" w:color="231F20"/>
              <w:left w:val="single" w:sz="8" w:space="0" w:color="000000"/>
              <w:bottom w:val="single" w:sz="8" w:space="0" w:color="231F20"/>
              <w:right w:val="single" w:sz="8" w:space="0" w:color="231F20"/>
            </w:tcBorders>
            <w:vAlign w:val="center"/>
          </w:tcPr>
          <w:p w14:paraId="1A89BFD3" w14:textId="77777777" w:rsidR="007D3360" w:rsidRDefault="002D3D26">
            <w:pPr>
              <w:snapToGrid w:val="0"/>
              <w:spacing w:line="200" w:lineRule="exact"/>
              <w:ind w:right="1"/>
              <w:jc w:val="center"/>
              <w:rPr>
                <w:rFonts w:ascii="方正仿宋_GBK" w:eastAsia="方正仿宋_GBK" w:hAnsi="仿宋"/>
                <w:color w:val="000000"/>
                <w:kern w:val="0"/>
                <w:sz w:val="18"/>
                <w:szCs w:val="18"/>
              </w:rPr>
            </w:pPr>
            <w:r>
              <w:rPr>
                <w:rFonts w:ascii="仿宋" w:eastAsia="方正仿宋_GBK" w:hAnsi="仿宋"/>
                <w:color w:val="000000"/>
                <w:kern w:val="0"/>
                <w:sz w:val="18"/>
                <w:szCs w:val="18"/>
              </w:rPr>
              <w:t>必修</w:t>
            </w:r>
          </w:p>
        </w:tc>
        <w:tc>
          <w:tcPr>
            <w:tcW w:w="585" w:type="dxa"/>
            <w:tcBorders>
              <w:top w:val="single" w:sz="8" w:space="0" w:color="231F20"/>
              <w:left w:val="single" w:sz="8" w:space="0" w:color="000000"/>
              <w:bottom w:val="single" w:sz="8" w:space="0" w:color="231F20"/>
              <w:right w:val="single" w:sz="8" w:space="0" w:color="231F20"/>
            </w:tcBorders>
            <w:vAlign w:val="center"/>
          </w:tcPr>
          <w:p w14:paraId="3190B50E" w14:textId="77777777" w:rsidR="007D3360" w:rsidRDefault="002D3D26">
            <w:pPr>
              <w:snapToGrid w:val="0"/>
              <w:spacing w:line="200" w:lineRule="exact"/>
              <w:ind w:right="1"/>
              <w:jc w:val="center"/>
              <w:rPr>
                <w:rFonts w:ascii="方正仿宋_GBK" w:eastAsia="方正仿宋_GBK" w:hAnsi="仿宋"/>
                <w:color w:val="000000"/>
                <w:kern w:val="0"/>
                <w:sz w:val="18"/>
                <w:szCs w:val="18"/>
              </w:rPr>
            </w:pPr>
            <w:r>
              <w:rPr>
                <w:rFonts w:ascii="仿宋" w:eastAsia="方正仿宋_GBK" w:hAnsi="仿宋"/>
                <w:color w:val="000000"/>
                <w:kern w:val="0"/>
                <w:sz w:val="18"/>
                <w:szCs w:val="18"/>
              </w:rPr>
              <w:t>4</w:t>
            </w:r>
          </w:p>
        </w:tc>
        <w:tc>
          <w:tcPr>
            <w:tcW w:w="585" w:type="dxa"/>
            <w:tcBorders>
              <w:top w:val="single" w:sz="8" w:space="0" w:color="231F20"/>
              <w:left w:val="single" w:sz="8" w:space="0" w:color="231F20"/>
              <w:bottom w:val="single" w:sz="8" w:space="0" w:color="231F20"/>
              <w:right w:val="single" w:sz="8" w:space="0" w:color="231F20"/>
            </w:tcBorders>
            <w:vAlign w:val="center"/>
          </w:tcPr>
          <w:p w14:paraId="177EA4CB" w14:textId="77777777" w:rsidR="007D3360" w:rsidRDefault="002D3D26">
            <w:pPr>
              <w:snapToGrid w:val="0"/>
              <w:spacing w:line="200" w:lineRule="exact"/>
              <w:ind w:right="1"/>
              <w:jc w:val="center"/>
              <w:rPr>
                <w:rFonts w:ascii="方正仿宋_GBK" w:eastAsia="方正仿宋_GBK" w:hAnsi="仿宋"/>
                <w:color w:val="000000"/>
                <w:kern w:val="0"/>
                <w:sz w:val="18"/>
                <w:szCs w:val="18"/>
              </w:rPr>
            </w:pPr>
            <w:r>
              <w:rPr>
                <w:rFonts w:ascii="仿宋" w:eastAsia="方正仿宋_GBK" w:hAnsi="仿宋"/>
                <w:color w:val="000000"/>
                <w:kern w:val="0"/>
                <w:sz w:val="18"/>
                <w:szCs w:val="18"/>
              </w:rPr>
              <w:t>72</w:t>
            </w:r>
          </w:p>
        </w:tc>
        <w:tc>
          <w:tcPr>
            <w:tcW w:w="435" w:type="dxa"/>
            <w:tcBorders>
              <w:top w:val="single" w:sz="8" w:space="0" w:color="231F20"/>
              <w:left w:val="single" w:sz="8" w:space="0" w:color="231F20"/>
              <w:bottom w:val="single" w:sz="8" w:space="0" w:color="231F20"/>
              <w:right w:val="single" w:sz="8" w:space="0" w:color="231F20"/>
            </w:tcBorders>
            <w:vAlign w:val="center"/>
          </w:tcPr>
          <w:p w14:paraId="7084B6E4" w14:textId="77777777" w:rsidR="007D3360" w:rsidRDefault="002D3D26">
            <w:pPr>
              <w:snapToGrid w:val="0"/>
              <w:spacing w:line="200" w:lineRule="exact"/>
              <w:ind w:left="106"/>
              <w:jc w:val="left"/>
              <w:rPr>
                <w:rFonts w:ascii="仿宋" w:eastAsia="仿宋" w:hAnsi="仿宋"/>
                <w:color w:val="000000"/>
                <w:kern w:val="0"/>
                <w:sz w:val="18"/>
                <w:szCs w:val="18"/>
              </w:rPr>
            </w:pPr>
            <w:r>
              <w:rPr>
                <w:rFonts w:ascii="仿宋" w:eastAsia="方正仿宋_GBK" w:hAnsi="仿宋"/>
                <w:color w:val="000000"/>
                <w:kern w:val="0"/>
                <w:sz w:val="18"/>
                <w:szCs w:val="18"/>
              </w:rPr>
              <w:t>√</w:t>
            </w:r>
          </w:p>
        </w:tc>
        <w:tc>
          <w:tcPr>
            <w:tcW w:w="435" w:type="dxa"/>
            <w:tcBorders>
              <w:top w:val="single" w:sz="8" w:space="0" w:color="231F20"/>
              <w:left w:val="single" w:sz="8" w:space="0" w:color="231F20"/>
              <w:bottom w:val="single" w:sz="8" w:space="0" w:color="231F20"/>
              <w:right w:val="single" w:sz="8" w:space="0" w:color="231F20"/>
            </w:tcBorders>
            <w:vAlign w:val="center"/>
          </w:tcPr>
          <w:p w14:paraId="2E693D0B"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16579E59"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3A627D85"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6F763234"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2470DB65" w14:textId="77777777" w:rsidR="007D3360" w:rsidRDefault="007D3360">
            <w:pPr>
              <w:snapToGrid w:val="0"/>
              <w:spacing w:line="200" w:lineRule="exact"/>
              <w:jc w:val="left"/>
              <w:rPr>
                <w:rFonts w:ascii="方正仿宋_GBK" w:eastAsia="方正仿宋_GBK"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189D77C1" w14:textId="77777777" w:rsidR="007D3360" w:rsidRDefault="002D3D26">
            <w:pPr>
              <w:snapToGrid w:val="0"/>
              <w:spacing w:line="200" w:lineRule="exact"/>
              <w:jc w:val="center"/>
              <w:rPr>
                <w:rFonts w:ascii="方正仿宋_GBK" w:eastAsia="方正仿宋_GBK" w:hAnsi="仿宋"/>
                <w:color w:val="000000"/>
                <w:kern w:val="0"/>
                <w:sz w:val="18"/>
                <w:szCs w:val="18"/>
              </w:rPr>
            </w:pPr>
            <w:r>
              <w:rPr>
                <w:rFonts w:ascii="仿宋" w:eastAsia="方正仿宋_GBK" w:hAnsi="仿宋"/>
                <w:color w:val="000000"/>
                <w:kern w:val="0"/>
                <w:sz w:val="18"/>
                <w:szCs w:val="18"/>
              </w:rPr>
              <w:t>√</w:t>
            </w:r>
          </w:p>
        </w:tc>
        <w:tc>
          <w:tcPr>
            <w:tcW w:w="420" w:type="dxa"/>
            <w:tcBorders>
              <w:top w:val="single" w:sz="8" w:space="0" w:color="231F20"/>
              <w:left w:val="single" w:sz="8" w:space="0" w:color="231F20"/>
              <w:bottom w:val="single" w:sz="8" w:space="0" w:color="231F20"/>
              <w:right w:val="single" w:sz="8" w:space="0" w:color="231F20"/>
            </w:tcBorders>
            <w:vAlign w:val="center"/>
          </w:tcPr>
          <w:p w14:paraId="6C07D438" w14:textId="77777777" w:rsidR="007D3360" w:rsidRDefault="007D3360">
            <w:pPr>
              <w:snapToGrid w:val="0"/>
              <w:spacing w:line="200" w:lineRule="exact"/>
              <w:jc w:val="left"/>
              <w:rPr>
                <w:rFonts w:ascii="仿宋" w:eastAsia="方正仿宋_GBK" w:hAnsi="仿宋"/>
                <w:color w:val="000000"/>
                <w:sz w:val="18"/>
                <w:szCs w:val="18"/>
              </w:rPr>
            </w:pPr>
          </w:p>
        </w:tc>
      </w:tr>
      <w:bookmarkEnd w:id="19"/>
      <w:tr w:rsidR="007D3360" w14:paraId="2CE5A13D" w14:textId="77777777">
        <w:trPr>
          <w:trHeight w:val="23"/>
        </w:trPr>
        <w:tc>
          <w:tcPr>
            <w:tcW w:w="1920" w:type="dxa"/>
            <w:gridSpan w:val="3"/>
            <w:vMerge/>
            <w:tcBorders>
              <w:top w:val="single" w:sz="8" w:space="0" w:color="000000"/>
              <w:left w:val="single" w:sz="8" w:space="0" w:color="231F20"/>
              <w:bottom w:val="single" w:sz="8" w:space="0" w:color="231F20"/>
              <w:right w:val="single" w:sz="8" w:space="0" w:color="231F20"/>
            </w:tcBorders>
            <w:vAlign w:val="center"/>
          </w:tcPr>
          <w:p w14:paraId="60A87FCD" w14:textId="77777777" w:rsidR="007D3360" w:rsidRDefault="007D3360">
            <w:pPr>
              <w:snapToGrid w:val="0"/>
              <w:jc w:val="left"/>
              <w:rPr>
                <w:rFonts w:ascii="方正仿宋_GBK" w:eastAsia="方正仿宋_GBK" w:hAnsi="仿宋"/>
                <w:color w:val="000000"/>
                <w:sz w:val="18"/>
                <w:szCs w:val="18"/>
              </w:rPr>
            </w:pPr>
          </w:p>
        </w:tc>
        <w:tc>
          <w:tcPr>
            <w:tcW w:w="3135" w:type="dxa"/>
            <w:gridSpan w:val="5"/>
            <w:tcBorders>
              <w:top w:val="single" w:sz="8" w:space="0" w:color="231F20"/>
              <w:left w:val="single" w:sz="8" w:space="0" w:color="000000"/>
              <w:bottom w:val="single" w:sz="8" w:space="0" w:color="231F20"/>
              <w:right w:val="single" w:sz="8" w:space="0" w:color="231F20"/>
            </w:tcBorders>
            <w:vAlign w:val="center"/>
          </w:tcPr>
          <w:p w14:paraId="3B3BB72F" w14:textId="77777777" w:rsidR="007D3360" w:rsidRDefault="002D3D26">
            <w:pPr>
              <w:snapToGrid w:val="0"/>
              <w:spacing w:line="200" w:lineRule="exact"/>
              <w:ind w:right="2"/>
              <w:jc w:val="center"/>
              <w:rPr>
                <w:rFonts w:ascii="方正仿宋_GBK" w:eastAsia="方正仿宋_GBK" w:hAnsi="仿宋"/>
                <w:color w:val="000000"/>
                <w:kern w:val="0"/>
                <w:sz w:val="18"/>
                <w:szCs w:val="18"/>
              </w:rPr>
            </w:pPr>
            <w:r>
              <w:rPr>
                <w:rFonts w:ascii="仿宋" w:eastAsia="方正仿宋_GBK" w:hAnsi="仿宋"/>
                <w:b/>
                <w:bCs/>
                <w:color w:val="000000"/>
                <w:kern w:val="0"/>
                <w:sz w:val="18"/>
                <w:szCs w:val="18"/>
              </w:rPr>
              <w:t>小计</w:t>
            </w:r>
          </w:p>
        </w:tc>
        <w:tc>
          <w:tcPr>
            <w:tcW w:w="585" w:type="dxa"/>
            <w:tcBorders>
              <w:top w:val="single" w:sz="8" w:space="0" w:color="231F20"/>
              <w:left w:val="single" w:sz="8" w:space="0" w:color="000000"/>
              <w:bottom w:val="single" w:sz="8" w:space="0" w:color="231F20"/>
              <w:right w:val="single" w:sz="8" w:space="0" w:color="231F20"/>
            </w:tcBorders>
            <w:vAlign w:val="center"/>
          </w:tcPr>
          <w:p w14:paraId="7CEF6C7F" w14:textId="77777777" w:rsidR="007D3360" w:rsidRDefault="002D3D26">
            <w:pPr>
              <w:snapToGrid w:val="0"/>
              <w:spacing w:line="200" w:lineRule="exact"/>
              <w:ind w:right="2"/>
              <w:jc w:val="center"/>
              <w:rPr>
                <w:rFonts w:ascii="方正仿宋_GBK" w:eastAsia="方正仿宋_GBK" w:hAnsi="仿宋"/>
                <w:color w:val="000000"/>
                <w:kern w:val="0"/>
                <w:sz w:val="18"/>
                <w:szCs w:val="18"/>
              </w:rPr>
            </w:pPr>
            <w:r>
              <w:rPr>
                <w:rFonts w:ascii="仿宋" w:eastAsia="方正仿宋_GBK" w:hAnsi="仿宋"/>
                <w:color w:val="000000"/>
                <w:kern w:val="0"/>
                <w:sz w:val="18"/>
                <w:szCs w:val="18"/>
              </w:rPr>
              <w:t>65</w:t>
            </w:r>
          </w:p>
        </w:tc>
        <w:tc>
          <w:tcPr>
            <w:tcW w:w="585" w:type="dxa"/>
            <w:tcBorders>
              <w:top w:val="single" w:sz="8" w:space="0" w:color="231F20"/>
              <w:left w:val="single" w:sz="8" w:space="0" w:color="231F20"/>
              <w:bottom w:val="single" w:sz="8" w:space="0" w:color="231F20"/>
              <w:right w:val="single" w:sz="8" w:space="0" w:color="231F20"/>
            </w:tcBorders>
            <w:vAlign w:val="center"/>
          </w:tcPr>
          <w:p w14:paraId="08224FF5" w14:textId="77777777" w:rsidR="007D3360" w:rsidRDefault="002D3D26">
            <w:pPr>
              <w:snapToGrid w:val="0"/>
              <w:spacing w:line="200" w:lineRule="exact"/>
              <w:ind w:right="2"/>
              <w:jc w:val="center"/>
              <w:rPr>
                <w:rFonts w:ascii="仿宋" w:eastAsia="仿宋" w:hAnsi="仿宋"/>
                <w:color w:val="000000"/>
                <w:kern w:val="0"/>
                <w:sz w:val="18"/>
                <w:szCs w:val="18"/>
              </w:rPr>
            </w:pPr>
            <w:r>
              <w:rPr>
                <w:rFonts w:ascii="仿宋" w:eastAsia="方正仿宋_GBK" w:hAnsi="仿宋"/>
                <w:color w:val="000000"/>
                <w:kern w:val="0"/>
                <w:sz w:val="18"/>
                <w:szCs w:val="18"/>
              </w:rPr>
              <w:t>1170</w:t>
            </w:r>
          </w:p>
        </w:tc>
        <w:tc>
          <w:tcPr>
            <w:tcW w:w="435" w:type="dxa"/>
            <w:tcBorders>
              <w:top w:val="single" w:sz="8" w:space="0" w:color="231F20"/>
              <w:left w:val="single" w:sz="8" w:space="0" w:color="231F20"/>
              <w:bottom w:val="single" w:sz="8" w:space="0" w:color="231F20"/>
              <w:right w:val="single" w:sz="8" w:space="0" w:color="231F20"/>
            </w:tcBorders>
            <w:vAlign w:val="center"/>
          </w:tcPr>
          <w:p w14:paraId="27621B62"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79C14CF9"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07B2EC83"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76282166"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7C962EA7"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2888AC63"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1E4A2536" w14:textId="77777777" w:rsidR="007D3360" w:rsidRDefault="007D3360">
            <w:pPr>
              <w:snapToGrid w:val="0"/>
              <w:spacing w:line="200" w:lineRule="exact"/>
              <w:jc w:val="left"/>
              <w:rPr>
                <w:rFonts w:ascii="方正仿宋_GBK" w:eastAsia="方正仿宋_GBK" w:hAnsi="仿宋"/>
                <w:color w:val="000000"/>
                <w:sz w:val="18"/>
                <w:szCs w:val="18"/>
              </w:rPr>
            </w:pPr>
          </w:p>
        </w:tc>
        <w:tc>
          <w:tcPr>
            <w:tcW w:w="420" w:type="dxa"/>
            <w:tcBorders>
              <w:top w:val="single" w:sz="8" w:space="0" w:color="231F20"/>
              <w:left w:val="single" w:sz="8" w:space="0" w:color="231F20"/>
              <w:bottom w:val="single" w:sz="8" w:space="0" w:color="231F20"/>
              <w:right w:val="single" w:sz="8" w:space="0" w:color="231F20"/>
            </w:tcBorders>
            <w:vAlign w:val="center"/>
          </w:tcPr>
          <w:p w14:paraId="1D825AE4" w14:textId="77777777" w:rsidR="007D3360" w:rsidRDefault="007D3360">
            <w:pPr>
              <w:snapToGrid w:val="0"/>
              <w:spacing w:line="200" w:lineRule="exact"/>
              <w:jc w:val="left"/>
              <w:rPr>
                <w:rFonts w:ascii="仿宋" w:eastAsia="方正仿宋_GBK" w:hAnsi="仿宋"/>
                <w:color w:val="000000"/>
                <w:sz w:val="18"/>
                <w:szCs w:val="18"/>
              </w:rPr>
            </w:pPr>
          </w:p>
        </w:tc>
      </w:tr>
      <w:tr w:rsidR="007D3360" w14:paraId="3686CBB4" w14:textId="77777777">
        <w:trPr>
          <w:trHeight w:val="23"/>
        </w:trPr>
        <w:tc>
          <w:tcPr>
            <w:tcW w:w="450" w:type="dxa"/>
            <w:vMerge w:val="restart"/>
            <w:tcBorders>
              <w:top w:val="single" w:sz="8" w:space="0" w:color="231F20"/>
              <w:left w:val="single" w:sz="8" w:space="0" w:color="000000"/>
              <w:bottom w:val="single" w:sz="8" w:space="0" w:color="000000"/>
              <w:right w:val="single" w:sz="8" w:space="0" w:color="000000"/>
            </w:tcBorders>
            <w:vAlign w:val="center"/>
          </w:tcPr>
          <w:p w14:paraId="006774C9" w14:textId="77777777" w:rsidR="007D3360" w:rsidRDefault="002D3D26">
            <w:pPr>
              <w:snapToGrid w:val="0"/>
              <w:ind w:right="2"/>
              <w:jc w:val="center"/>
              <w:rPr>
                <w:rFonts w:ascii="仿宋" w:eastAsia="方正仿宋_GBK" w:hAnsi="仿宋"/>
                <w:b/>
                <w:bCs/>
                <w:color w:val="000000"/>
                <w:kern w:val="0"/>
                <w:sz w:val="18"/>
                <w:szCs w:val="18"/>
              </w:rPr>
            </w:pPr>
            <w:r>
              <w:rPr>
                <w:rFonts w:ascii="仿宋" w:eastAsia="方正仿宋_GBK" w:hAnsi="仿宋"/>
                <w:b/>
                <w:bCs/>
                <w:color w:val="000000"/>
                <w:kern w:val="0"/>
                <w:sz w:val="18"/>
                <w:szCs w:val="18"/>
              </w:rPr>
              <w:t>专业技能课</w:t>
            </w:r>
          </w:p>
        </w:tc>
        <w:tc>
          <w:tcPr>
            <w:tcW w:w="1470" w:type="dxa"/>
            <w:gridSpan w:val="2"/>
            <w:vMerge w:val="restart"/>
            <w:tcBorders>
              <w:top w:val="single" w:sz="8" w:space="0" w:color="000000"/>
              <w:left w:val="single" w:sz="8" w:space="0" w:color="000000"/>
              <w:bottom w:val="single" w:sz="8" w:space="0" w:color="000000"/>
              <w:right w:val="single" w:sz="8" w:space="0" w:color="000000"/>
            </w:tcBorders>
            <w:vAlign w:val="center"/>
          </w:tcPr>
          <w:p w14:paraId="1BF7EB69" w14:textId="77777777" w:rsidR="007D3360" w:rsidRDefault="002D3D26">
            <w:pPr>
              <w:snapToGrid w:val="0"/>
              <w:ind w:right="2"/>
              <w:jc w:val="center"/>
              <w:rPr>
                <w:rFonts w:ascii="仿宋" w:eastAsia="方正仿宋_GBK" w:hAnsi="仿宋"/>
                <w:b/>
                <w:bCs/>
                <w:color w:val="000000"/>
                <w:kern w:val="0"/>
                <w:sz w:val="18"/>
                <w:szCs w:val="18"/>
              </w:rPr>
            </w:pPr>
            <w:r>
              <w:rPr>
                <w:rFonts w:ascii="仿宋" w:eastAsia="方正仿宋_GBK" w:hAnsi="仿宋"/>
                <w:b/>
                <w:bCs/>
                <w:color w:val="000000"/>
                <w:kern w:val="0"/>
                <w:sz w:val="18"/>
                <w:szCs w:val="18"/>
              </w:rPr>
              <w:t>专业核心课</w:t>
            </w:r>
          </w:p>
        </w:tc>
        <w:tc>
          <w:tcPr>
            <w:tcW w:w="510" w:type="dxa"/>
            <w:tcBorders>
              <w:top w:val="single" w:sz="8" w:space="0" w:color="231F20"/>
              <w:left w:val="single" w:sz="8" w:space="0" w:color="000000"/>
              <w:bottom w:val="single" w:sz="8" w:space="0" w:color="000000"/>
              <w:right w:val="single" w:sz="8" w:space="0" w:color="000000"/>
            </w:tcBorders>
            <w:vAlign w:val="center"/>
          </w:tcPr>
          <w:p w14:paraId="110ECAF4" w14:textId="77777777" w:rsidR="007D3360" w:rsidRDefault="002D3D26">
            <w:pPr>
              <w:snapToGrid w:val="0"/>
              <w:spacing w:line="200" w:lineRule="exact"/>
              <w:jc w:val="center"/>
              <w:rPr>
                <w:rFonts w:ascii="方正仿宋_GBK" w:eastAsia="方正仿宋_GBK" w:hAnsi="仿宋"/>
                <w:color w:val="000000"/>
                <w:kern w:val="0"/>
                <w:sz w:val="18"/>
                <w:szCs w:val="18"/>
              </w:rPr>
            </w:pPr>
            <w:r>
              <w:rPr>
                <w:rFonts w:ascii="仿宋" w:eastAsia="方正仿宋_GBK" w:hAnsi="仿宋"/>
                <w:color w:val="000000"/>
                <w:kern w:val="0"/>
                <w:sz w:val="18"/>
                <w:szCs w:val="18"/>
              </w:rPr>
              <w:t>1</w:t>
            </w:r>
          </w:p>
        </w:tc>
        <w:tc>
          <w:tcPr>
            <w:tcW w:w="2070" w:type="dxa"/>
            <w:gridSpan w:val="2"/>
            <w:tcBorders>
              <w:top w:val="single" w:sz="8" w:space="0" w:color="000000"/>
              <w:left w:val="single" w:sz="8" w:space="0" w:color="000000"/>
              <w:bottom w:val="single" w:sz="8" w:space="0" w:color="000000"/>
              <w:right w:val="single" w:sz="8" w:space="0" w:color="000000"/>
            </w:tcBorders>
            <w:vAlign w:val="center"/>
          </w:tcPr>
          <w:p w14:paraId="7F8CB027" w14:textId="77777777" w:rsidR="007D3360" w:rsidRDefault="002D3D26">
            <w:pPr>
              <w:snapToGrid w:val="0"/>
              <w:spacing w:line="200" w:lineRule="exact"/>
              <w:ind w:right="1"/>
              <w:jc w:val="center"/>
              <w:rPr>
                <w:rFonts w:ascii="方正仿宋_GBK" w:eastAsia="方正仿宋_GBK" w:hAnsi="仿宋"/>
                <w:color w:val="000000"/>
                <w:kern w:val="0"/>
                <w:sz w:val="18"/>
                <w:szCs w:val="18"/>
              </w:rPr>
            </w:pPr>
            <w:r>
              <w:rPr>
                <w:rFonts w:ascii="仿宋" w:eastAsia="方正仿宋_GBK" w:hAnsi="仿宋" w:hint="eastAsia"/>
                <w:color w:val="000000"/>
                <w:kern w:val="0"/>
                <w:sz w:val="18"/>
                <w:szCs w:val="18"/>
              </w:rPr>
              <w:t>动物解剖生理</w:t>
            </w:r>
          </w:p>
        </w:tc>
        <w:tc>
          <w:tcPr>
            <w:tcW w:w="555" w:type="dxa"/>
            <w:gridSpan w:val="2"/>
            <w:tcBorders>
              <w:top w:val="single" w:sz="8" w:space="0" w:color="000000"/>
              <w:left w:val="single" w:sz="8" w:space="0" w:color="000000"/>
              <w:bottom w:val="single" w:sz="8" w:space="0" w:color="231F20"/>
              <w:right w:val="single" w:sz="8" w:space="0" w:color="231F20"/>
            </w:tcBorders>
            <w:vAlign w:val="center"/>
          </w:tcPr>
          <w:p w14:paraId="534ECD3D" w14:textId="77777777" w:rsidR="007D3360" w:rsidRDefault="002D3D26">
            <w:pPr>
              <w:snapToGrid w:val="0"/>
              <w:spacing w:line="200" w:lineRule="exact"/>
              <w:ind w:right="1"/>
              <w:jc w:val="center"/>
              <w:rPr>
                <w:rFonts w:ascii="方正仿宋_GBK" w:eastAsia="方正仿宋_GBK" w:hAnsi="仿宋"/>
                <w:color w:val="000000"/>
                <w:kern w:val="0"/>
                <w:sz w:val="18"/>
                <w:szCs w:val="18"/>
              </w:rPr>
            </w:pPr>
            <w:r>
              <w:rPr>
                <w:rFonts w:ascii="仿宋" w:eastAsia="方正仿宋_GBK" w:hAnsi="仿宋"/>
                <w:color w:val="000000"/>
                <w:kern w:val="0"/>
                <w:sz w:val="18"/>
                <w:szCs w:val="18"/>
              </w:rPr>
              <w:t>必修</w:t>
            </w:r>
          </w:p>
        </w:tc>
        <w:tc>
          <w:tcPr>
            <w:tcW w:w="585" w:type="dxa"/>
            <w:tcBorders>
              <w:top w:val="single" w:sz="8" w:space="0" w:color="231F20"/>
              <w:left w:val="single" w:sz="8" w:space="0" w:color="000000"/>
              <w:bottom w:val="single" w:sz="8" w:space="0" w:color="231F20"/>
              <w:right w:val="single" w:sz="8" w:space="0" w:color="231F20"/>
            </w:tcBorders>
            <w:vAlign w:val="center"/>
          </w:tcPr>
          <w:p w14:paraId="11248DC8" w14:textId="77777777" w:rsidR="007D3360" w:rsidRDefault="002D3D26">
            <w:pPr>
              <w:snapToGrid w:val="0"/>
              <w:spacing w:line="200" w:lineRule="exact"/>
              <w:ind w:right="1"/>
              <w:jc w:val="center"/>
              <w:rPr>
                <w:rFonts w:ascii="方正仿宋_GBK" w:eastAsia="方正仿宋_GBK" w:hAnsi="仿宋"/>
                <w:color w:val="000000"/>
                <w:kern w:val="0"/>
                <w:sz w:val="18"/>
                <w:szCs w:val="18"/>
              </w:rPr>
            </w:pPr>
            <w:r>
              <w:rPr>
                <w:rFonts w:ascii="仿宋" w:eastAsia="方正仿宋_GBK" w:hAnsi="仿宋" w:hint="eastAsia"/>
                <w:color w:val="000000"/>
                <w:kern w:val="0"/>
                <w:sz w:val="18"/>
                <w:szCs w:val="18"/>
              </w:rPr>
              <w:t>6</w:t>
            </w:r>
          </w:p>
        </w:tc>
        <w:tc>
          <w:tcPr>
            <w:tcW w:w="585" w:type="dxa"/>
            <w:tcBorders>
              <w:top w:val="single" w:sz="8" w:space="0" w:color="231F20"/>
              <w:left w:val="single" w:sz="8" w:space="0" w:color="231F20"/>
              <w:bottom w:val="single" w:sz="8" w:space="0" w:color="231F20"/>
              <w:right w:val="single" w:sz="8" w:space="0" w:color="231F20"/>
            </w:tcBorders>
            <w:vAlign w:val="bottom"/>
          </w:tcPr>
          <w:p w14:paraId="425FE55B" w14:textId="77777777" w:rsidR="007D3360" w:rsidRDefault="002D3D26">
            <w:pPr>
              <w:snapToGrid w:val="0"/>
              <w:spacing w:line="200" w:lineRule="exact"/>
              <w:ind w:right="2"/>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108</w:t>
            </w:r>
          </w:p>
        </w:tc>
        <w:tc>
          <w:tcPr>
            <w:tcW w:w="435" w:type="dxa"/>
            <w:tcBorders>
              <w:top w:val="single" w:sz="8" w:space="0" w:color="231F20"/>
              <w:left w:val="single" w:sz="8" w:space="0" w:color="231F20"/>
              <w:bottom w:val="single" w:sz="8" w:space="0" w:color="231F20"/>
              <w:right w:val="single" w:sz="8" w:space="0" w:color="231F20"/>
            </w:tcBorders>
            <w:vAlign w:val="center"/>
          </w:tcPr>
          <w:p w14:paraId="73EEBAA2" w14:textId="77777777" w:rsidR="007D3360" w:rsidRDefault="002D3D26">
            <w:pPr>
              <w:snapToGrid w:val="0"/>
              <w:spacing w:line="200" w:lineRule="exact"/>
              <w:jc w:val="left"/>
              <w:rPr>
                <w:rFonts w:ascii="方正仿宋_GBK" w:eastAsia="方正仿宋_GBK" w:hAnsi="仿宋"/>
                <w:color w:val="000000"/>
                <w:sz w:val="18"/>
                <w:szCs w:val="18"/>
              </w:rPr>
            </w:pPr>
            <w:r>
              <w:rPr>
                <w:rFonts w:ascii="仿宋" w:eastAsia="方正仿宋_GBK" w:hAnsi="仿宋"/>
                <w:color w:val="000000"/>
                <w:kern w:val="0"/>
                <w:sz w:val="18"/>
                <w:szCs w:val="18"/>
              </w:rPr>
              <w:t>√</w:t>
            </w:r>
          </w:p>
        </w:tc>
        <w:tc>
          <w:tcPr>
            <w:tcW w:w="435" w:type="dxa"/>
            <w:tcBorders>
              <w:top w:val="single" w:sz="8" w:space="0" w:color="231F20"/>
              <w:left w:val="single" w:sz="8" w:space="0" w:color="231F20"/>
              <w:bottom w:val="single" w:sz="8" w:space="0" w:color="231F20"/>
              <w:right w:val="single" w:sz="8" w:space="0" w:color="231F20"/>
            </w:tcBorders>
            <w:vAlign w:val="center"/>
          </w:tcPr>
          <w:p w14:paraId="287ACC3E" w14:textId="77777777" w:rsidR="007D3360" w:rsidRDefault="002D3D26">
            <w:pPr>
              <w:snapToGrid w:val="0"/>
              <w:spacing w:line="200" w:lineRule="exact"/>
              <w:ind w:left="106"/>
              <w:jc w:val="left"/>
              <w:rPr>
                <w:rFonts w:ascii="仿宋" w:eastAsia="仿宋" w:hAnsi="仿宋"/>
                <w:color w:val="000000"/>
                <w:kern w:val="0"/>
                <w:sz w:val="18"/>
                <w:szCs w:val="18"/>
              </w:rPr>
            </w:pPr>
            <w:r>
              <w:rPr>
                <w:rFonts w:ascii="仿宋" w:eastAsia="方正仿宋_GBK" w:hAnsi="仿宋"/>
                <w:color w:val="000000"/>
                <w:kern w:val="0"/>
                <w:sz w:val="18"/>
                <w:szCs w:val="18"/>
              </w:rPr>
              <w:t>√</w:t>
            </w:r>
          </w:p>
        </w:tc>
        <w:tc>
          <w:tcPr>
            <w:tcW w:w="435" w:type="dxa"/>
            <w:tcBorders>
              <w:top w:val="single" w:sz="8" w:space="0" w:color="231F20"/>
              <w:left w:val="single" w:sz="8" w:space="0" w:color="231F20"/>
              <w:bottom w:val="single" w:sz="8" w:space="0" w:color="231F20"/>
              <w:right w:val="single" w:sz="8" w:space="0" w:color="231F20"/>
            </w:tcBorders>
            <w:vAlign w:val="center"/>
          </w:tcPr>
          <w:p w14:paraId="09FA35E0"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5EF19390"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74B6D633"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25444908" w14:textId="77777777" w:rsidR="007D3360" w:rsidRDefault="007D3360">
            <w:pPr>
              <w:snapToGrid w:val="0"/>
              <w:spacing w:line="200" w:lineRule="exact"/>
              <w:jc w:val="left"/>
              <w:rPr>
                <w:rFonts w:ascii="方正仿宋_GBK" w:eastAsia="方正仿宋_GBK"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47B27DF7" w14:textId="77777777" w:rsidR="007D3360" w:rsidRDefault="002D3D26">
            <w:pPr>
              <w:snapToGrid w:val="0"/>
              <w:spacing w:line="200" w:lineRule="exact"/>
              <w:jc w:val="center"/>
              <w:rPr>
                <w:rFonts w:ascii="方正仿宋_GBK" w:eastAsia="方正仿宋_GBK" w:hAnsi="仿宋"/>
                <w:color w:val="000000"/>
                <w:kern w:val="0"/>
                <w:sz w:val="18"/>
                <w:szCs w:val="18"/>
              </w:rPr>
            </w:pPr>
            <w:r>
              <w:rPr>
                <w:rFonts w:ascii="仿宋" w:eastAsia="方正仿宋_GBK" w:hAnsi="仿宋"/>
                <w:color w:val="000000"/>
                <w:kern w:val="0"/>
                <w:sz w:val="18"/>
                <w:szCs w:val="18"/>
              </w:rPr>
              <w:t>√</w:t>
            </w:r>
          </w:p>
        </w:tc>
        <w:tc>
          <w:tcPr>
            <w:tcW w:w="420" w:type="dxa"/>
            <w:tcBorders>
              <w:top w:val="single" w:sz="8" w:space="0" w:color="231F20"/>
              <w:left w:val="single" w:sz="8" w:space="0" w:color="231F20"/>
              <w:bottom w:val="single" w:sz="8" w:space="0" w:color="231F20"/>
              <w:right w:val="single" w:sz="8" w:space="0" w:color="231F20"/>
            </w:tcBorders>
            <w:vAlign w:val="center"/>
          </w:tcPr>
          <w:p w14:paraId="25974034" w14:textId="77777777" w:rsidR="007D3360" w:rsidRDefault="007D3360">
            <w:pPr>
              <w:snapToGrid w:val="0"/>
              <w:spacing w:line="200" w:lineRule="exact"/>
              <w:jc w:val="left"/>
              <w:rPr>
                <w:rFonts w:ascii="仿宋" w:eastAsia="方正仿宋_GBK" w:hAnsi="仿宋"/>
                <w:color w:val="000000"/>
                <w:sz w:val="18"/>
                <w:szCs w:val="18"/>
              </w:rPr>
            </w:pPr>
          </w:p>
        </w:tc>
      </w:tr>
      <w:tr w:rsidR="007D3360" w14:paraId="014098E5" w14:textId="77777777">
        <w:trPr>
          <w:trHeight w:val="23"/>
        </w:trPr>
        <w:tc>
          <w:tcPr>
            <w:tcW w:w="450" w:type="dxa"/>
            <w:vMerge/>
            <w:tcBorders>
              <w:top w:val="single" w:sz="8" w:space="0" w:color="000000"/>
              <w:left w:val="single" w:sz="8" w:space="0" w:color="000000"/>
              <w:bottom w:val="single" w:sz="8" w:space="0" w:color="000000"/>
              <w:right w:val="single" w:sz="8" w:space="0" w:color="000000"/>
            </w:tcBorders>
            <w:vAlign w:val="center"/>
          </w:tcPr>
          <w:p w14:paraId="6C4196CC" w14:textId="77777777" w:rsidR="007D3360" w:rsidRDefault="007D3360">
            <w:pPr>
              <w:snapToGrid w:val="0"/>
              <w:jc w:val="left"/>
              <w:rPr>
                <w:rFonts w:ascii="仿宋" w:eastAsia="仿宋" w:hAnsi="仿宋"/>
                <w:color w:val="000000"/>
                <w:sz w:val="18"/>
                <w:szCs w:val="18"/>
              </w:rPr>
            </w:pPr>
          </w:p>
        </w:tc>
        <w:tc>
          <w:tcPr>
            <w:tcW w:w="1470" w:type="dxa"/>
            <w:gridSpan w:val="2"/>
            <w:vMerge/>
            <w:tcBorders>
              <w:top w:val="single" w:sz="8" w:space="0" w:color="000000"/>
              <w:left w:val="single" w:sz="8" w:space="0" w:color="000000"/>
              <w:bottom w:val="single" w:sz="8" w:space="0" w:color="000000"/>
              <w:right w:val="single" w:sz="8" w:space="0" w:color="231F20"/>
            </w:tcBorders>
            <w:vAlign w:val="center"/>
          </w:tcPr>
          <w:p w14:paraId="2B430B38" w14:textId="77777777" w:rsidR="007D3360" w:rsidRDefault="007D3360">
            <w:pPr>
              <w:snapToGrid w:val="0"/>
              <w:jc w:val="left"/>
              <w:rPr>
                <w:rFonts w:ascii="方正仿宋_GBK" w:eastAsia="方正仿宋_GBK" w:hAnsi="仿宋"/>
                <w:color w:val="000000"/>
                <w:sz w:val="18"/>
                <w:szCs w:val="18"/>
              </w:rPr>
            </w:pPr>
          </w:p>
        </w:tc>
        <w:tc>
          <w:tcPr>
            <w:tcW w:w="510" w:type="dxa"/>
            <w:tcBorders>
              <w:top w:val="single" w:sz="8" w:space="0" w:color="000000"/>
              <w:left w:val="single" w:sz="8" w:space="0" w:color="000000"/>
              <w:bottom w:val="single" w:sz="8" w:space="0" w:color="231F20"/>
              <w:right w:val="single" w:sz="8" w:space="0" w:color="231F20"/>
            </w:tcBorders>
            <w:vAlign w:val="center"/>
          </w:tcPr>
          <w:p w14:paraId="4612279A" w14:textId="77777777" w:rsidR="007D3360" w:rsidRDefault="002D3D26">
            <w:pPr>
              <w:snapToGrid w:val="0"/>
              <w:spacing w:line="200" w:lineRule="exact"/>
              <w:jc w:val="center"/>
              <w:rPr>
                <w:rFonts w:ascii="方正仿宋_GBK" w:eastAsia="方正仿宋_GBK" w:hAnsi="仿宋"/>
                <w:color w:val="000000"/>
                <w:kern w:val="0"/>
                <w:sz w:val="18"/>
                <w:szCs w:val="18"/>
              </w:rPr>
            </w:pPr>
            <w:r>
              <w:rPr>
                <w:rFonts w:ascii="仿宋" w:eastAsia="方正仿宋_GBK" w:hAnsi="仿宋"/>
                <w:color w:val="000000"/>
                <w:kern w:val="0"/>
                <w:sz w:val="18"/>
                <w:szCs w:val="18"/>
              </w:rPr>
              <w:t>2</w:t>
            </w:r>
          </w:p>
        </w:tc>
        <w:tc>
          <w:tcPr>
            <w:tcW w:w="2070" w:type="dxa"/>
            <w:gridSpan w:val="2"/>
            <w:tcBorders>
              <w:top w:val="single" w:sz="8" w:space="0" w:color="000000"/>
              <w:left w:val="single" w:sz="8" w:space="0" w:color="231F20"/>
              <w:bottom w:val="single" w:sz="8" w:space="0" w:color="231F20"/>
              <w:right w:val="single" w:sz="8" w:space="0" w:color="231F20"/>
            </w:tcBorders>
            <w:vAlign w:val="bottom"/>
          </w:tcPr>
          <w:p w14:paraId="41862AFE" w14:textId="77777777" w:rsidR="007D3360" w:rsidRDefault="002D3D26">
            <w:pPr>
              <w:snapToGrid w:val="0"/>
              <w:spacing w:line="200" w:lineRule="exact"/>
              <w:ind w:right="1"/>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动物营养与饲料</w:t>
            </w:r>
          </w:p>
        </w:tc>
        <w:tc>
          <w:tcPr>
            <w:tcW w:w="555" w:type="dxa"/>
            <w:gridSpan w:val="2"/>
            <w:tcBorders>
              <w:top w:val="single" w:sz="8" w:space="0" w:color="231F20"/>
              <w:left w:val="single" w:sz="8" w:space="0" w:color="000000"/>
              <w:bottom w:val="single" w:sz="8" w:space="0" w:color="231F20"/>
              <w:right w:val="single" w:sz="8" w:space="0" w:color="231F20"/>
            </w:tcBorders>
            <w:vAlign w:val="center"/>
          </w:tcPr>
          <w:p w14:paraId="532C2944" w14:textId="77777777" w:rsidR="007D3360" w:rsidRDefault="002D3D26">
            <w:pPr>
              <w:snapToGrid w:val="0"/>
              <w:spacing w:line="200" w:lineRule="exact"/>
              <w:ind w:right="2"/>
              <w:jc w:val="center"/>
              <w:rPr>
                <w:rFonts w:ascii="方正仿宋_GBK" w:eastAsia="方正仿宋_GBK" w:hAnsi="仿宋"/>
                <w:color w:val="000000"/>
                <w:kern w:val="0"/>
                <w:sz w:val="18"/>
                <w:szCs w:val="18"/>
              </w:rPr>
            </w:pPr>
            <w:r>
              <w:rPr>
                <w:rFonts w:ascii="仿宋" w:eastAsia="方正仿宋_GBK" w:hAnsi="仿宋"/>
                <w:color w:val="000000"/>
                <w:kern w:val="0"/>
                <w:sz w:val="18"/>
                <w:szCs w:val="18"/>
              </w:rPr>
              <w:t>必修</w:t>
            </w:r>
          </w:p>
        </w:tc>
        <w:tc>
          <w:tcPr>
            <w:tcW w:w="585" w:type="dxa"/>
            <w:tcBorders>
              <w:top w:val="single" w:sz="8" w:space="0" w:color="231F20"/>
              <w:left w:val="single" w:sz="8" w:space="0" w:color="000000"/>
              <w:bottom w:val="single" w:sz="8" w:space="0" w:color="231F20"/>
              <w:right w:val="single" w:sz="8" w:space="0" w:color="231F20"/>
            </w:tcBorders>
            <w:vAlign w:val="center"/>
          </w:tcPr>
          <w:p w14:paraId="6037EB1F" w14:textId="77777777" w:rsidR="007D3360" w:rsidRDefault="002D3D26">
            <w:pPr>
              <w:snapToGrid w:val="0"/>
              <w:spacing w:line="200" w:lineRule="exact"/>
              <w:ind w:right="2"/>
              <w:jc w:val="center"/>
              <w:rPr>
                <w:rFonts w:ascii="方正仿宋_GBK" w:eastAsia="方正仿宋_GBK" w:hAnsi="仿宋"/>
                <w:color w:val="000000"/>
                <w:kern w:val="0"/>
                <w:sz w:val="18"/>
                <w:szCs w:val="18"/>
              </w:rPr>
            </w:pPr>
            <w:r>
              <w:rPr>
                <w:rFonts w:ascii="仿宋" w:eastAsia="方正仿宋_GBK" w:hAnsi="仿宋"/>
                <w:color w:val="000000"/>
                <w:kern w:val="0"/>
                <w:sz w:val="18"/>
                <w:szCs w:val="18"/>
              </w:rPr>
              <w:t>6</w:t>
            </w:r>
          </w:p>
        </w:tc>
        <w:tc>
          <w:tcPr>
            <w:tcW w:w="585" w:type="dxa"/>
            <w:tcBorders>
              <w:top w:val="single" w:sz="8" w:space="0" w:color="231F20"/>
              <w:left w:val="single" w:sz="8" w:space="0" w:color="231F20"/>
              <w:bottom w:val="single" w:sz="8" w:space="0" w:color="231F20"/>
              <w:right w:val="single" w:sz="8" w:space="0" w:color="231F20"/>
            </w:tcBorders>
            <w:vAlign w:val="center"/>
          </w:tcPr>
          <w:p w14:paraId="5C43E0CC" w14:textId="77777777" w:rsidR="007D3360" w:rsidRDefault="002D3D26">
            <w:pPr>
              <w:snapToGrid w:val="0"/>
              <w:spacing w:line="200" w:lineRule="exact"/>
              <w:ind w:right="2"/>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108</w:t>
            </w:r>
          </w:p>
        </w:tc>
        <w:tc>
          <w:tcPr>
            <w:tcW w:w="435" w:type="dxa"/>
            <w:tcBorders>
              <w:top w:val="single" w:sz="8" w:space="0" w:color="231F20"/>
              <w:left w:val="single" w:sz="8" w:space="0" w:color="231F20"/>
              <w:bottom w:val="single" w:sz="8" w:space="0" w:color="231F20"/>
              <w:right w:val="single" w:sz="8" w:space="0" w:color="231F20"/>
            </w:tcBorders>
            <w:vAlign w:val="center"/>
          </w:tcPr>
          <w:p w14:paraId="3313D876" w14:textId="77777777" w:rsidR="007D3360" w:rsidRDefault="002D3D26">
            <w:pPr>
              <w:snapToGrid w:val="0"/>
              <w:spacing w:line="200" w:lineRule="exact"/>
              <w:ind w:left="106"/>
              <w:jc w:val="left"/>
              <w:rPr>
                <w:rFonts w:ascii="方正仿宋_GBK" w:eastAsia="方正仿宋_GBK" w:hAnsi="仿宋"/>
                <w:color w:val="000000"/>
                <w:kern w:val="0"/>
                <w:sz w:val="18"/>
                <w:szCs w:val="18"/>
              </w:rPr>
            </w:pPr>
            <w:r>
              <w:rPr>
                <w:rFonts w:ascii="仿宋" w:eastAsia="方正仿宋_GBK" w:hAnsi="仿宋"/>
                <w:color w:val="000000"/>
                <w:kern w:val="0"/>
                <w:sz w:val="18"/>
                <w:szCs w:val="18"/>
              </w:rPr>
              <w:t>√</w:t>
            </w:r>
          </w:p>
        </w:tc>
        <w:tc>
          <w:tcPr>
            <w:tcW w:w="435" w:type="dxa"/>
            <w:tcBorders>
              <w:top w:val="single" w:sz="8" w:space="0" w:color="231F20"/>
              <w:left w:val="single" w:sz="8" w:space="0" w:color="231F20"/>
              <w:bottom w:val="single" w:sz="8" w:space="0" w:color="231F20"/>
              <w:right w:val="single" w:sz="8" w:space="0" w:color="231F20"/>
            </w:tcBorders>
            <w:vAlign w:val="center"/>
          </w:tcPr>
          <w:p w14:paraId="1B64055B" w14:textId="77777777" w:rsidR="007D3360" w:rsidRDefault="002D3D26">
            <w:pPr>
              <w:snapToGrid w:val="0"/>
              <w:spacing w:line="200" w:lineRule="exact"/>
              <w:ind w:left="106"/>
              <w:jc w:val="left"/>
              <w:rPr>
                <w:rFonts w:ascii="仿宋" w:eastAsia="仿宋" w:hAnsi="仿宋"/>
                <w:color w:val="000000"/>
                <w:kern w:val="0"/>
                <w:sz w:val="18"/>
                <w:szCs w:val="18"/>
              </w:rPr>
            </w:pPr>
            <w:r>
              <w:rPr>
                <w:rFonts w:ascii="仿宋" w:eastAsia="方正仿宋_GBK" w:hAnsi="仿宋"/>
                <w:color w:val="000000"/>
                <w:kern w:val="0"/>
                <w:sz w:val="18"/>
                <w:szCs w:val="18"/>
              </w:rPr>
              <w:t>√</w:t>
            </w:r>
          </w:p>
        </w:tc>
        <w:tc>
          <w:tcPr>
            <w:tcW w:w="435" w:type="dxa"/>
            <w:tcBorders>
              <w:top w:val="single" w:sz="8" w:space="0" w:color="231F20"/>
              <w:left w:val="single" w:sz="8" w:space="0" w:color="231F20"/>
              <w:bottom w:val="single" w:sz="8" w:space="0" w:color="231F20"/>
              <w:right w:val="single" w:sz="8" w:space="0" w:color="231F20"/>
            </w:tcBorders>
            <w:vAlign w:val="center"/>
          </w:tcPr>
          <w:p w14:paraId="672E2968"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70F76135"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5D5913B5"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3D55DE7F" w14:textId="77777777" w:rsidR="007D3360" w:rsidRDefault="007D3360">
            <w:pPr>
              <w:snapToGrid w:val="0"/>
              <w:spacing w:line="200" w:lineRule="exact"/>
              <w:jc w:val="left"/>
              <w:rPr>
                <w:rFonts w:ascii="方正仿宋_GBK" w:eastAsia="方正仿宋_GBK"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22457C84" w14:textId="77777777" w:rsidR="007D3360" w:rsidRDefault="002D3D26">
            <w:pPr>
              <w:snapToGrid w:val="0"/>
              <w:spacing w:line="200" w:lineRule="exact"/>
              <w:jc w:val="center"/>
              <w:rPr>
                <w:rFonts w:ascii="方正仿宋_GBK" w:eastAsia="方正仿宋_GBK" w:hAnsi="仿宋"/>
                <w:color w:val="000000"/>
                <w:kern w:val="0"/>
                <w:sz w:val="18"/>
                <w:szCs w:val="18"/>
              </w:rPr>
            </w:pPr>
            <w:r>
              <w:rPr>
                <w:rFonts w:ascii="仿宋" w:eastAsia="方正仿宋_GBK" w:hAnsi="仿宋"/>
                <w:color w:val="000000"/>
                <w:kern w:val="0"/>
                <w:sz w:val="18"/>
                <w:szCs w:val="18"/>
              </w:rPr>
              <w:t>√</w:t>
            </w:r>
          </w:p>
        </w:tc>
        <w:tc>
          <w:tcPr>
            <w:tcW w:w="420" w:type="dxa"/>
            <w:tcBorders>
              <w:top w:val="single" w:sz="8" w:space="0" w:color="231F20"/>
              <w:left w:val="single" w:sz="8" w:space="0" w:color="231F20"/>
              <w:bottom w:val="single" w:sz="8" w:space="0" w:color="231F20"/>
              <w:right w:val="single" w:sz="8" w:space="0" w:color="231F20"/>
            </w:tcBorders>
            <w:vAlign w:val="center"/>
          </w:tcPr>
          <w:p w14:paraId="5EC68747" w14:textId="77777777" w:rsidR="007D3360" w:rsidRDefault="007D3360">
            <w:pPr>
              <w:snapToGrid w:val="0"/>
              <w:spacing w:line="200" w:lineRule="exact"/>
              <w:jc w:val="left"/>
              <w:rPr>
                <w:rFonts w:ascii="仿宋" w:eastAsia="方正仿宋_GBK" w:hAnsi="仿宋"/>
                <w:color w:val="000000"/>
                <w:sz w:val="18"/>
                <w:szCs w:val="18"/>
              </w:rPr>
            </w:pPr>
          </w:p>
        </w:tc>
      </w:tr>
      <w:tr w:rsidR="007D3360" w14:paraId="75F2C6D5" w14:textId="77777777">
        <w:trPr>
          <w:trHeight w:val="23"/>
        </w:trPr>
        <w:tc>
          <w:tcPr>
            <w:tcW w:w="450" w:type="dxa"/>
            <w:vMerge/>
            <w:tcBorders>
              <w:top w:val="single" w:sz="8" w:space="0" w:color="000000"/>
              <w:left w:val="single" w:sz="8" w:space="0" w:color="000000"/>
              <w:bottom w:val="single" w:sz="8" w:space="0" w:color="000000"/>
              <w:right w:val="single" w:sz="8" w:space="0" w:color="000000"/>
            </w:tcBorders>
            <w:vAlign w:val="center"/>
          </w:tcPr>
          <w:p w14:paraId="26364476" w14:textId="77777777" w:rsidR="007D3360" w:rsidRDefault="007D3360">
            <w:pPr>
              <w:snapToGrid w:val="0"/>
              <w:jc w:val="left"/>
              <w:rPr>
                <w:rFonts w:ascii="仿宋" w:eastAsia="仿宋" w:hAnsi="仿宋"/>
                <w:color w:val="000000"/>
                <w:sz w:val="18"/>
                <w:szCs w:val="18"/>
              </w:rPr>
            </w:pPr>
          </w:p>
        </w:tc>
        <w:tc>
          <w:tcPr>
            <w:tcW w:w="1470" w:type="dxa"/>
            <w:gridSpan w:val="2"/>
            <w:vMerge/>
            <w:tcBorders>
              <w:top w:val="single" w:sz="8" w:space="0" w:color="000000"/>
              <w:left w:val="single" w:sz="8" w:space="0" w:color="000000"/>
              <w:bottom w:val="single" w:sz="8" w:space="0" w:color="000000"/>
              <w:right w:val="single" w:sz="8" w:space="0" w:color="231F20"/>
            </w:tcBorders>
            <w:vAlign w:val="center"/>
          </w:tcPr>
          <w:p w14:paraId="0AED3059" w14:textId="77777777" w:rsidR="007D3360" w:rsidRDefault="007D3360">
            <w:pPr>
              <w:snapToGrid w:val="0"/>
              <w:jc w:val="left"/>
              <w:rPr>
                <w:rFonts w:ascii="方正仿宋_GBK" w:eastAsia="方正仿宋_GBK" w:hAnsi="仿宋"/>
                <w:color w:val="000000"/>
                <w:sz w:val="18"/>
                <w:szCs w:val="18"/>
              </w:rPr>
            </w:pPr>
          </w:p>
        </w:tc>
        <w:tc>
          <w:tcPr>
            <w:tcW w:w="510" w:type="dxa"/>
            <w:tcBorders>
              <w:top w:val="single" w:sz="8" w:space="0" w:color="231F20"/>
              <w:left w:val="single" w:sz="8" w:space="0" w:color="000000"/>
              <w:bottom w:val="single" w:sz="8" w:space="0" w:color="231F20"/>
              <w:right w:val="single" w:sz="8" w:space="0" w:color="231F20"/>
            </w:tcBorders>
            <w:vAlign w:val="center"/>
          </w:tcPr>
          <w:p w14:paraId="48647E44" w14:textId="77777777" w:rsidR="007D3360" w:rsidRDefault="002D3D26">
            <w:pPr>
              <w:snapToGrid w:val="0"/>
              <w:spacing w:line="200" w:lineRule="exact"/>
              <w:jc w:val="center"/>
              <w:rPr>
                <w:rFonts w:ascii="方正仿宋_GBK" w:eastAsia="方正仿宋_GBK" w:hAnsi="仿宋"/>
                <w:color w:val="000000"/>
                <w:kern w:val="0"/>
                <w:sz w:val="18"/>
                <w:szCs w:val="18"/>
              </w:rPr>
            </w:pPr>
            <w:r>
              <w:rPr>
                <w:rFonts w:ascii="仿宋" w:eastAsia="方正仿宋_GBK" w:hAnsi="仿宋"/>
                <w:color w:val="000000"/>
                <w:kern w:val="0"/>
                <w:sz w:val="18"/>
                <w:szCs w:val="18"/>
              </w:rPr>
              <w:t>3</w:t>
            </w:r>
          </w:p>
        </w:tc>
        <w:tc>
          <w:tcPr>
            <w:tcW w:w="2070" w:type="dxa"/>
            <w:gridSpan w:val="2"/>
            <w:tcBorders>
              <w:top w:val="single" w:sz="8" w:space="0" w:color="231F20"/>
              <w:left w:val="single" w:sz="8" w:space="0" w:color="231F20"/>
              <w:bottom w:val="single" w:sz="8" w:space="0" w:color="231F20"/>
              <w:right w:val="single" w:sz="8" w:space="0" w:color="231F20"/>
            </w:tcBorders>
            <w:vAlign w:val="bottom"/>
          </w:tcPr>
          <w:p w14:paraId="524CD42D" w14:textId="77777777" w:rsidR="007D3360" w:rsidRDefault="002D3D26">
            <w:pPr>
              <w:snapToGrid w:val="0"/>
              <w:spacing w:line="200" w:lineRule="exact"/>
              <w:ind w:right="1"/>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畜禽疫病防治</w:t>
            </w:r>
          </w:p>
        </w:tc>
        <w:tc>
          <w:tcPr>
            <w:tcW w:w="555" w:type="dxa"/>
            <w:gridSpan w:val="2"/>
            <w:tcBorders>
              <w:top w:val="single" w:sz="8" w:space="0" w:color="231F20"/>
              <w:left w:val="single" w:sz="8" w:space="0" w:color="000000"/>
              <w:bottom w:val="single" w:sz="8" w:space="0" w:color="231F20"/>
              <w:right w:val="single" w:sz="8" w:space="0" w:color="231F20"/>
            </w:tcBorders>
            <w:vAlign w:val="center"/>
          </w:tcPr>
          <w:p w14:paraId="68749FDB" w14:textId="77777777" w:rsidR="007D3360" w:rsidRDefault="002D3D26">
            <w:pPr>
              <w:snapToGrid w:val="0"/>
              <w:spacing w:line="200" w:lineRule="exact"/>
              <w:ind w:right="2"/>
              <w:jc w:val="center"/>
              <w:rPr>
                <w:rFonts w:ascii="方正仿宋_GBK" w:eastAsia="方正仿宋_GBK" w:hAnsi="仿宋"/>
                <w:color w:val="000000"/>
                <w:kern w:val="0"/>
                <w:sz w:val="18"/>
                <w:szCs w:val="18"/>
              </w:rPr>
            </w:pPr>
            <w:r>
              <w:rPr>
                <w:rFonts w:ascii="仿宋" w:eastAsia="方正仿宋_GBK" w:hAnsi="仿宋"/>
                <w:color w:val="000000"/>
                <w:kern w:val="0"/>
                <w:sz w:val="18"/>
                <w:szCs w:val="18"/>
              </w:rPr>
              <w:t>必修</w:t>
            </w:r>
          </w:p>
        </w:tc>
        <w:tc>
          <w:tcPr>
            <w:tcW w:w="585" w:type="dxa"/>
            <w:tcBorders>
              <w:top w:val="single" w:sz="8" w:space="0" w:color="231F20"/>
              <w:left w:val="single" w:sz="8" w:space="0" w:color="000000"/>
              <w:bottom w:val="single" w:sz="8" w:space="0" w:color="231F20"/>
              <w:right w:val="single" w:sz="8" w:space="0" w:color="231F20"/>
            </w:tcBorders>
            <w:vAlign w:val="center"/>
          </w:tcPr>
          <w:p w14:paraId="5D2588C5" w14:textId="77777777" w:rsidR="007D3360" w:rsidRDefault="002D3D26">
            <w:pPr>
              <w:snapToGrid w:val="0"/>
              <w:spacing w:line="200" w:lineRule="exact"/>
              <w:ind w:right="2"/>
              <w:jc w:val="center"/>
              <w:rPr>
                <w:rFonts w:ascii="方正仿宋_GBK" w:eastAsia="方正仿宋_GBK" w:hAnsi="仿宋"/>
                <w:color w:val="000000"/>
                <w:kern w:val="0"/>
                <w:sz w:val="18"/>
                <w:szCs w:val="18"/>
              </w:rPr>
            </w:pPr>
            <w:r>
              <w:rPr>
                <w:rFonts w:ascii="仿宋" w:eastAsia="方正仿宋_GBK" w:hAnsi="仿宋" w:hint="eastAsia"/>
                <w:color w:val="000000"/>
                <w:kern w:val="0"/>
                <w:sz w:val="18"/>
                <w:szCs w:val="18"/>
              </w:rPr>
              <w:t>6</w:t>
            </w:r>
          </w:p>
        </w:tc>
        <w:tc>
          <w:tcPr>
            <w:tcW w:w="585" w:type="dxa"/>
            <w:tcBorders>
              <w:top w:val="single" w:sz="8" w:space="0" w:color="231F20"/>
              <w:left w:val="single" w:sz="8" w:space="0" w:color="231F20"/>
              <w:bottom w:val="single" w:sz="8" w:space="0" w:color="231F20"/>
              <w:right w:val="single" w:sz="8" w:space="0" w:color="231F20"/>
            </w:tcBorders>
            <w:vAlign w:val="center"/>
          </w:tcPr>
          <w:p w14:paraId="03FCE335" w14:textId="77777777" w:rsidR="007D3360" w:rsidRDefault="002D3D26">
            <w:pPr>
              <w:snapToGrid w:val="0"/>
              <w:spacing w:line="200" w:lineRule="exact"/>
              <w:ind w:right="2"/>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108</w:t>
            </w:r>
          </w:p>
        </w:tc>
        <w:tc>
          <w:tcPr>
            <w:tcW w:w="435" w:type="dxa"/>
            <w:tcBorders>
              <w:top w:val="single" w:sz="8" w:space="0" w:color="231F20"/>
              <w:left w:val="single" w:sz="8" w:space="0" w:color="231F20"/>
              <w:bottom w:val="single" w:sz="8" w:space="0" w:color="231F20"/>
              <w:right w:val="single" w:sz="8" w:space="0" w:color="231F20"/>
            </w:tcBorders>
            <w:vAlign w:val="center"/>
          </w:tcPr>
          <w:p w14:paraId="17A5227A" w14:textId="77777777" w:rsidR="007D3360" w:rsidRDefault="007D3360">
            <w:pPr>
              <w:snapToGrid w:val="0"/>
              <w:spacing w:line="200" w:lineRule="exact"/>
              <w:jc w:val="left"/>
              <w:rPr>
                <w:rFonts w:ascii="方正仿宋_GBK" w:eastAsia="方正仿宋_GBK"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35285AF8" w14:textId="77777777" w:rsidR="007D3360" w:rsidRDefault="002D3D26">
            <w:pPr>
              <w:snapToGrid w:val="0"/>
              <w:spacing w:line="200" w:lineRule="exact"/>
              <w:ind w:left="106"/>
              <w:jc w:val="left"/>
              <w:rPr>
                <w:rFonts w:ascii="方正仿宋_GBK" w:eastAsia="方正仿宋_GBK" w:hAnsi="仿宋"/>
                <w:color w:val="000000"/>
                <w:kern w:val="0"/>
                <w:sz w:val="18"/>
                <w:szCs w:val="18"/>
              </w:rPr>
            </w:pPr>
            <w:r>
              <w:rPr>
                <w:rFonts w:ascii="仿宋" w:eastAsia="方正仿宋_GBK" w:hAnsi="仿宋"/>
                <w:color w:val="000000"/>
                <w:kern w:val="0"/>
                <w:sz w:val="18"/>
                <w:szCs w:val="18"/>
              </w:rPr>
              <w:t>√</w:t>
            </w:r>
          </w:p>
        </w:tc>
        <w:tc>
          <w:tcPr>
            <w:tcW w:w="435" w:type="dxa"/>
            <w:tcBorders>
              <w:top w:val="single" w:sz="8" w:space="0" w:color="231F20"/>
              <w:left w:val="single" w:sz="8" w:space="0" w:color="231F20"/>
              <w:bottom w:val="single" w:sz="8" w:space="0" w:color="231F20"/>
              <w:right w:val="single" w:sz="8" w:space="0" w:color="231F20"/>
            </w:tcBorders>
            <w:vAlign w:val="center"/>
          </w:tcPr>
          <w:p w14:paraId="68369BDB" w14:textId="77777777" w:rsidR="007D3360" w:rsidRDefault="002D3D26">
            <w:pPr>
              <w:snapToGrid w:val="0"/>
              <w:spacing w:line="200" w:lineRule="exact"/>
              <w:ind w:right="20"/>
              <w:jc w:val="center"/>
              <w:rPr>
                <w:rFonts w:ascii="仿宋" w:eastAsia="仿宋" w:hAnsi="仿宋"/>
                <w:color w:val="000000"/>
                <w:kern w:val="0"/>
                <w:sz w:val="18"/>
                <w:szCs w:val="18"/>
              </w:rPr>
            </w:pPr>
            <w:r>
              <w:rPr>
                <w:rFonts w:ascii="仿宋" w:eastAsia="方正仿宋_GBK" w:hAnsi="仿宋"/>
                <w:color w:val="000000"/>
                <w:kern w:val="0"/>
                <w:sz w:val="18"/>
                <w:szCs w:val="18"/>
              </w:rPr>
              <w:t>√</w:t>
            </w:r>
          </w:p>
        </w:tc>
        <w:tc>
          <w:tcPr>
            <w:tcW w:w="435" w:type="dxa"/>
            <w:tcBorders>
              <w:top w:val="single" w:sz="8" w:space="0" w:color="231F20"/>
              <w:left w:val="single" w:sz="8" w:space="0" w:color="231F20"/>
              <w:bottom w:val="single" w:sz="8" w:space="0" w:color="231F20"/>
              <w:right w:val="single" w:sz="8" w:space="0" w:color="231F20"/>
            </w:tcBorders>
            <w:vAlign w:val="center"/>
          </w:tcPr>
          <w:p w14:paraId="12061081"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0DB3E694"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49A17AB5" w14:textId="77777777" w:rsidR="007D3360" w:rsidRDefault="007D3360">
            <w:pPr>
              <w:snapToGrid w:val="0"/>
              <w:spacing w:line="200" w:lineRule="exact"/>
              <w:jc w:val="left"/>
              <w:rPr>
                <w:rFonts w:ascii="方正仿宋_GBK" w:eastAsia="方正仿宋_GBK"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52ED3B68" w14:textId="77777777" w:rsidR="007D3360" w:rsidRDefault="002D3D26">
            <w:pPr>
              <w:snapToGrid w:val="0"/>
              <w:spacing w:line="200" w:lineRule="exact"/>
              <w:jc w:val="center"/>
              <w:rPr>
                <w:rFonts w:ascii="方正仿宋_GBK" w:eastAsia="方正仿宋_GBK" w:hAnsi="仿宋"/>
                <w:color w:val="000000"/>
                <w:kern w:val="0"/>
                <w:sz w:val="18"/>
                <w:szCs w:val="18"/>
              </w:rPr>
            </w:pPr>
            <w:r>
              <w:rPr>
                <w:rFonts w:ascii="仿宋" w:eastAsia="方正仿宋_GBK" w:hAnsi="仿宋"/>
                <w:color w:val="000000"/>
                <w:kern w:val="0"/>
                <w:sz w:val="18"/>
                <w:szCs w:val="18"/>
              </w:rPr>
              <w:t>√</w:t>
            </w:r>
          </w:p>
        </w:tc>
        <w:tc>
          <w:tcPr>
            <w:tcW w:w="420" w:type="dxa"/>
            <w:tcBorders>
              <w:top w:val="single" w:sz="8" w:space="0" w:color="231F20"/>
              <w:left w:val="single" w:sz="8" w:space="0" w:color="231F20"/>
              <w:bottom w:val="single" w:sz="8" w:space="0" w:color="231F20"/>
              <w:right w:val="single" w:sz="8" w:space="0" w:color="231F20"/>
            </w:tcBorders>
            <w:vAlign w:val="center"/>
          </w:tcPr>
          <w:p w14:paraId="720CF3D2" w14:textId="77777777" w:rsidR="007D3360" w:rsidRDefault="007D3360">
            <w:pPr>
              <w:snapToGrid w:val="0"/>
              <w:spacing w:line="200" w:lineRule="exact"/>
              <w:jc w:val="left"/>
              <w:rPr>
                <w:rFonts w:ascii="仿宋" w:eastAsia="方正仿宋_GBK" w:hAnsi="仿宋"/>
                <w:color w:val="000000"/>
                <w:sz w:val="18"/>
                <w:szCs w:val="18"/>
              </w:rPr>
            </w:pPr>
          </w:p>
        </w:tc>
      </w:tr>
      <w:tr w:rsidR="007D3360" w14:paraId="7923BF76" w14:textId="77777777">
        <w:trPr>
          <w:trHeight w:val="23"/>
        </w:trPr>
        <w:tc>
          <w:tcPr>
            <w:tcW w:w="450" w:type="dxa"/>
            <w:vMerge/>
            <w:tcBorders>
              <w:top w:val="single" w:sz="8" w:space="0" w:color="000000"/>
              <w:left w:val="single" w:sz="8" w:space="0" w:color="000000"/>
              <w:bottom w:val="single" w:sz="8" w:space="0" w:color="000000"/>
              <w:right w:val="single" w:sz="8" w:space="0" w:color="000000"/>
            </w:tcBorders>
            <w:vAlign w:val="center"/>
          </w:tcPr>
          <w:p w14:paraId="7DC2C9D8" w14:textId="77777777" w:rsidR="007D3360" w:rsidRDefault="007D3360">
            <w:pPr>
              <w:snapToGrid w:val="0"/>
              <w:jc w:val="left"/>
              <w:rPr>
                <w:rFonts w:ascii="仿宋" w:eastAsia="仿宋" w:hAnsi="仿宋"/>
                <w:color w:val="000000"/>
                <w:sz w:val="18"/>
                <w:szCs w:val="18"/>
              </w:rPr>
            </w:pPr>
          </w:p>
        </w:tc>
        <w:tc>
          <w:tcPr>
            <w:tcW w:w="1470" w:type="dxa"/>
            <w:gridSpan w:val="2"/>
            <w:vMerge/>
            <w:tcBorders>
              <w:top w:val="single" w:sz="8" w:space="0" w:color="000000"/>
              <w:left w:val="single" w:sz="8" w:space="0" w:color="000000"/>
              <w:bottom w:val="single" w:sz="8" w:space="0" w:color="000000"/>
              <w:right w:val="single" w:sz="8" w:space="0" w:color="231F20"/>
            </w:tcBorders>
            <w:vAlign w:val="center"/>
          </w:tcPr>
          <w:p w14:paraId="34C65609" w14:textId="77777777" w:rsidR="007D3360" w:rsidRDefault="007D3360">
            <w:pPr>
              <w:snapToGrid w:val="0"/>
              <w:jc w:val="left"/>
              <w:rPr>
                <w:rFonts w:ascii="方正仿宋_GBK" w:eastAsia="方正仿宋_GBK" w:hAnsi="仿宋"/>
                <w:color w:val="000000"/>
                <w:sz w:val="18"/>
                <w:szCs w:val="18"/>
              </w:rPr>
            </w:pPr>
          </w:p>
        </w:tc>
        <w:tc>
          <w:tcPr>
            <w:tcW w:w="510" w:type="dxa"/>
            <w:tcBorders>
              <w:top w:val="single" w:sz="8" w:space="0" w:color="231F20"/>
              <w:left w:val="single" w:sz="8" w:space="0" w:color="000000"/>
              <w:bottom w:val="single" w:sz="8" w:space="0" w:color="231F20"/>
              <w:right w:val="single" w:sz="8" w:space="0" w:color="231F20"/>
            </w:tcBorders>
            <w:vAlign w:val="center"/>
          </w:tcPr>
          <w:p w14:paraId="37DF66C5" w14:textId="77777777" w:rsidR="007D3360" w:rsidRDefault="002D3D26">
            <w:pPr>
              <w:snapToGrid w:val="0"/>
              <w:spacing w:line="200" w:lineRule="exact"/>
              <w:jc w:val="center"/>
              <w:rPr>
                <w:rFonts w:ascii="方正仿宋_GBK" w:eastAsia="方正仿宋_GBK" w:hAnsi="仿宋"/>
                <w:color w:val="000000"/>
                <w:kern w:val="0"/>
                <w:sz w:val="18"/>
                <w:szCs w:val="18"/>
              </w:rPr>
            </w:pPr>
            <w:r>
              <w:rPr>
                <w:rFonts w:ascii="仿宋" w:eastAsia="方正仿宋_GBK" w:hAnsi="仿宋"/>
                <w:color w:val="000000"/>
                <w:kern w:val="0"/>
                <w:sz w:val="18"/>
                <w:szCs w:val="18"/>
              </w:rPr>
              <w:t>4</w:t>
            </w:r>
          </w:p>
        </w:tc>
        <w:tc>
          <w:tcPr>
            <w:tcW w:w="2070" w:type="dxa"/>
            <w:gridSpan w:val="2"/>
            <w:tcBorders>
              <w:top w:val="single" w:sz="8" w:space="0" w:color="231F20"/>
              <w:left w:val="single" w:sz="8" w:space="0" w:color="231F20"/>
              <w:bottom w:val="single" w:sz="8" w:space="0" w:color="231F20"/>
              <w:right w:val="single" w:sz="8" w:space="0" w:color="231F20"/>
            </w:tcBorders>
            <w:vAlign w:val="bottom"/>
          </w:tcPr>
          <w:p w14:paraId="107662B2" w14:textId="77777777" w:rsidR="007D3360" w:rsidRDefault="002D3D26">
            <w:pPr>
              <w:snapToGrid w:val="0"/>
              <w:spacing w:line="200" w:lineRule="exact"/>
              <w:ind w:right="1"/>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兽药与药理基础</w:t>
            </w:r>
          </w:p>
        </w:tc>
        <w:tc>
          <w:tcPr>
            <w:tcW w:w="555" w:type="dxa"/>
            <w:gridSpan w:val="2"/>
            <w:tcBorders>
              <w:top w:val="single" w:sz="8" w:space="0" w:color="231F20"/>
              <w:left w:val="single" w:sz="8" w:space="0" w:color="000000"/>
              <w:bottom w:val="single" w:sz="8" w:space="0" w:color="231F20"/>
              <w:right w:val="single" w:sz="8" w:space="0" w:color="231F20"/>
            </w:tcBorders>
            <w:vAlign w:val="center"/>
          </w:tcPr>
          <w:p w14:paraId="28B4F2F3" w14:textId="77777777" w:rsidR="007D3360" w:rsidRDefault="002D3D26">
            <w:pPr>
              <w:snapToGrid w:val="0"/>
              <w:spacing w:line="200" w:lineRule="exact"/>
              <w:ind w:right="2"/>
              <w:jc w:val="center"/>
              <w:rPr>
                <w:rFonts w:ascii="方正仿宋_GBK" w:eastAsia="方正仿宋_GBK" w:hAnsi="仿宋"/>
                <w:color w:val="000000"/>
                <w:kern w:val="0"/>
                <w:sz w:val="18"/>
                <w:szCs w:val="18"/>
              </w:rPr>
            </w:pPr>
            <w:r>
              <w:rPr>
                <w:rFonts w:ascii="仿宋" w:eastAsia="方正仿宋_GBK" w:hAnsi="仿宋"/>
                <w:color w:val="000000"/>
                <w:kern w:val="0"/>
                <w:sz w:val="18"/>
                <w:szCs w:val="18"/>
              </w:rPr>
              <w:t>必修</w:t>
            </w:r>
          </w:p>
        </w:tc>
        <w:tc>
          <w:tcPr>
            <w:tcW w:w="585" w:type="dxa"/>
            <w:tcBorders>
              <w:top w:val="single" w:sz="8" w:space="0" w:color="231F20"/>
              <w:left w:val="single" w:sz="8" w:space="0" w:color="000000"/>
              <w:bottom w:val="single" w:sz="8" w:space="0" w:color="231F20"/>
              <w:right w:val="single" w:sz="8" w:space="0" w:color="231F20"/>
            </w:tcBorders>
            <w:vAlign w:val="center"/>
          </w:tcPr>
          <w:p w14:paraId="40D9152A" w14:textId="77777777" w:rsidR="007D3360" w:rsidRDefault="002D3D26">
            <w:pPr>
              <w:snapToGrid w:val="0"/>
              <w:spacing w:line="200" w:lineRule="exact"/>
              <w:ind w:right="2"/>
              <w:jc w:val="center"/>
              <w:rPr>
                <w:rFonts w:ascii="方正仿宋_GBK" w:eastAsia="方正仿宋_GBK" w:hAnsi="仿宋"/>
                <w:color w:val="000000"/>
                <w:kern w:val="0"/>
                <w:sz w:val="18"/>
                <w:szCs w:val="18"/>
              </w:rPr>
            </w:pPr>
            <w:r>
              <w:rPr>
                <w:rFonts w:ascii="仿宋" w:eastAsia="方正仿宋_GBK" w:hAnsi="仿宋" w:hint="eastAsia"/>
                <w:color w:val="000000"/>
                <w:kern w:val="0"/>
                <w:sz w:val="18"/>
                <w:szCs w:val="18"/>
              </w:rPr>
              <w:t>6</w:t>
            </w:r>
          </w:p>
        </w:tc>
        <w:tc>
          <w:tcPr>
            <w:tcW w:w="585" w:type="dxa"/>
            <w:tcBorders>
              <w:top w:val="single" w:sz="8" w:space="0" w:color="231F20"/>
              <w:left w:val="single" w:sz="8" w:space="0" w:color="231F20"/>
              <w:bottom w:val="single" w:sz="8" w:space="0" w:color="231F20"/>
              <w:right w:val="single" w:sz="8" w:space="0" w:color="231F20"/>
            </w:tcBorders>
            <w:vAlign w:val="center"/>
          </w:tcPr>
          <w:p w14:paraId="630DD1A2" w14:textId="77777777" w:rsidR="007D3360" w:rsidRDefault="002D3D26">
            <w:pPr>
              <w:snapToGrid w:val="0"/>
              <w:spacing w:line="200" w:lineRule="exact"/>
              <w:ind w:right="2"/>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108</w:t>
            </w:r>
          </w:p>
        </w:tc>
        <w:tc>
          <w:tcPr>
            <w:tcW w:w="435" w:type="dxa"/>
            <w:tcBorders>
              <w:top w:val="single" w:sz="8" w:space="0" w:color="231F20"/>
              <w:left w:val="single" w:sz="8" w:space="0" w:color="231F20"/>
              <w:bottom w:val="single" w:sz="8" w:space="0" w:color="231F20"/>
              <w:right w:val="single" w:sz="8" w:space="0" w:color="231F20"/>
            </w:tcBorders>
            <w:vAlign w:val="center"/>
          </w:tcPr>
          <w:p w14:paraId="24302AD7"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66E83EAA" w14:textId="77777777" w:rsidR="007D3360" w:rsidRDefault="002D3D26">
            <w:pPr>
              <w:snapToGrid w:val="0"/>
              <w:spacing w:line="200" w:lineRule="exact"/>
              <w:jc w:val="left"/>
              <w:rPr>
                <w:rFonts w:ascii="方正仿宋_GBK" w:eastAsia="方正仿宋_GBK" w:hAnsi="仿宋"/>
                <w:color w:val="000000"/>
                <w:sz w:val="18"/>
                <w:szCs w:val="18"/>
              </w:rPr>
            </w:pPr>
            <w:r>
              <w:rPr>
                <w:rFonts w:ascii="仿宋" w:eastAsia="方正仿宋_GBK" w:hAnsi="仿宋"/>
                <w:color w:val="000000"/>
                <w:kern w:val="0"/>
                <w:sz w:val="18"/>
                <w:szCs w:val="18"/>
              </w:rPr>
              <w:t>√</w:t>
            </w:r>
          </w:p>
        </w:tc>
        <w:tc>
          <w:tcPr>
            <w:tcW w:w="435" w:type="dxa"/>
            <w:tcBorders>
              <w:top w:val="single" w:sz="8" w:space="0" w:color="231F20"/>
              <w:left w:val="single" w:sz="8" w:space="0" w:color="231F20"/>
              <w:bottom w:val="single" w:sz="8" w:space="0" w:color="231F20"/>
              <w:right w:val="single" w:sz="8" w:space="0" w:color="231F20"/>
            </w:tcBorders>
            <w:vAlign w:val="center"/>
          </w:tcPr>
          <w:p w14:paraId="76B8E150" w14:textId="77777777" w:rsidR="007D3360" w:rsidRDefault="002D3D26">
            <w:pPr>
              <w:snapToGrid w:val="0"/>
              <w:spacing w:line="200" w:lineRule="exact"/>
              <w:ind w:right="20"/>
              <w:jc w:val="center"/>
              <w:rPr>
                <w:rFonts w:ascii="仿宋" w:eastAsia="仿宋" w:hAnsi="仿宋"/>
                <w:color w:val="000000"/>
                <w:kern w:val="0"/>
                <w:sz w:val="18"/>
                <w:szCs w:val="18"/>
              </w:rPr>
            </w:pPr>
            <w:r>
              <w:rPr>
                <w:rFonts w:ascii="仿宋" w:eastAsia="方正仿宋_GBK" w:hAnsi="仿宋"/>
                <w:color w:val="000000"/>
                <w:kern w:val="0"/>
                <w:sz w:val="18"/>
                <w:szCs w:val="18"/>
              </w:rPr>
              <w:t>√</w:t>
            </w:r>
          </w:p>
        </w:tc>
        <w:tc>
          <w:tcPr>
            <w:tcW w:w="435" w:type="dxa"/>
            <w:tcBorders>
              <w:top w:val="single" w:sz="8" w:space="0" w:color="231F20"/>
              <w:left w:val="single" w:sz="8" w:space="0" w:color="231F20"/>
              <w:bottom w:val="single" w:sz="8" w:space="0" w:color="231F20"/>
              <w:right w:val="single" w:sz="8" w:space="0" w:color="231F20"/>
            </w:tcBorders>
            <w:vAlign w:val="center"/>
          </w:tcPr>
          <w:p w14:paraId="2DA8A6EF"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3A18F5D1"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6A9B2857" w14:textId="77777777" w:rsidR="007D3360" w:rsidRDefault="007D3360">
            <w:pPr>
              <w:snapToGrid w:val="0"/>
              <w:spacing w:line="200" w:lineRule="exact"/>
              <w:jc w:val="left"/>
              <w:rPr>
                <w:rFonts w:ascii="方正仿宋_GBK" w:eastAsia="方正仿宋_GBK"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5D679481" w14:textId="77777777" w:rsidR="007D3360" w:rsidRDefault="002D3D26">
            <w:pPr>
              <w:snapToGrid w:val="0"/>
              <w:spacing w:line="200" w:lineRule="exact"/>
              <w:jc w:val="center"/>
              <w:rPr>
                <w:rFonts w:ascii="方正仿宋_GBK" w:eastAsia="方正仿宋_GBK" w:hAnsi="仿宋"/>
                <w:color w:val="000000"/>
                <w:kern w:val="0"/>
                <w:sz w:val="18"/>
                <w:szCs w:val="18"/>
              </w:rPr>
            </w:pPr>
            <w:r>
              <w:rPr>
                <w:rFonts w:ascii="仿宋" w:eastAsia="方正仿宋_GBK" w:hAnsi="仿宋"/>
                <w:color w:val="000000"/>
                <w:kern w:val="0"/>
                <w:sz w:val="18"/>
                <w:szCs w:val="18"/>
              </w:rPr>
              <w:t>√</w:t>
            </w:r>
          </w:p>
        </w:tc>
        <w:tc>
          <w:tcPr>
            <w:tcW w:w="420" w:type="dxa"/>
            <w:tcBorders>
              <w:top w:val="single" w:sz="8" w:space="0" w:color="231F20"/>
              <w:left w:val="single" w:sz="8" w:space="0" w:color="231F20"/>
              <w:bottom w:val="single" w:sz="8" w:space="0" w:color="231F20"/>
              <w:right w:val="single" w:sz="8" w:space="0" w:color="231F20"/>
            </w:tcBorders>
            <w:vAlign w:val="center"/>
          </w:tcPr>
          <w:p w14:paraId="69B8FF37" w14:textId="77777777" w:rsidR="007D3360" w:rsidRDefault="007D3360">
            <w:pPr>
              <w:snapToGrid w:val="0"/>
              <w:spacing w:line="200" w:lineRule="exact"/>
              <w:jc w:val="left"/>
              <w:rPr>
                <w:rFonts w:ascii="仿宋" w:eastAsia="方正仿宋_GBK" w:hAnsi="仿宋"/>
                <w:color w:val="000000"/>
                <w:sz w:val="18"/>
                <w:szCs w:val="18"/>
              </w:rPr>
            </w:pPr>
          </w:p>
        </w:tc>
      </w:tr>
      <w:tr w:rsidR="007D3360" w14:paraId="76FB8F82" w14:textId="77777777">
        <w:trPr>
          <w:trHeight w:val="23"/>
        </w:trPr>
        <w:tc>
          <w:tcPr>
            <w:tcW w:w="450" w:type="dxa"/>
            <w:vMerge/>
            <w:tcBorders>
              <w:top w:val="single" w:sz="8" w:space="0" w:color="000000"/>
              <w:left w:val="single" w:sz="8" w:space="0" w:color="000000"/>
              <w:bottom w:val="single" w:sz="8" w:space="0" w:color="000000"/>
              <w:right w:val="single" w:sz="8" w:space="0" w:color="000000"/>
            </w:tcBorders>
            <w:vAlign w:val="center"/>
          </w:tcPr>
          <w:p w14:paraId="6B7513F1" w14:textId="77777777" w:rsidR="007D3360" w:rsidRDefault="007D3360">
            <w:pPr>
              <w:snapToGrid w:val="0"/>
              <w:jc w:val="left"/>
              <w:rPr>
                <w:rFonts w:ascii="仿宋" w:eastAsia="仿宋" w:hAnsi="仿宋"/>
                <w:color w:val="000000"/>
                <w:sz w:val="18"/>
                <w:szCs w:val="18"/>
              </w:rPr>
            </w:pPr>
          </w:p>
        </w:tc>
        <w:tc>
          <w:tcPr>
            <w:tcW w:w="1470" w:type="dxa"/>
            <w:gridSpan w:val="2"/>
            <w:vMerge/>
            <w:tcBorders>
              <w:top w:val="single" w:sz="8" w:space="0" w:color="000000"/>
              <w:left w:val="single" w:sz="8" w:space="0" w:color="000000"/>
              <w:bottom w:val="single" w:sz="8" w:space="0" w:color="000000"/>
              <w:right w:val="single" w:sz="8" w:space="0" w:color="231F20"/>
            </w:tcBorders>
            <w:vAlign w:val="center"/>
          </w:tcPr>
          <w:p w14:paraId="058AEAFB" w14:textId="77777777" w:rsidR="007D3360" w:rsidRDefault="007D3360">
            <w:pPr>
              <w:snapToGrid w:val="0"/>
              <w:jc w:val="left"/>
              <w:rPr>
                <w:rFonts w:ascii="方正仿宋_GBK" w:eastAsia="方正仿宋_GBK" w:hAnsi="仿宋"/>
                <w:color w:val="000000"/>
                <w:sz w:val="18"/>
                <w:szCs w:val="18"/>
              </w:rPr>
            </w:pPr>
          </w:p>
        </w:tc>
        <w:tc>
          <w:tcPr>
            <w:tcW w:w="510" w:type="dxa"/>
            <w:tcBorders>
              <w:top w:val="single" w:sz="8" w:space="0" w:color="231F20"/>
              <w:left w:val="single" w:sz="8" w:space="0" w:color="000000"/>
              <w:bottom w:val="single" w:sz="8" w:space="0" w:color="231F20"/>
              <w:right w:val="single" w:sz="8" w:space="0" w:color="231F20"/>
            </w:tcBorders>
            <w:vAlign w:val="center"/>
          </w:tcPr>
          <w:p w14:paraId="3D655E59" w14:textId="77777777" w:rsidR="007D3360" w:rsidRDefault="002D3D26">
            <w:pPr>
              <w:snapToGrid w:val="0"/>
              <w:spacing w:line="200" w:lineRule="exact"/>
              <w:jc w:val="center"/>
              <w:rPr>
                <w:rFonts w:ascii="方正仿宋_GBK" w:eastAsia="方正仿宋_GBK" w:hAnsi="仿宋"/>
                <w:color w:val="000000"/>
                <w:kern w:val="0"/>
                <w:sz w:val="18"/>
                <w:szCs w:val="18"/>
              </w:rPr>
            </w:pPr>
            <w:r>
              <w:rPr>
                <w:rFonts w:ascii="仿宋" w:eastAsia="方正仿宋_GBK" w:hAnsi="仿宋"/>
                <w:color w:val="000000"/>
                <w:kern w:val="0"/>
                <w:sz w:val="18"/>
                <w:szCs w:val="18"/>
              </w:rPr>
              <w:t>5</w:t>
            </w:r>
          </w:p>
        </w:tc>
        <w:tc>
          <w:tcPr>
            <w:tcW w:w="2070" w:type="dxa"/>
            <w:gridSpan w:val="2"/>
            <w:tcBorders>
              <w:top w:val="single" w:sz="8" w:space="0" w:color="231F20"/>
              <w:left w:val="single" w:sz="8" w:space="0" w:color="231F20"/>
              <w:bottom w:val="single" w:sz="8" w:space="0" w:color="231F20"/>
              <w:right w:val="single" w:sz="8" w:space="0" w:color="231F20"/>
            </w:tcBorders>
            <w:vAlign w:val="bottom"/>
          </w:tcPr>
          <w:p w14:paraId="74E15AE3" w14:textId="77777777" w:rsidR="007D3360" w:rsidRDefault="002D3D26">
            <w:pPr>
              <w:snapToGrid w:val="0"/>
              <w:spacing w:line="200" w:lineRule="exact"/>
              <w:ind w:right="1"/>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兽医基础</w:t>
            </w:r>
          </w:p>
        </w:tc>
        <w:tc>
          <w:tcPr>
            <w:tcW w:w="555" w:type="dxa"/>
            <w:gridSpan w:val="2"/>
            <w:tcBorders>
              <w:top w:val="single" w:sz="8" w:space="0" w:color="231F20"/>
              <w:left w:val="single" w:sz="8" w:space="0" w:color="000000"/>
              <w:bottom w:val="single" w:sz="8" w:space="0" w:color="231F20"/>
              <w:right w:val="single" w:sz="8" w:space="0" w:color="231F20"/>
            </w:tcBorders>
            <w:vAlign w:val="center"/>
          </w:tcPr>
          <w:p w14:paraId="0468BF83" w14:textId="77777777" w:rsidR="007D3360" w:rsidRDefault="002D3D26">
            <w:pPr>
              <w:snapToGrid w:val="0"/>
              <w:spacing w:line="200" w:lineRule="exact"/>
              <w:ind w:right="2"/>
              <w:jc w:val="center"/>
              <w:rPr>
                <w:rFonts w:ascii="方正仿宋_GBK" w:eastAsia="方正仿宋_GBK" w:hAnsi="仿宋"/>
                <w:color w:val="000000"/>
                <w:kern w:val="0"/>
                <w:sz w:val="18"/>
                <w:szCs w:val="18"/>
              </w:rPr>
            </w:pPr>
            <w:r>
              <w:rPr>
                <w:rFonts w:ascii="仿宋" w:eastAsia="方正仿宋_GBK" w:hAnsi="仿宋"/>
                <w:color w:val="000000"/>
                <w:kern w:val="0"/>
                <w:sz w:val="18"/>
                <w:szCs w:val="18"/>
              </w:rPr>
              <w:t>必修</w:t>
            </w:r>
          </w:p>
        </w:tc>
        <w:tc>
          <w:tcPr>
            <w:tcW w:w="585" w:type="dxa"/>
            <w:tcBorders>
              <w:top w:val="single" w:sz="8" w:space="0" w:color="231F20"/>
              <w:left w:val="single" w:sz="8" w:space="0" w:color="000000"/>
              <w:bottom w:val="single" w:sz="8" w:space="0" w:color="231F20"/>
              <w:right w:val="single" w:sz="8" w:space="0" w:color="231F20"/>
            </w:tcBorders>
            <w:vAlign w:val="center"/>
          </w:tcPr>
          <w:p w14:paraId="4187C09C" w14:textId="77777777" w:rsidR="007D3360" w:rsidRDefault="002D3D26">
            <w:pPr>
              <w:snapToGrid w:val="0"/>
              <w:spacing w:line="200" w:lineRule="exact"/>
              <w:ind w:right="2"/>
              <w:jc w:val="center"/>
              <w:rPr>
                <w:rFonts w:ascii="方正仿宋_GBK" w:eastAsia="方正仿宋_GBK" w:hAnsi="仿宋"/>
                <w:color w:val="000000"/>
                <w:kern w:val="0"/>
                <w:sz w:val="18"/>
                <w:szCs w:val="18"/>
              </w:rPr>
            </w:pPr>
            <w:r>
              <w:rPr>
                <w:rFonts w:ascii="仿宋" w:eastAsia="方正仿宋_GBK" w:hAnsi="仿宋" w:hint="eastAsia"/>
                <w:color w:val="000000"/>
                <w:kern w:val="0"/>
                <w:sz w:val="18"/>
                <w:szCs w:val="18"/>
              </w:rPr>
              <w:t>6</w:t>
            </w:r>
          </w:p>
        </w:tc>
        <w:tc>
          <w:tcPr>
            <w:tcW w:w="585" w:type="dxa"/>
            <w:tcBorders>
              <w:top w:val="single" w:sz="8" w:space="0" w:color="231F20"/>
              <w:left w:val="single" w:sz="8" w:space="0" w:color="231F20"/>
              <w:bottom w:val="single" w:sz="8" w:space="0" w:color="231F20"/>
              <w:right w:val="single" w:sz="8" w:space="0" w:color="231F20"/>
            </w:tcBorders>
            <w:vAlign w:val="center"/>
          </w:tcPr>
          <w:p w14:paraId="0FF4E71C" w14:textId="77777777" w:rsidR="007D3360" w:rsidRDefault="002D3D26">
            <w:pPr>
              <w:snapToGrid w:val="0"/>
              <w:spacing w:line="200" w:lineRule="exact"/>
              <w:ind w:right="2"/>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108</w:t>
            </w:r>
          </w:p>
        </w:tc>
        <w:tc>
          <w:tcPr>
            <w:tcW w:w="435" w:type="dxa"/>
            <w:tcBorders>
              <w:top w:val="single" w:sz="8" w:space="0" w:color="231F20"/>
              <w:left w:val="single" w:sz="8" w:space="0" w:color="231F20"/>
              <w:bottom w:val="single" w:sz="8" w:space="0" w:color="231F20"/>
              <w:right w:val="single" w:sz="8" w:space="0" w:color="231F20"/>
            </w:tcBorders>
            <w:vAlign w:val="center"/>
          </w:tcPr>
          <w:p w14:paraId="4152C6C2"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1F9FD30D" w14:textId="77777777" w:rsidR="007D3360" w:rsidRDefault="007D3360">
            <w:pPr>
              <w:snapToGrid w:val="0"/>
              <w:spacing w:line="200" w:lineRule="exact"/>
              <w:jc w:val="left"/>
              <w:rPr>
                <w:rFonts w:ascii="方正仿宋_GBK" w:eastAsia="方正仿宋_GBK"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517053A4" w14:textId="77777777" w:rsidR="007D3360" w:rsidRDefault="002D3D26">
            <w:pPr>
              <w:snapToGrid w:val="0"/>
              <w:spacing w:line="200" w:lineRule="exact"/>
              <w:ind w:right="20"/>
              <w:jc w:val="center"/>
              <w:rPr>
                <w:rFonts w:ascii="仿宋" w:eastAsia="仿宋" w:hAnsi="仿宋"/>
                <w:color w:val="000000"/>
                <w:kern w:val="0"/>
                <w:sz w:val="18"/>
                <w:szCs w:val="18"/>
              </w:rPr>
            </w:pPr>
            <w:r>
              <w:rPr>
                <w:rFonts w:ascii="仿宋" w:eastAsia="方正仿宋_GBK" w:hAnsi="仿宋"/>
                <w:color w:val="000000"/>
                <w:kern w:val="0"/>
                <w:sz w:val="18"/>
                <w:szCs w:val="18"/>
              </w:rPr>
              <w:t>√</w:t>
            </w:r>
          </w:p>
        </w:tc>
        <w:tc>
          <w:tcPr>
            <w:tcW w:w="435" w:type="dxa"/>
            <w:tcBorders>
              <w:top w:val="single" w:sz="8" w:space="0" w:color="231F20"/>
              <w:left w:val="single" w:sz="8" w:space="0" w:color="231F20"/>
              <w:bottom w:val="single" w:sz="8" w:space="0" w:color="231F20"/>
              <w:right w:val="single" w:sz="8" w:space="0" w:color="231F20"/>
            </w:tcBorders>
            <w:vAlign w:val="center"/>
          </w:tcPr>
          <w:p w14:paraId="5D45A413" w14:textId="77777777" w:rsidR="007D3360" w:rsidRDefault="002D3D26">
            <w:pPr>
              <w:snapToGrid w:val="0"/>
              <w:spacing w:line="200" w:lineRule="exact"/>
              <w:jc w:val="left"/>
              <w:rPr>
                <w:rFonts w:ascii="仿宋" w:eastAsia="仿宋" w:hAnsi="仿宋"/>
                <w:color w:val="000000"/>
                <w:sz w:val="18"/>
                <w:szCs w:val="18"/>
              </w:rPr>
            </w:pPr>
            <w:r>
              <w:rPr>
                <w:rFonts w:ascii="仿宋" w:eastAsia="方正仿宋_GBK" w:hAnsi="仿宋"/>
                <w:color w:val="000000"/>
                <w:kern w:val="0"/>
                <w:sz w:val="18"/>
                <w:szCs w:val="18"/>
              </w:rPr>
              <w:t>√</w:t>
            </w:r>
          </w:p>
        </w:tc>
        <w:tc>
          <w:tcPr>
            <w:tcW w:w="435" w:type="dxa"/>
            <w:tcBorders>
              <w:top w:val="single" w:sz="8" w:space="0" w:color="231F20"/>
              <w:left w:val="single" w:sz="8" w:space="0" w:color="231F20"/>
              <w:bottom w:val="single" w:sz="8" w:space="0" w:color="231F20"/>
              <w:right w:val="single" w:sz="8" w:space="0" w:color="231F20"/>
            </w:tcBorders>
            <w:vAlign w:val="center"/>
          </w:tcPr>
          <w:p w14:paraId="53B46383"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4A5A8709" w14:textId="77777777" w:rsidR="007D3360" w:rsidRDefault="007D3360">
            <w:pPr>
              <w:snapToGrid w:val="0"/>
              <w:spacing w:line="200" w:lineRule="exact"/>
              <w:jc w:val="left"/>
              <w:rPr>
                <w:rFonts w:ascii="方正仿宋_GBK" w:eastAsia="方正仿宋_GBK"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0DFB3412" w14:textId="77777777" w:rsidR="007D3360" w:rsidRDefault="002D3D26">
            <w:pPr>
              <w:snapToGrid w:val="0"/>
              <w:spacing w:line="200" w:lineRule="exact"/>
              <w:jc w:val="center"/>
              <w:rPr>
                <w:rFonts w:ascii="方正仿宋_GBK" w:eastAsia="方正仿宋_GBK" w:hAnsi="仿宋"/>
                <w:color w:val="000000"/>
                <w:kern w:val="0"/>
                <w:sz w:val="18"/>
                <w:szCs w:val="18"/>
              </w:rPr>
            </w:pPr>
            <w:r>
              <w:rPr>
                <w:rFonts w:ascii="仿宋" w:eastAsia="方正仿宋_GBK" w:hAnsi="仿宋"/>
                <w:color w:val="000000"/>
                <w:kern w:val="0"/>
                <w:sz w:val="18"/>
                <w:szCs w:val="18"/>
              </w:rPr>
              <w:t>√</w:t>
            </w:r>
          </w:p>
        </w:tc>
        <w:tc>
          <w:tcPr>
            <w:tcW w:w="420" w:type="dxa"/>
            <w:tcBorders>
              <w:top w:val="single" w:sz="8" w:space="0" w:color="231F20"/>
              <w:left w:val="single" w:sz="8" w:space="0" w:color="231F20"/>
              <w:bottom w:val="single" w:sz="8" w:space="0" w:color="231F20"/>
              <w:right w:val="single" w:sz="8" w:space="0" w:color="231F20"/>
            </w:tcBorders>
            <w:vAlign w:val="center"/>
          </w:tcPr>
          <w:p w14:paraId="79095B2C" w14:textId="77777777" w:rsidR="007D3360" w:rsidRDefault="007D3360">
            <w:pPr>
              <w:snapToGrid w:val="0"/>
              <w:spacing w:line="200" w:lineRule="exact"/>
              <w:jc w:val="left"/>
              <w:rPr>
                <w:rFonts w:ascii="仿宋" w:eastAsia="方正仿宋_GBK" w:hAnsi="仿宋"/>
                <w:color w:val="000000"/>
                <w:sz w:val="18"/>
                <w:szCs w:val="18"/>
              </w:rPr>
            </w:pPr>
          </w:p>
        </w:tc>
      </w:tr>
      <w:tr w:rsidR="007D3360" w14:paraId="071FDA8C" w14:textId="77777777">
        <w:trPr>
          <w:trHeight w:val="23"/>
        </w:trPr>
        <w:tc>
          <w:tcPr>
            <w:tcW w:w="450" w:type="dxa"/>
            <w:vMerge/>
            <w:tcBorders>
              <w:top w:val="single" w:sz="8" w:space="0" w:color="000000"/>
              <w:left w:val="single" w:sz="8" w:space="0" w:color="000000"/>
              <w:bottom w:val="single" w:sz="8" w:space="0" w:color="000000"/>
              <w:right w:val="single" w:sz="8" w:space="0" w:color="000000"/>
            </w:tcBorders>
            <w:vAlign w:val="center"/>
          </w:tcPr>
          <w:p w14:paraId="2BBD570E" w14:textId="77777777" w:rsidR="007D3360" w:rsidRDefault="007D3360">
            <w:pPr>
              <w:snapToGrid w:val="0"/>
              <w:jc w:val="left"/>
              <w:rPr>
                <w:rFonts w:ascii="仿宋" w:eastAsia="仿宋" w:hAnsi="仿宋"/>
                <w:color w:val="000000"/>
                <w:sz w:val="18"/>
                <w:szCs w:val="18"/>
              </w:rPr>
            </w:pPr>
          </w:p>
        </w:tc>
        <w:tc>
          <w:tcPr>
            <w:tcW w:w="1470" w:type="dxa"/>
            <w:gridSpan w:val="2"/>
            <w:vMerge/>
            <w:tcBorders>
              <w:top w:val="single" w:sz="8" w:space="0" w:color="000000"/>
              <w:left w:val="single" w:sz="8" w:space="0" w:color="000000"/>
              <w:bottom w:val="single" w:sz="8" w:space="0" w:color="000000"/>
              <w:right w:val="single" w:sz="8" w:space="0" w:color="231F20"/>
            </w:tcBorders>
            <w:vAlign w:val="center"/>
          </w:tcPr>
          <w:p w14:paraId="19C16C0F" w14:textId="77777777" w:rsidR="007D3360" w:rsidRDefault="007D3360">
            <w:pPr>
              <w:snapToGrid w:val="0"/>
              <w:jc w:val="left"/>
              <w:rPr>
                <w:rFonts w:ascii="方正仿宋_GBK" w:eastAsia="方正仿宋_GBK" w:hAnsi="仿宋"/>
                <w:color w:val="000000"/>
                <w:sz w:val="18"/>
                <w:szCs w:val="18"/>
              </w:rPr>
            </w:pPr>
          </w:p>
        </w:tc>
        <w:tc>
          <w:tcPr>
            <w:tcW w:w="510" w:type="dxa"/>
            <w:tcBorders>
              <w:top w:val="single" w:sz="8" w:space="0" w:color="231F20"/>
              <w:left w:val="single" w:sz="8" w:space="0" w:color="000000"/>
              <w:bottom w:val="single" w:sz="8" w:space="0" w:color="231F20"/>
              <w:right w:val="single" w:sz="8" w:space="0" w:color="231F20"/>
            </w:tcBorders>
            <w:vAlign w:val="center"/>
          </w:tcPr>
          <w:p w14:paraId="2C5B493A" w14:textId="77777777" w:rsidR="007D3360" w:rsidRDefault="002D3D26">
            <w:pPr>
              <w:snapToGrid w:val="0"/>
              <w:spacing w:line="200" w:lineRule="exact"/>
              <w:jc w:val="center"/>
              <w:rPr>
                <w:rFonts w:ascii="方正仿宋_GBK" w:eastAsia="方正仿宋_GBK" w:hAnsi="仿宋"/>
                <w:color w:val="000000"/>
                <w:kern w:val="0"/>
                <w:sz w:val="18"/>
                <w:szCs w:val="18"/>
              </w:rPr>
            </w:pPr>
            <w:r>
              <w:rPr>
                <w:rFonts w:ascii="仿宋" w:eastAsia="方正仿宋_GBK" w:hAnsi="仿宋"/>
                <w:color w:val="000000"/>
                <w:kern w:val="0"/>
                <w:sz w:val="18"/>
                <w:szCs w:val="18"/>
              </w:rPr>
              <w:t>6</w:t>
            </w:r>
          </w:p>
        </w:tc>
        <w:tc>
          <w:tcPr>
            <w:tcW w:w="2070" w:type="dxa"/>
            <w:gridSpan w:val="2"/>
            <w:tcBorders>
              <w:top w:val="single" w:sz="8" w:space="0" w:color="231F20"/>
              <w:left w:val="single" w:sz="8" w:space="0" w:color="231F20"/>
              <w:bottom w:val="single" w:sz="8" w:space="0" w:color="231F20"/>
              <w:right w:val="single" w:sz="8" w:space="0" w:color="231F20"/>
            </w:tcBorders>
            <w:vAlign w:val="bottom"/>
          </w:tcPr>
          <w:p w14:paraId="4514FE60" w14:textId="77777777" w:rsidR="007D3360" w:rsidRDefault="002D3D26">
            <w:pPr>
              <w:snapToGrid w:val="0"/>
              <w:spacing w:line="200" w:lineRule="exact"/>
              <w:ind w:right="1"/>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畜禽生产</w:t>
            </w:r>
          </w:p>
        </w:tc>
        <w:tc>
          <w:tcPr>
            <w:tcW w:w="555" w:type="dxa"/>
            <w:gridSpan w:val="2"/>
            <w:tcBorders>
              <w:top w:val="single" w:sz="8" w:space="0" w:color="231F20"/>
              <w:left w:val="single" w:sz="8" w:space="0" w:color="000000"/>
              <w:bottom w:val="single" w:sz="8" w:space="0" w:color="231F20"/>
              <w:right w:val="single" w:sz="8" w:space="0" w:color="231F20"/>
            </w:tcBorders>
            <w:vAlign w:val="center"/>
          </w:tcPr>
          <w:p w14:paraId="516F8D94" w14:textId="77777777" w:rsidR="007D3360" w:rsidRDefault="002D3D26">
            <w:pPr>
              <w:snapToGrid w:val="0"/>
              <w:spacing w:line="200" w:lineRule="exact"/>
              <w:ind w:right="2"/>
              <w:jc w:val="center"/>
              <w:rPr>
                <w:rFonts w:ascii="方正仿宋_GBK" w:eastAsia="方正仿宋_GBK" w:hAnsi="仿宋"/>
                <w:color w:val="000000"/>
                <w:kern w:val="0"/>
                <w:sz w:val="18"/>
                <w:szCs w:val="18"/>
              </w:rPr>
            </w:pPr>
            <w:r>
              <w:rPr>
                <w:rFonts w:ascii="仿宋" w:eastAsia="方正仿宋_GBK" w:hAnsi="仿宋"/>
                <w:color w:val="000000"/>
                <w:kern w:val="0"/>
                <w:sz w:val="18"/>
                <w:szCs w:val="18"/>
              </w:rPr>
              <w:t>必修</w:t>
            </w:r>
          </w:p>
        </w:tc>
        <w:tc>
          <w:tcPr>
            <w:tcW w:w="585" w:type="dxa"/>
            <w:tcBorders>
              <w:top w:val="single" w:sz="8" w:space="0" w:color="231F20"/>
              <w:left w:val="single" w:sz="8" w:space="0" w:color="000000"/>
              <w:bottom w:val="single" w:sz="8" w:space="0" w:color="231F20"/>
              <w:right w:val="single" w:sz="8" w:space="0" w:color="231F20"/>
            </w:tcBorders>
            <w:vAlign w:val="center"/>
          </w:tcPr>
          <w:p w14:paraId="3F974567" w14:textId="77777777" w:rsidR="007D3360" w:rsidRDefault="002D3D26">
            <w:pPr>
              <w:snapToGrid w:val="0"/>
              <w:spacing w:line="200" w:lineRule="exact"/>
              <w:ind w:right="2"/>
              <w:jc w:val="center"/>
              <w:rPr>
                <w:rFonts w:ascii="方正仿宋_GBK" w:eastAsia="方正仿宋_GBK" w:hAnsi="仿宋"/>
                <w:color w:val="000000"/>
                <w:kern w:val="0"/>
                <w:sz w:val="18"/>
                <w:szCs w:val="18"/>
              </w:rPr>
            </w:pPr>
            <w:r>
              <w:rPr>
                <w:rFonts w:ascii="仿宋" w:eastAsia="方正仿宋_GBK" w:hAnsi="仿宋" w:hint="eastAsia"/>
                <w:color w:val="000000"/>
                <w:kern w:val="0"/>
                <w:sz w:val="18"/>
                <w:szCs w:val="18"/>
              </w:rPr>
              <w:t>4</w:t>
            </w:r>
          </w:p>
        </w:tc>
        <w:tc>
          <w:tcPr>
            <w:tcW w:w="585" w:type="dxa"/>
            <w:tcBorders>
              <w:top w:val="single" w:sz="8" w:space="0" w:color="231F20"/>
              <w:left w:val="single" w:sz="8" w:space="0" w:color="231F20"/>
              <w:bottom w:val="single" w:sz="8" w:space="0" w:color="231F20"/>
              <w:right w:val="single" w:sz="8" w:space="0" w:color="231F20"/>
            </w:tcBorders>
            <w:vAlign w:val="center"/>
          </w:tcPr>
          <w:p w14:paraId="294E43B5" w14:textId="77777777" w:rsidR="007D3360" w:rsidRDefault="002D3D26">
            <w:pPr>
              <w:snapToGrid w:val="0"/>
              <w:spacing w:line="200" w:lineRule="exact"/>
              <w:ind w:right="2"/>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72</w:t>
            </w:r>
          </w:p>
        </w:tc>
        <w:tc>
          <w:tcPr>
            <w:tcW w:w="435" w:type="dxa"/>
            <w:tcBorders>
              <w:top w:val="single" w:sz="8" w:space="0" w:color="231F20"/>
              <w:left w:val="single" w:sz="8" w:space="0" w:color="231F20"/>
              <w:bottom w:val="single" w:sz="8" w:space="0" w:color="231F20"/>
              <w:right w:val="single" w:sz="8" w:space="0" w:color="231F20"/>
            </w:tcBorders>
            <w:vAlign w:val="center"/>
          </w:tcPr>
          <w:p w14:paraId="3A882E93"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156FA39C" w14:textId="77777777" w:rsidR="007D3360" w:rsidRDefault="007D3360">
            <w:pPr>
              <w:snapToGrid w:val="0"/>
              <w:spacing w:line="200" w:lineRule="exact"/>
              <w:jc w:val="left"/>
              <w:rPr>
                <w:rFonts w:ascii="方正仿宋_GBK" w:eastAsia="方正仿宋_GBK"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76E441DA" w14:textId="77777777" w:rsidR="007D3360" w:rsidRDefault="002D3D26">
            <w:pPr>
              <w:snapToGrid w:val="0"/>
              <w:spacing w:line="200" w:lineRule="exact"/>
              <w:ind w:right="20"/>
              <w:jc w:val="center"/>
              <w:rPr>
                <w:rFonts w:ascii="仿宋" w:eastAsia="仿宋" w:hAnsi="仿宋"/>
                <w:color w:val="000000"/>
                <w:kern w:val="0"/>
                <w:sz w:val="18"/>
                <w:szCs w:val="18"/>
              </w:rPr>
            </w:pPr>
            <w:r>
              <w:rPr>
                <w:rFonts w:ascii="仿宋" w:eastAsia="方正仿宋_GBK" w:hAnsi="仿宋"/>
                <w:color w:val="000000"/>
                <w:kern w:val="0"/>
                <w:sz w:val="18"/>
                <w:szCs w:val="18"/>
              </w:rPr>
              <w:t>√</w:t>
            </w:r>
          </w:p>
        </w:tc>
        <w:tc>
          <w:tcPr>
            <w:tcW w:w="435" w:type="dxa"/>
            <w:tcBorders>
              <w:top w:val="single" w:sz="8" w:space="0" w:color="231F20"/>
              <w:left w:val="single" w:sz="8" w:space="0" w:color="231F20"/>
              <w:bottom w:val="single" w:sz="8" w:space="0" w:color="231F20"/>
              <w:right w:val="single" w:sz="8" w:space="0" w:color="231F20"/>
            </w:tcBorders>
            <w:vAlign w:val="center"/>
          </w:tcPr>
          <w:p w14:paraId="2DBF5284"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1FCD516B"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22B949F1" w14:textId="77777777" w:rsidR="007D3360" w:rsidRDefault="007D3360">
            <w:pPr>
              <w:snapToGrid w:val="0"/>
              <w:spacing w:line="200" w:lineRule="exact"/>
              <w:jc w:val="left"/>
              <w:rPr>
                <w:rFonts w:ascii="方正仿宋_GBK" w:eastAsia="方正仿宋_GBK"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395674BF" w14:textId="77777777" w:rsidR="007D3360" w:rsidRDefault="002D3D26">
            <w:pPr>
              <w:snapToGrid w:val="0"/>
              <w:spacing w:line="200" w:lineRule="exact"/>
              <w:jc w:val="center"/>
              <w:rPr>
                <w:rFonts w:ascii="方正仿宋_GBK" w:eastAsia="方正仿宋_GBK" w:hAnsi="仿宋"/>
                <w:color w:val="000000"/>
                <w:kern w:val="0"/>
                <w:sz w:val="18"/>
                <w:szCs w:val="18"/>
              </w:rPr>
            </w:pPr>
            <w:r>
              <w:rPr>
                <w:rFonts w:ascii="仿宋" w:eastAsia="方正仿宋_GBK" w:hAnsi="仿宋"/>
                <w:color w:val="000000"/>
                <w:kern w:val="0"/>
                <w:sz w:val="18"/>
                <w:szCs w:val="18"/>
              </w:rPr>
              <w:t>√</w:t>
            </w:r>
          </w:p>
        </w:tc>
        <w:tc>
          <w:tcPr>
            <w:tcW w:w="420" w:type="dxa"/>
            <w:tcBorders>
              <w:top w:val="single" w:sz="8" w:space="0" w:color="231F20"/>
              <w:left w:val="single" w:sz="8" w:space="0" w:color="231F20"/>
              <w:bottom w:val="single" w:sz="8" w:space="0" w:color="231F20"/>
              <w:right w:val="single" w:sz="8" w:space="0" w:color="231F20"/>
            </w:tcBorders>
            <w:vAlign w:val="center"/>
          </w:tcPr>
          <w:p w14:paraId="44C9A731" w14:textId="77777777" w:rsidR="007D3360" w:rsidRDefault="007D3360">
            <w:pPr>
              <w:snapToGrid w:val="0"/>
              <w:spacing w:line="200" w:lineRule="exact"/>
              <w:jc w:val="left"/>
              <w:rPr>
                <w:rFonts w:ascii="仿宋" w:eastAsia="方正仿宋_GBK" w:hAnsi="仿宋"/>
                <w:color w:val="000000"/>
                <w:sz w:val="18"/>
                <w:szCs w:val="18"/>
              </w:rPr>
            </w:pPr>
          </w:p>
        </w:tc>
      </w:tr>
      <w:tr w:rsidR="007D3360" w14:paraId="24BA5D35" w14:textId="77777777">
        <w:trPr>
          <w:trHeight w:val="23"/>
        </w:trPr>
        <w:tc>
          <w:tcPr>
            <w:tcW w:w="450" w:type="dxa"/>
            <w:vMerge/>
            <w:tcBorders>
              <w:top w:val="single" w:sz="8" w:space="0" w:color="000000"/>
              <w:left w:val="single" w:sz="8" w:space="0" w:color="000000"/>
              <w:bottom w:val="single" w:sz="8" w:space="0" w:color="000000"/>
              <w:right w:val="single" w:sz="8" w:space="0" w:color="000000"/>
            </w:tcBorders>
            <w:vAlign w:val="center"/>
          </w:tcPr>
          <w:p w14:paraId="6C0FD4DE" w14:textId="77777777" w:rsidR="007D3360" w:rsidRDefault="007D3360">
            <w:pPr>
              <w:snapToGrid w:val="0"/>
              <w:jc w:val="left"/>
              <w:rPr>
                <w:rFonts w:ascii="仿宋" w:eastAsia="仿宋" w:hAnsi="仿宋"/>
                <w:color w:val="000000"/>
                <w:sz w:val="18"/>
                <w:szCs w:val="18"/>
              </w:rPr>
            </w:pPr>
          </w:p>
        </w:tc>
        <w:tc>
          <w:tcPr>
            <w:tcW w:w="1470" w:type="dxa"/>
            <w:gridSpan w:val="2"/>
            <w:vMerge/>
            <w:tcBorders>
              <w:top w:val="single" w:sz="8" w:space="0" w:color="000000"/>
              <w:left w:val="single" w:sz="8" w:space="0" w:color="000000"/>
              <w:bottom w:val="single" w:sz="8" w:space="0" w:color="000000"/>
              <w:right w:val="single" w:sz="8" w:space="0" w:color="231F20"/>
            </w:tcBorders>
            <w:vAlign w:val="center"/>
          </w:tcPr>
          <w:p w14:paraId="366648B4" w14:textId="77777777" w:rsidR="007D3360" w:rsidRDefault="007D3360">
            <w:pPr>
              <w:snapToGrid w:val="0"/>
              <w:jc w:val="left"/>
              <w:rPr>
                <w:rFonts w:ascii="方正仿宋_GBK" w:eastAsia="方正仿宋_GBK" w:hAnsi="仿宋"/>
                <w:color w:val="000000"/>
                <w:sz w:val="18"/>
                <w:szCs w:val="18"/>
              </w:rPr>
            </w:pPr>
          </w:p>
        </w:tc>
        <w:tc>
          <w:tcPr>
            <w:tcW w:w="510" w:type="dxa"/>
            <w:tcBorders>
              <w:top w:val="single" w:sz="8" w:space="0" w:color="231F20"/>
              <w:left w:val="single" w:sz="8" w:space="0" w:color="000000"/>
              <w:bottom w:val="single" w:sz="8" w:space="0" w:color="231F20"/>
              <w:right w:val="single" w:sz="8" w:space="0" w:color="231F20"/>
            </w:tcBorders>
            <w:vAlign w:val="center"/>
          </w:tcPr>
          <w:p w14:paraId="0CFFE534" w14:textId="77777777" w:rsidR="007D3360" w:rsidRDefault="002D3D26">
            <w:pPr>
              <w:snapToGrid w:val="0"/>
              <w:spacing w:line="200" w:lineRule="exact"/>
              <w:jc w:val="center"/>
              <w:rPr>
                <w:rFonts w:ascii="方正仿宋_GBK" w:eastAsia="方正仿宋_GBK" w:hAnsi="仿宋"/>
                <w:color w:val="000000"/>
                <w:kern w:val="0"/>
                <w:sz w:val="18"/>
                <w:szCs w:val="18"/>
              </w:rPr>
            </w:pPr>
            <w:r>
              <w:rPr>
                <w:rFonts w:ascii="仿宋" w:eastAsia="方正仿宋_GBK" w:hAnsi="仿宋"/>
                <w:color w:val="000000"/>
                <w:kern w:val="0"/>
                <w:sz w:val="18"/>
                <w:szCs w:val="18"/>
              </w:rPr>
              <w:t>7</w:t>
            </w:r>
          </w:p>
        </w:tc>
        <w:tc>
          <w:tcPr>
            <w:tcW w:w="2070" w:type="dxa"/>
            <w:gridSpan w:val="2"/>
            <w:tcBorders>
              <w:top w:val="single" w:sz="8" w:space="0" w:color="231F20"/>
              <w:left w:val="single" w:sz="8" w:space="0" w:color="231F20"/>
              <w:bottom w:val="single" w:sz="8" w:space="0" w:color="231F20"/>
              <w:right w:val="single" w:sz="8" w:space="0" w:color="231F20"/>
            </w:tcBorders>
            <w:vAlign w:val="bottom"/>
          </w:tcPr>
          <w:p w14:paraId="5008BE20" w14:textId="77777777" w:rsidR="007D3360" w:rsidRDefault="002D3D26">
            <w:pPr>
              <w:snapToGrid w:val="0"/>
              <w:spacing w:line="200" w:lineRule="exact"/>
              <w:ind w:right="1"/>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养殖场环境与卫生</w:t>
            </w:r>
          </w:p>
        </w:tc>
        <w:tc>
          <w:tcPr>
            <w:tcW w:w="555" w:type="dxa"/>
            <w:gridSpan w:val="2"/>
            <w:tcBorders>
              <w:top w:val="single" w:sz="8" w:space="0" w:color="231F20"/>
              <w:left w:val="single" w:sz="8" w:space="0" w:color="000000"/>
              <w:bottom w:val="single" w:sz="8" w:space="0" w:color="231F20"/>
              <w:right w:val="single" w:sz="8" w:space="0" w:color="231F20"/>
            </w:tcBorders>
            <w:vAlign w:val="center"/>
          </w:tcPr>
          <w:p w14:paraId="7A72C157" w14:textId="77777777" w:rsidR="007D3360" w:rsidRDefault="002D3D26">
            <w:pPr>
              <w:snapToGrid w:val="0"/>
              <w:spacing w:line="200" w:lineRule="exact"/>
              <w:ind w:right="2"/>
              <w:jc w:val="center"/>
              <w:rPr>
                <w:rFonts w:ascii="方正仿宋_GBK" w:eastAsia="方正仿宋_GBK" w:hAnsi="仿宋"/>
                <w:color w:val="000000"/>
                <w:kern w:val="0"/>
                <w:sz w:val="18"/>
                <w:szCs w:val="18"/>
              </w:rPr>
            </w:pPr>
            <w:r>
              <w:rPr>
                <w:rFonts w:ascii="仿宋" w:eastAsia="方正仿宋_GBK" w:hAnsi="仿宋"/>
                <w:color w:val="000000"/>
                <w:kern w:val="0"/>
                <w:sz w:val="18"/>
                <w:szCs w:val="18"/>
              </w:rPr>
              <w:t>必修</w:t>
            </w:r>
          </w:p>
        </w:tc>
        <w:tc>
          <w:tcPr>
            <w:tcW w:w="585" w:type="dxa"/>
            <w:tcBorders>
              <w:top w:val="single" w:sz="8" w:space="0" w:color="231F20"/>
              <w:left w:val="single" w:sz="8" w:space="0" w:color="000000"/>
              <w:bottom w:val="single" w:sz="8" w:space="0" w:color="231F20"/>
              <w:right w:val="single" w:sz="8" w:space="0" w:color="231F20"/>
            </w:tcBorders>
            <w:vAlign w:val="center"/>
          </w:tcPr>
          <w:p w14:paraId="1F702024" w14:textId="77777777" w:rsidR="007D3360" w:rsidRDefault="002D3D26">
            <w:pPr>
              <w:snapToGrid w:val="0"/>
              <w:spacing w:line="200" w:lineRule="exact"/>
              <w:ind w:right="2"/>
              <w:jc w:val="center"/>
              <w:rPr>
                <w:rFonts w:ascii="方正仿宋_GBK" w:eastAsia="方正仿宋_GBK" w:hAnsi="仿宋"/>
                <w:color w:val="000000"/>
                <w:kern w:val="0"/>
                <w:sz w:val="18"/>
                <w:szCs w:val="18"/>
              </w:rPr>
            </w:pPr>
            <w:r>
              <w:rPr>
                <w:rFonts w:ascii="仿宋" w:eastAsia="方正仿宋_GBK" w:hAnsi="仿宋" w:hint="eastAsia"/>
                <w:color w:val="000000"/>
                <w:kern w:val="0"/>
                <w:sz w:val="18"/>
                <w:szCs w:val="18"/>
              </w:rPr>
              <w:t>4</w:t>
            </w:r>
          </w:p>
        </w:tc>
        <w:tc>
          <w:tcPr>
            <w:tcW w:w="585" w:type="dxa"/>
            <w:tcBorders>
              <w:top w:val="single" w:sz="8" w:space="0" w:color="231F20"/>
              <w:left w:val="single" w:sz="8" w:space="0" w:color="231F20"/>
              <w:bottom w:val="single" w:sz="8" w:space="0" w:color="231F20"/>
              <w:right w:val="single" w:sz="8" w:space="0" w:color="231F20"/>
            </w:tcBorders>
            <w:vAlign w:val="center"/>
          </w:tcPr>
          <w:p w14:paraId="2B8DD088" w14:textId="77777777" w:rsidR="007D3360" w:rsidRDefault="002D3D26">
            <w:pPr>
              <w:snapToGrid w:val="0"/>
              <w:spacing w:line="200" w:lineRule="exact"/>
              <w:ind w:right="2"/>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72</w:t>
            </w:r>
          </w:p>
        </w:tc>
        <w:tc>
          <w:tcPr>
            <w:tcW w:w="435" w:type="dxa"/>
            <w:tcBorders>
              <w:top w:val="single" w:sz="8" w:space="0" w:color="231F20"/>
              <w:left w:val="single" w:sz="8" w:space="0" w:color="231F20"/>
              <w:bottom w:val="single" w:sz="8" w:space="0" w:color="231F20"/>
              <w:right w:val="single" w:sz="8" w:space="0" w:color="231F20"/>
            </w:tcBorders>
            <w:vAlign w:val="center"/>
          </w:tcPr>
          <w:p w14:paraId="7A85C7DF"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7951A760"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4C8F0755" w14:textId="77777777" w:rsidR="007D3360" w:rsidRDefault="007D3360">
            <w:pPr>
              <w:snapToGrid w:val="0"/>
              <w:spacing w:line="200" w:lineRule="exact"/>
              <w:jc w:val="left"/>
              <w:rPr>
                <w:rFonts w:ascii="方正仿宋_GBK" w:eastAsia="方正仿宋_GBK"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261932A7" w14:textId="77777777" w:rsidR="007D3360" w:rsidRDefault="002D3D26">
            <w:pPr>
              <w:snapToGrid w:val="0"/>
              <w:spacing w:line="200" w:lineRule="exact"/>
              <w:ind w:left="106"/>
              <w:jc w:val="left"/>
              <w:rPr>
                <w:rFonts w:ascii="仿宋" w:eastAsia="仿宋" w:hAnsi="仿宋"/>
                <w:color w:val="000000"/>
                <w:kern w:val="0"/>
                <w:sz w:val="18"/>
                <w:szCs w:val="18"/>
              </w:rPr>
            </w:pPr>
            <w:r>
              <w:rPr>
                <w:rFonts w:ascii="仿宋" w:eastAsia="方正仿宋_GBK" w:hAnsi="仿宋"/>
                <w:color w:val="000000"/>
                <w:kern w:val="0"/>
                <w:sz w:val="18"/>
                <w:szCs w:val="18"/>
              </w:rPr>
              <w:t>√</w:t>
            </w:r>
          </w:p>
        </w:tc>
        <w:tc>
          <w:tcPr>
            <w:tcW w:w="435" w:type="dxa"/>
            <w:tcBorders>
              <w:top w:val="single" w:sz="8" w:space="0" w:color="231F20"/>
              <w:left w:val="single" w:sz="8" w:space="0" w:color="231F20"/>
              <w:bottom w:val="single" w:sz="8" w:space="0" w:color="231F20"/>
              <w:right w:val="single" w:sz="8" w:space="0" w:color="231F20"/>
            </w:tcBorders>
            <w:vAlign w:val="center"/>
          </w:tcPr>
          <w:p w14:paraId="2FB9044A"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67E659A1" w14:textId="77777777" w:rsidR="007D3360" w:rsidRDefault="007D3360">
            <w:pPr>
              <w:snapToGrid w:val="0"/>
              <w:spacing w:line="200" w:lineRule="exact"/>
              <w:jc w:val="left"/>
              <w:rPr>
                <w:rFonts w:ascii="方正仿宋_GBK" w:eastAsia="方正仿宋_GBK"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0B097206" w14:textId="77777777" w:rsidR="007D3360" w:rsidRDefault="002D3D26">
            <w:pPr>
              <w:snapToGrid w:val="0"/>
              <w:spacing w:line="200" w:lineRule="exact"/>
              <w:jc w:val="center"/>
              <w:rPr>
                <w:rFonts w:ascii="方正仿宋_GBK" w:eastAsia="方正仿宋_GBK" w:hAnsi="仿宋"/>
                <w:color w:val="000000"/>
                <w:kern w:val="0"/>
                <w:sz w:val="18"/>
                <w:szCs w:val="18"/>
              </w:rPr>
            </w:pPr>
            <w:r>
              <w:rPr>
                <w:rFonts w:ascii="仿宋" w:eastAsia="方正仿宋_GBK" w:hAnsi="仿宋"/>
                <w:color w:val="000000"/>
                <w:kern w:val="0"/>
                <w:sz w:val="18"/>
                <w:szCs w:val="18"/>
              </w:rPr>
              <w:t>√</w:t>
            </w:r>
          </w:p>
        </w:tc>
        <w:tc>
          <w:tcPr>
            <w:tcW w:w="420" w:type="dxa"/>
            <w:tcBorders>
              <w:top w:val="single" w:sz="8" w:space="0" w:color="231F20"/>
              <w:left w:val="single" w:sz="8" w:space="0" w:color="231F20"/>
              <w:bottom w:val="single" w:sz="8" w:space="0" w:color="231F20"/>
              <w:right w:val="single" w:sz="8" w:space="0" w:color="231F20"/>
            </w:tcBorders>
            <w:vAlign w:val="center"/>
          </w:tcPr>
          <w:p w14:paraId="0467FF50" w14:textId="77777777" w:rsidR="007D3360" w:rsidRDefault="007D3360">
            <w:pPr>
              <w:snapToGrid w:val="0"/>
              <w:spacing w:line="200" w:lineRule="exact"/>
              <w:jc w:val="left"/>
              <w:rPr>
                <w:rFonts w:ascii="仿宋" w:eastAsia="方正仿宋_GBK" w:hAnsi="仿宋"/>
                <w:color w:val="000000"/>
                <w:sz w:val="18"/>
                <w:szCs w:val="18"/>
              </w:rPr>
            </w:pPr>
          </w:p>
        </w:tc>
      </w:tr>
      <w:tr w:rsidR="007D3360" w14:paraId="1DF7F23E" w14:textId="77777777">
        <w:trPr>
          <w:trHeight w:val="23"/>
        </w:trPr>
        <w:tc>
          <w:tcPr>
            <w:tcW w:w="450" w:type="dxa"/>
            <w:vMerge/>
            <w:tcBorders>
              <w:top w:val="single" w:sz="8" w:space="0" w:color="000000"/>
              <w:left w:val="single" w:sz="8" w:space="0" w:color="000000"/>
              <w:bottom w:val="single" w:sz="8" w:space="0" w:color="000000"/>
              <w:right w:val="single" w:sz="8" w:space="0" w:color="000000"/>
            </w:tcBorders>
            <w:vAlign w:val="center"/>
          </w:tcPr>
          <w:p w14:paraId="1C967620" w14:textId="77777777" w:rsidR="007D3360" w:rsidRDefault="007D3360">
            <w:pPr>
              <w:snapToGrid w:val="0"/>
              <w:jc w:val="left"/>
              <w:rPr>
                <w:rFonts w:ascii="仿宋" w:eastAsia="仿宋" w:hAnsi="仿宋"/>
                <w:color w:val="000000"/>
                <w:sz w:val="18"/>
                <w:szCs w:val="18"/>
              </w:rPr>
            </w:pPr>
          </w:p>
        </w:tc>
        <w:tc>
          <w:tcPr>
            <w:tcW w:w="1470" w:type="dxa"/>
            <w:gridSpan w:val="2"/>
            <w:vMerge/>
            <w:tcBorders>
              <w:top w:val="single" w:sz="8" w:space="0" w:color="000000"/>
              <w:left w:val="single" w:sz="8" w:space="0" w:color="000000"/>
              <w:bottom w:val="single" w:sz="8" w:space="0" w:color="000000"/>
              <w:right w:val="single" w:sz="8" w:space="0" w:color="231F20"/>
            </w:tcBorders>
            <w:vAlign w:val="center"/>
          </w:tcPr>
          <w:p w14:paraId="533E621F" w14:textId="77777777" w:rsidR="007D3360" w:rsidRDefault="007D3360">
            <w:pPr>
              <w:snapToGrid w:val="0"/>
              <w:jc w:val="left"/>
              <w:rPr>
                <w:rFonts w:ascii="方正仿宋_GBK" w:eastAsia="方正仿宋_GBK" w:hAnsi="仿宋"/>
                <w:color w:val="000000"/>
                <w:sz w:val="18"/>
                <w:szCs w:val="18"/>
              </w:rPr>
            </w:pPr>
          </w:p>
        </w:tc>
        <w:tc>
          <w:tcPr>
            <w:tcW w:w="510" w:type="dxa"/>
            <w:tcBorders>
              <w:top w:val="single" w:sz="8" w:space="0" w:color="231F20"/>
              <w:left w:val="single" w:sz="8" w:space="0" w:color="000000"/>
              <w:bottom w:val="single" w:sz="8" w:space="0" w:color="231F20"/>
              <w:right w:val="single" w:sz="8" w:space="0" w:color="231F20"/>
            </w:tcBorders>
            <w:vAlign w:val="center"/>
          </w:tcPr>
          <w:p w14:paraId="1B471774" w14:textId="77777777" w:rsidR="007D3360" w:rsidRDefault="002D3D26">
            <w:pPr>
              <w:snapToGrid w:val="0"/>
              <w:spacing w:line="200" w:lineRule="exact"/>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8</w:t>
            </w:r>
          </w:p>
        </w:tc>
        <w:tc>
          <w:tcPr>
            <w:tcW w:w="2070" w:type="dxa"/>
            <w:gridSpan w:val="2"/>
            <w:tcBorders>
              <w:top w:val="single" w:sz="8" w:space="0" w:color="231F20"/>
              <w:left w:val="single" w:sz="8" w:space="0" w:color="231F20"/>
              <w:bottom w:val="single" w:sz="8" w:space="0" w:color="231F20"/>
              <w:right w:val="single" w:sz="8" w:space="0" w:color="231F20"/>
            </w:tcBorders>
            <w:vAlign w:val="center"/>
          </w:tcPr>
          <w:p w14:paraId="115B8EF7" w14:textId="77777777" w:rsidR="007D3360" w:rsidRDefault="002D3D26">
            <w:pPr>
              <w:snapToGrid w:val="0"/>
              <w:spacing w:line="200" w:lineRule="exact"/>
              <w:ind w:right="2"/>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畜牧兽医法律法规</w:t>
            </w:r>
          </w:p>
        </w:tc>
        <w:tc>
          <w:tcPr>
            <w:tcW w:w="555" w:type="dxa"/>
            <w:gridSpan w:val="2"/>
            <w:tcBorders>
              <w:top w:val="single" w:sz="8" w:space="0" w:color="231F20"/>
              <w:left w:val="single" w:sz="8" w:space="0" w:color="000000"/>
              <w:bottom w:val="single" w:sz="8" w:space="0" w:color="231F20"/>
              <w:right w:val="single" w:sz="8" w:space="0" w:color="231F20"/>
            </w:tcBorders>
            <w:vAlign w:val="center"/>
          </w:tcPr>
          <w:p w14:paraId="00885AB3" w14:textId="77777777" w:rsidR="007D3360" w:rsidRDefault="002D3D26">
            <w:pPr>
              <w:snapToGrid w:val="0"/>
              <w:spacing w:line="200" w:lineRule="exact"/>
              <w:ind w:right="2"/>
              <w:jc w:val="center"/>
              <w:rPr>
                <w:rFonts w:ascii="仿宋" w:eastAsia="方正仿宋_GBK" w:hAnsi="仿宋"/>
                <w:color w:val="000000"/>
                <w:kern w:val="0"/>
                <w:sz w:val="18"/>
                <w:szCs w:val="18"/>
              </w:rPr>
            </w:pPr>
            <w:r>
              <w:rPr>
                <w:rFonts w:ascii="仿宋" w:eastAsia="方正仿宋_GBK" w:hAnsi="仿宋"/>
                <w:color w:val="000000"/>
                <w:kern w:val="0"/>
                <w:sz w:val="18"/>
                <w:szCs w:val="18"/>
              </w:rPr>
              <w:t>必修</w:t>
            </w:r>
          </w:p>
        </w:tc>
        <w:tc>
          <w:tcPr>
            <w:tcW w:w="585" w:type="dxa"/>
            <w:tcBorders>
              <w:top w:val="single" w:sz="8" w:space="0" w:color="231F20"/>
              <w:left w:val="single" w:sz="8" w:space="0" w:color="000000"/>
              <w:bottom w:val="single" w:sz="8" w:space="0" w:color="231F20"/>
              <w:right w:val="single" w:sz="8" w:space="0" w:color="231F20"/>
            </w:tcBorders>
            <w:vAlign w:val="center"/>
          </w:tcPr>
          <w:p w14:paraId="0A0C24A7" w14:textId="77777777" w:rsidR="007D3360" w:rsidRDefault="002D3D26">
            <w:pPr>
              <w:snapToGrid w:val="0"/>
              <w:spacing w:line="200" w:lineRule="exact"/>
              <w:ind w:right="2"/>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2</w:t>
            </w:r>
          </w:p>
        </w:tc>
        <w:tc>
          <w:tcPr>
            <w:tcW w:w="585" w:type="dxa"/>
            <w:tcBorders>
              <w:top w:val="single" w:sz="8" w:space="0" w:color="231F20"/>
              <w:left w:val="single" w:sz="8" w:space="0" w:color="231F20"/>
              <w:bottom w:val="single" w:sz="8" w:space="0" w:color="231F20"/>
              <w:right w:val="single" w:sz="8" w:space="0" w:color="231F20"/>
            </w:tcBorders>
            <w:vAlign w:val="center"/>
          </w:tcPr>
          <w:p w14:paraId="0EE6C0D0" w14:textId="77777777" w:rsidR="007D3360" w:rsidRDefault="002D3D26">
            <w:pPr>
              <w:snapToGrid w:val="0"/>
              <w:spacing w:line="200" w:lineRule="exact"/>
              <w:ind w:right="2"/>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36</w:t>
            </w:r>
          </w:p>
        </w:tc>
        <w:tc>
          <w:tcPr>
            <w:tcW w:w="435" w:type="dxa"/>
            <w:tcBorders>
              <w:top w:val="single" w:sz="8" w:space="0" w:color="231F20"/>
              <w:left w:val="single" w:sz="8" w:space="0" w:color="231F20"/>
              <w:bottom w:val="single" w:sz="8" w:space="0" w:color="231F20"/>
              <w:right w:val="single" w:sz="8" w:space="0" w:color="231F20"/>
            </w:tcBorders>
            <w:vAlign w:val="center"/>
          </w:tcPr>
          <w:p w14:paraId="457F95A2"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4A9C5489"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6A63E47B" w14:textId="77777777" w:rsidR="007D3360" w:rsidRDefault="007D3360">
            <w:pPr>
              <w:snapToGrid w:val="0"/>
              <w:spacing w:line="200" w:lineRule="exact"/>
              <w:jc w:val="left"/>
              <w:rPr>
                <w:rFonts w:ascii="方正仿宋_GBK" w:eastAsia="方正仿宋_GBK"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15414549" w14:textId="77777777" w:rsidR="007D3360" w:rsidRDefault="002D3D26">
            <w:pPr>
              <w:snapToGrid w:val="0"/>
              <w:spacing w:line="200" w:lineRule="exact"/>
              <w:ind w:left="106"/>
              <w:jc w:val="left"/>
              <w:rPr>
                <w:rFonts w:ascii="仿宋" w:eastAsia="方正仿宋_GBK" w:hAnsi="仿宋"/>
                <w:color w:val="000000"/>
                <w:kern w:val="0"/>
                <w:sz w:val="18"/>
                <w:szCs w:val="18"/>
              </w:rPr>
            </w:pPr>
            <w:r>
              <w:rPr>
                <w:rFonts w:ascii="仿宋" w:eastAsia="方正仿宋_GBK" w:hAnsi="仿宋"/>
                <w:color w:val="000000"/>
                <w:kern w:val="0"/>
                <w:sz w:val="18"/>
                <w:szCs w:val="18"/>
              </w:rPr>
              <w:t>√</w:t>
            </w:r>
          </w:p>
        </w:tc>
        <w:tc>
          <w:tcPr>
            <w:tcW w:w="435" w:type="dxa"/>
            <w:tcBorders>
              <w:top w:val="single" w:sz="8" w:space="0" w:color="231F20"/>
              <w:left w:val="single" w:sz="8" w:space="0" w:color="231F20"/>
              <w:bottom w:val="single" w:sz="8" w:space="0" w:color="231F20"/>
              <w:right w:val="single" w:sz="8" w:space="0" w:color="231F20"/>
            </w:tcBorders>
            <w:vAlign w:val="center"/>
          </w:tcPr>
          <w:p w14:paraId="040BCC01"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539DE49B" w14:textId="77777777" w:rsidR="007D3360" w:rsidRDefault="007D3360">
            <w:pPr>
              <w:snapToGrid w:val="0"/>
              <w:spacing w:line="200" w:lineRule="exact"/>
              <w:jc w:val="left"/>
              <w:rPr>
                <w:rFonts w:ascii="方正仿宋_GBK" w:eastAsia="方正仿宋_GBK"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6B57E885" w14:textId="77777777" w:rsidR="007D3360" w:rsidRDefault="007D3360">
            <w:pPr>
              <w:snapToGrid w:val="0"/>
              <w:spacing w:line="200" w:lineRule="exact"/>
              <w:jc w:val="center"/>
              <w:rPr>
                <w:rFonts w:ascii="仿宋" w:eastAsia="方正仿宋_GBK" w:hAnsi="仿宋"/>
                <w:color w:val="000000"/>
                <w:kern w:val="0"/>
                <w:sz w:val="18"/>
                <w:szCs w:val="18"/>
              </w:rPr>
            </w:pPr>
          </w:p>
        </w:tc>
        <w:tc>
          <w:tcPr>
            <w:tcW w:w="420" w:type="dxa"/>
            <w:tcBorders>
              <w:top w:val="single" w:sz="8" w:space="0" w:color="231F20"/>
              <w:left w:val="single" w:sz="8" w:space="0" w:color="231F20"/>
              <w:bottom w:val="single" w:sz="8" w:space="0" w:color="231F20"/>
              <w:right w:val="single" w:sz="8" w:space="0" w:color="231F20"/>
            </w:tcBorders>
            <w:vAlign w:val="center"/>
          </w:tcPr>
          <w:p w14:paraId="26802AD5" w14:textId="77777777" w:rsidR="007D3360" w:rsidRDefault="007D3360">
            <w:pPr>
              <w:snapToGrid w:val="0"/>
              <w:spacing w:line="200" w:lineRule="exact"/>
              <w:jc w:val="left"/>
              <w:rPr>
                <w:rFonts w:ascii="仿宋" w:eastAsia="方正仿宋_GBK" w:hAnsi="仿宋"/>
                <w:color w:val="000000"/>
                <w:sz w:val="18"/>
                <w:szCs w:val="18"/>
              </w:rPr>
            </w:pPr>
          </w:p>
        </w:tc>
      </w:tr>
      <w:tr w:rsidR="007D3360" w14:paraId="3E6106EA" w14:textId="77777777">
        <w:trPr>
          <w:trHeight w:val="23"/>
        </w:trPr>
        <w:tc>
          <w:tcPr>
            <w:tcW w:w="450" w:type="dxa"/>
            <w:vMerge/>
            <w:tcBorders>
              <w:top w:val="single" w:sz="8" w:space="0" w:color="000000"/>
              <w:left w:val="single" w:sz="8" w:space="0" w:color="000000"/>
              <w:bottom w:val="single" w:sz="8" w:space="0" w:color="000000"/>
              <w:right w:val="single" w:sz="8" w:space="0" w:color="000000"/>
            </w:tcBorders>
            <w:vAlign w:val="center"/>
          </w:tcPr>
          <w:p w14:paraId="4C14E53A" w14:textId="77777777" w:rsidR="007D3360" w:rsidRDefault="007D3360">
            <w:pPr>
              <w:snapToGrid w:val="0"/>
              <w:jc w:val="left"/>
              <w:rPr>
                <w:rFonts w:ascii="仿宋" w:eastAsia="仿宋" w:hAnsi="仿宋"/>
                <w:color w:val="000000"/>
                <w:sz w:val="18"/>
                <w:szCs w:val="18"/>
              </w:rPr>
            </w:pPr>
          </w:p>
        </w:tc>
        <w:tc>
          <w:tcPr>
            <w:tcW w:w="1470" w:type="dxa"/>
            <w:gridSpan w:val="2"/>
            <w:vMerge/>
            <w:tcBorders>
              <w:top w:val="single" w:sz="8" w:space="0" w:color="000000"/>
              <w:left w:val="single" w:sz="8" w:space="0" w:color="000000"/>
              <w:bottom w:val="single" w:sz="8" w:space="0" w:color="231F20"/>
              <w:right w:val="single" w:sz="8" w:space="0" w:color="231F20"/>
            </w:tcBorders>
            <w:vAlign w:val="center"/>
          </w:tcPr>
          <w:p w14:paraId="58AABE75" w14:textId="77777777" w:rsidR="007D3360" w:rsidRDefault="007D3360">
            <w:pPr>
              <w:snapToGrid w:val="0"/>
              <w:jc w:val="left"/>
              <w:rPr>
                <w:rFonts w:ascii="方正仿宋_GBK" w:eastAsia="方正仿宋_GBK" w:hAnsi="仿宋"/>
                <w:color w:val="000000"/>
                <w:sz w:val="18"/>
                <w:szCs w:val="18"/>
              </w:rPr>
            </w:pPr>
          </w:p>
        </w:tc>
        <w:tc>
          <w:tcPr>
            <w:tcW w:w="3135" w:type="dxa"/>
            <w:gridSpan w:val="5"/>
            <w:tcBorders>
              <w:top w:val="single" w:sz="8" w:space="0" w:color="231F20"/>
              <w:left w:val="single" w:sz="8" w:space="0" w:color="000000"/>
              <w:bottom w:val="single" w:sz="8" w:space="0" w:color="231F20"/>
              <w:right w:val="single" w:sz="8" w:space="0" w:color="231F20"/>
            </w:tcBorders>
            <w:vAlign w:val="center"/>
          </w:tcPr>
          <w:p w14:paraId="295966EC" w14:textId="77777777" w:rsidR="007D3360" w:rsidRDefault="002D3D26">
            <w:pPr>
              <w:snapToGrid w:val="0"/>
              <w:spacing w:line="200" w:lineRule="exact"/>
              <w:ind w:right="2"/>
              <w:jc w:val="center"/>
              <w:rPr>
                <w:rFonts w:ascii="方正仿宋_GBK" w:eastAsia="方正仿宋_GBK" w:hAnsi="仿宋"/>
                <w:color w:val="000000"/>
                <w:kern w:val="0"/>
                <w:sz w:val="18"/>
                <w:szCs w:val="18"/>
              </w:rPr>
            </w:pPr>
            <w:r>
              <w:rPr>
                <w:rFonts w:ascii="仿宋" w:eastAsia="方正仿宋_GBK" w:hAnsi="仿宋"/>
                <w:b/>
                <w:bCs/>
                <w:color w:val="000000"/>
                <w:kern w:val="0"/>
                <w:sz w:val="18"/>
                <w:szCs w:val="18"/>
              </w:rPr>
              <w:t>小计</w:t>
            </w:r>
          </w:p>
        </w:tc>
        <w:tc>
          <w:tcPr>
            <w:tcW w:w="585" w:type="dxa"/>
            <w:tcBorders>
              <w:top w:val="single" w:sz="8" w:space="0" w:color="231F20"/>
              <w:left w:val="single" w:sz="8" w:space="0" w:color="000000"/>
              <w:bottom w:val="single" w:sz="8" w:space="0" w:color="231F20"/>
              <w:right w:val="single" w:sz="8" w:space="0" w:color="231F20"/>
            </w:tcBorders>
            <w:vAlign w:val="center"/>
          </w:tcPr>
          <w:p w14:paraId="65CE2C19" w14:textId="77777777" w:rsidR="007D3360" w:rsidRDefault="002D3D26">
            <w:pPr>
              <w:snapToGrid w:val="0"/>
              <w:spacing w:line="200" w:lineRule="exact"/>
              <w:ind w:right="2"/>
              <w:jc w:val="center"/>
              <w:rPr>
                <w:rFonts w:ascii="方正仿宋_GBK" w:eastAsia="方正仿宋_GBK" w:hAnsi="仿宋"/>
                <w:color w:val="000000"/>
                <w:kern w:val="0"/>
                <w:sz w:val="18"/>
                <w:szCs w:val="18"/>
              </w:rPr>
            </w:pPr>
            <w:r>
              <w:rPr>
                <w:rFonts w:ascii="仿宋" w:eastAsia="方正仿宋_GBK" w:hAnsi="仿宋" w:hint="eastAsia"/>
                <w:color w:val="000000"/>
                <w:kern w:val="0"/>
                <w:sz w:val="18"/>
                <w:szCs w:val="18"/>
              </w:rPr>
              <w:t>40</w:t>
            </w:r>
          </w:p>
        </w:tc>
        <w:tc>
          <w:tcPr>
            <w:tcW w:w="585" w:type="dxa"/>
            <w:tcBorders>
              <w:top w:val="single" w:sz="8" w:space="0" w:color="231F20"/>
              <w:left w:val="single" w:sz="8" w:space="0" w:color="231F20"/>
              <w:bottom w:val="single" w:sz="8" w:space="0" w:color="231F20"/>
              <w:right w:val="single" w:sz="8" w:space="0" w:color="231F20"/>
            </w:tcBorders>
            <w:vAlign w:val="center"/>
          </w:tcPr>
          <w:p w14:paraId="317E960C" w14:textId="77777777" w:rsidR="007D3360" w:rsidRDefault="002D3D26">
            <w:pPr>
              <w:snapToGrid w:val="0"/>
              <w:spacing w:line="200" w:lineRule="exact"/>
              <w:ind w:right="2"/>
              <w:jc w:val="center"/>
              <w:rPr>
                <w:rFonts w:ascii="仿宋" w:eastAsia="仿宋" w:hAnsi="仿宋"/>
                <w:color w:val="000000"/>
                <w:kern w:val="0"/>
                <w:sz w:val="18"/>
                <w:szCs w:val="18"/>
              </w:rPr>
            </w:pPr>
            <w:r>
              <w:rPr>
                <w:rFonts w:ascii="仿宋" w:eastAsia="方正仿宋_GBK" w:hAnsi="仿宋" w:hint="eastAsia"/>
                <w:color w:val="000000"/>
                <w:kern w:val="0"/>
                <w:sz w:val="18"/>
                <w:szCs w:val="18"/>
              </w:rPr>
              <w:t>720</w:t>
            </w:r>
          </w:p>
        </w:tc>
        <w:tc>
          <w:tcPr>
            <w:tcW w:w="435" w:type="dxa"/>
            <w:tcBorders>
              <w:top w:val="single" w:sz="8" w:space="0" w:color="231F20"/>
              <w:left w:val="single" w:sz="8" w:space="0" w:color="231F20"/>
              <w:bottom w:val="single" w:sz="8" w:space="0" w:color="231F20"/>
              <w:right w:val="single" w:sz="8" w:space="0" w:color="231F20"/>
            </w:tcBorders>
            <w:vAlign w:val="center"/>
          </w:tcPr>
          <w:p w14:paraId="604F1177"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545DEA88"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31FB3741"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0D8375E8"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074F0F17"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7F02959B"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21325A9D" w14:textId="77777777" w:rsidR="007D3360" w:rsidRDefault="007D3360">
            <w:pPr>
              <w:snapToGrid w:val="0"/>
              <w:spacing w:line="200" w:lineRule="exact"/>
              <w:jc w:val="left"/>
              <w:rPr>
                <w:rFonts w:ascii="方正仿宋_GBK" w:eastAsia="方正仿宋_GBK" w:hAnsi="仿宋"/>
                <w:color w:val="000000"/>
                <w:sz w:val="18"/>
                <w:szCs w:val="18"/>
              </w:rPr>
            </w:pPr>
          </w:p>
        </w:tc>
        <w:tc>
          <w:tcPr>
            <w:tcW w:w="420" w:type="dxa"/>
            <w:tcBorders>
              <w:top w:val="single" w:sz="8" w:space="0" w:color="231F20"/>
              <w:left w:val="single" w:sz="8" w:space="0" w:color="231F20"/>
              <w:bottom w:val="single" w:sz="8" w:space="0" w:color="231F20"/>
              <w:right w:val="single" w:sz="8" w:space="0" w:color="231F20"/>
            </w:tcBorders>
            <w:vAlign w:val="center"/>
          </w:tcPr>
          <w:p w14:paraId="23CB03E4" w14:textId="77777777" w:rsidR="007D3360" w:rsidRDefault="007D3360">
            <w:pPr>
              <w:snapToGrid w:val="0"/>
              <w:spacing w:line="200" w:lineRule="exact"/>
              <w:jc w:val="left"/>
              <w:rPr>
                <w:rFonts w:ascii="仿宋" w:eastAsia="方正仿宋_GBK" w:hAnsi="仿宋"/>
                <w:color w:val="000000"/>
                <w:sz w:val="18"/>
                <w:szCs w:val="18"/>
              </w:rPr>
            </w:pPr>
          </w:p>
        </w:tc>
      </w:tr>
      <w:tr w:rsidR="007D3360" w14:paraId="35B76218" w14:textId="77777777">
        <w:trPr>
          <w:trHeight w:val="23"/>
        </w:trPr>
        <w:tc>
          <w:tcPr>
            <w:tcW w:w="450" w:type="dxa"/>
            <w:vMerge/>
            <w:tcBorders>
              <w:top w:val="single" w:sz="8" w:space="0" w:color="000000"/>
              <w:left w:val="single" w:sz="8" w:space="0" w:color="000000"/>
              <w:bottom w:val="single" w:sz="8" w:space="0" w:color="000000"/>
              <w:right w:val="single" w:sz="8" w:space="0" w:color="000000"/>
            </w:tcBorders>
            <w:vAlign w:val="center"/>
          </w:tcPr>
          <w:p w14:paraId="2B53049E" w14:textId="77777777" w:rsidR="007D3360" w:rsidRDefault="007D3360">
            <w:pPr>
              <w:snapToGrid w:val="0"/>
              <w:jc w:val="left"/>
              <w:rPr>
                <w:rFonts w:ascii="方正仿宋_GBK" w:eastAsia="方正仿宋_GBK" w:hAnsi="仿宋"/>
                <w:color w:val="000000"/>
                <w:sz w:val="18"/>
                <w:szCs w:val="18"/>
              </w:rPr>
            </w:pPr>
          </w:p>
        </w:tc>
        <w:tc>
          <w:tcPr>
            <w:tcW w:w="450" w:type="dxa"/>
            <w:vMerge w:val="restart"/>
            <w:tcBorders>
              <w:top w:val="single" w:sz="8" w:space="0" w:color="231F20"/>
              <w:left w:val="single" w:sz="8" w:space="0" w:color="000000"/>
              <w:bottom w:val="single" w:sz="8" w:space="0" w:color="000000"/>
              <w:right w:val="single" w:sz="8" w:space="0" w:color="231F20"/>
            </w:tcBorders>
            <w:vAlign w:val="center"/>
          </w:tcPr>
          <w:p w14:paraId="2AE4F16C" w14:textId="77777777" w:rsidR="007D3360" w:rsidRDefault="002D3D26">
            <w:pPr>
              <w:snapToGrid w:val="0"/>
              <w:ind w:left="1141" w:right="113"/>
              <w:jc w:val="left"/>
              <w:rPr>
                <w:rFonts w:ascii="仿宋" w:eastAsia="方正仿宋_GBK" w:hAnsi="仿宋"/>
                <w:color w:val="000000"/>
                <w:kern w:val="0"/>
                <w:sz w:val="18"/>
                <w:szCs w:val="18"/>
              </w:rPr>
            </w:pPr>
            <w:r>
              <w:rPr>
                <w:rFonts w:ascii="仿宋" w:eastAsia="方正仿宋_GBK" w:hAnsi="仿宋"/>
                <w:color w:val="000000"/>
                <w:kern w:val="0"/>
                <w:sz w:val="18"/>
                <w:szCs w:val="18"/>
              </w:rPr>
              <w:t>专业︵技能︶方向课</w:t>
            </w:r>
          </w:p>
          <w:p w14:paraId="2C0E95C6" w14:textId="77777777" w:rsidR="007D3360" w:rsidRDefault="002D3D26">
            <w:pPr>
              <w:jc w:val="center"/>
              <w:rPr>
                <w:rFonts w:ascii="方正仿宋_GBK" w:eastAsia="方正仿宋_GBK" w:hAnsi="仿宋"/>
                <w:sz w:val="18"/>
                <w:szCs w:val="18"/>
              </w:rPr>
            </w:pPr>
            <w:r>
              <w:rPr>
                <w:rFonts w:ascii="仿宋" w:eastAsia="方正仿宋_GBK" w:hAnsi="仿宋" w:hint="eastAsia"/>
                <w:b/>
                <w:bCs/>
                <w:color w:val="000000"/>
                <w:kern w:val="0"/>
                <w:sz w:val="18"/>
                <w:szCs w:val="18"/>
              </w:rPr>
              <w:lastRenderedPageBreak/>
              <w:t>专业方向课</w:t>
            </w:r>
          </w:p>
        </w:tc>
        <w:tc>
          <w:tcPr>
            <w:tcW w:w="1020" w:type="dxa"/>
            <w:vMerge w:val="restart"/>
            <w:tcBorders>
              <w:top w:val="single" w:sz="8" w:space="0" w:color="000000"/>
              <w:left w:val="single" w:sz="8" w:space="0" w:color="231F20"/>
              <w:bottom w:val="single" w:sz="8" w:space="0" w:color="000000"/>
              <w:right w:val="single" w:sz="8" w:space="0" w:color="231F20"/>
            </w:tcBorders>
            <w:vAlign w:val="center"/>
          </w:tcPr>
          <w:p w14:paraId="4694A917" w14:textId="77777777" w:rsidR="007D3360" w:rsidRDefault="002D3D26">
            <w:pPr>
              <w:snapToGrid w:val="0"/>
              <w:ind w:right="105"/>
              <w:jc w:val="center"/>
              <w:rPr>
                <w:rFonts w:ascii="方正仿宋_GBK" w:eastAsia="方正仿宋_GBK" w:hAnsi="仿宋"/>
                <w:color w:val="000000"/>
                <w:kern w:val="0"/>
                <w:sz w:val="18"/>
                <w:szCs w:val="18"/>
              </w:rPr>
            </w:pPr>
            <w:r>
              <w:rPr>
                <w:rFonts w:ascii="仿宋" w:eastAsia="方正仿宋_GBK" w:hAnsi="仿宋" w:hint="eastAsia"/>
                <w:b/>
                <w:bCs/>
                <w:color w:val="000000"/>
                <w:kern w:val="0"/>
                <w:sz w:val="18"/>
                <w:szCs w:val="18"/>
              </w:rPr>
              <w:lastRenderedPageBreak/>
              <w:t>畜禽养殖方向</w:t>
            </w:r>
          </w:p>
        </w:tc>
        <w:tc>
          <w:tcPr>
            <w:tcW w:w="510" w:type="dxa"/>
            <w:tcBorders>
              <w:top w:val="single" w:sz="8" w:space="0" w:color="231F20"/>
              <w:left w:val="single" w:sz="8" w:space="0" w:color="231F20"/>
              <w:bottom w:val="single" w:sz="8" w:space="0" w:color="231F20"/>
              <w:right w:val="single" w:sz="8" w:space="0" w:color="231F20"/>
            </w:tcBorders>
            <w:vAlign w:val="center"/>
          </w:tcPr>
          <w:p w14:paraId="5027C13A" w14:textId="77777777" w:rsidR="007D3360" w:rsidRDefault="002D3D26">
            <w:pPr>
              <w:snapToGrid w:val="0"/>
              <w:spacing w:line="200" w:lineRule="exact"/>
              <w:jc w:val="center"/>
              <w:rPr>
                <w:rFonts w:ascii="方正仿宋_GBK" w:eastAsia="方正仿宋_GBK" w:hAnsi="仿宋"/>
                <w:color w:val="000000"/>
                <w:kern w:val="0"/>
                <w:sz w:val="18"/>
                <w:szCs w:val="18"/>
              </w:rPr>
            </w:pPr>
            <w:r>
              <w:rPr>
                <w:rFonts w:ascii="仿宋" w:eastAsia="方正仿宋_GBK" w:hAnsi="仿宋"/>
                <w:color w:val="000000"/>
                <w:kern w:val="0"/>
                <w:sz w:val="18"/>
                <w:szCs w:val="18"/>
              </w:rPr>
              <w:t>1</w:t>
            </w:r>
          </w:p>
        </w:tc>
        <w:tc>
          <w:tcPr>
            <w:tcW w:w="2070" w:type="dxa"/>
            <w:gridSpan w:val="2"/>
            <w:tcBorders>
              <w:top w:val="single" w:sz="8" w:space="0" w:color="000000"/>
              <w:left w:val="single" w:sz="8" w:space="0" w:color="231F20"/>
              <w:bottom w:val="single" w:sz="8" w:space="0" w:color="231F20"/>
              <w:right w:val="single" w:sz="8" w:space="0" w:color="231F20"/>
            </w:tcBorders>
            <w:vAlign w:val="bottom"/>
          </w:tcPr>
          <w:p w14:paraId="202CC12A" w14:textId="77777777" w:rsidR="007D3360" w:rsidRDefault="002D3D26">
            <w:pPr>
              <w:snapToGrid w:val="0"/>
              <w:spacing w:line="200" w:lineRule="exact"/>
              <w:ind w:right="1"/>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猪生产</w:t>
            </w:r>
          </w:p>
        </w:tc>
        <w:tc>
          <w:tcPr>
            <w:tcW w:w="555" w:type="dxa"/>
            <w:gridSpan w:val="2"/>
            <w:tcBorders>
              <w:top w:val="single" w:sz="8" w:space="0" w:color="000000"/>
              <w:left w:val="single" w:sz="8" w:space="0" w:color="000000"/>
              <w:bottom w:val="single" w:sz="8" w:space="0" w:color="231F20"/>
              <w:right w:val="single" w:sz="8" w:space="0" w:color="231F20"/>
            </w:tcBorders>
            <w:vAlign w:val="center"/>
          </w:tcPr>
          <w:p w14:paraId="6FFB1BBB" w14:textId="77777777" w:rsidR="007D3360" w:rsidRDefault="002D3D26">
            <w:pPr>
              <w:snapToGrid w:val="0"/>
              <w:spacing w:line="200" w:lineRule="exact"/>
              <w:ind w:right="2"/>
              <w:jc w:val="center"/>
              <w:rPr>
                <w:rFonts w:ascii="方正仿宋_GBK" w:eastAsia="方正仿宋_GBK" w:hAnsi="仿宋"/>
                <w:color w:val="000000"/>
                <w:kern w:val="0"/>
                <w:sz w:val="18"/>
                <w:szCs w:val="18"/>
              </w:rPr>
            </w:pPr>
            <w:r>
              <w:rPr>
                <w:rFonts w:ascii="仿宋" w:eastAsia="方正仿宋_GBK" w:hAnsi="仿宋"/>
                <w:color w:val="000000"/>
                <w:kern w:val="0"/>
                <w:sz w:val="18"/>
                <w:szCs w:val="18"/>
              </w:rPr>
              <w:t>必修</w:t>
            </w:r>
          </w:p>
        </w:tc>
        <w:tc>
          <w:tcPr>
            <w:tcW w:w="585" w:type="dxa"/>
            <w:tcBorders>
              <w:top w:val="single" w:sz="8" w:space="0" w:color="231F20"/>
              <w:left w:val="single" w:sz="8" w:space="0" w:color="000000"/>
              <w:bottom w:val="single" w:sz="8" w:space="0" w:color="231F20"/>
              <w:right w:val="single" w:sz="8" w:space="0" w:color="231F20"/>
            </w:tcBorders>
            <w:vAlign w:val="center"/>
          </w:tcPr>
          <w:p w14:paraId="0F63CCF9" w14:textId="77777777" w:rsidR="007D3360" w:rsidRDefault="002D3D26">
            <w:pPr>
              <w:snapToGrid w:val="0"/>
              <w:spacing w:line="200" w:lineRule="exact"/>
              <w:ind w:right="2"/>
              <w:jc w:val="center"/>
              <w:rPr>
                <w:rFonts w:ascii="方正仿宋_GBK" w:eastAsia="方正仿宋_GBK" w:hAnsi="仿宋"/>
                <w:color w:val="000000"/>
                <w:kern w:val="0"/>
                <w:sz w:val="18"/>
                <w:szCs w:val="18"/>
              </w:rPr>
            </w:pPr>
            <w:r>
              <w:rPr>
                <w:rFonts w:ascii="仿宋" w:eastAsia="方正仿宋_GBK" w:hAnsi="仿宋" w:hint="eastAsia"/>
                <w:color w:val="000000"/>
                <w:kern w:val="0"/>
                <w:sz w:val="18"/>
                <w:szCs w:val="18"/>
              </w:rPr>
              <w:t>4</w:t>
            </w:r>
          </w:p>
        </w:tc>
        <w:tc>
          <w:tcPr>
            <w:tcW w:w="585" w:type="dxa"/>
            <w:tcBorders>
              <w:top w:val="single" w:sz="8" w:space="0" w:color="231F20"/>
              <w:left w:val="single" w:sz="8" w:space="0" w:color="231F20"/>
              <w:bottom w:val="single" w:sz="8" w:space="0" w:color="231F20"/>
              <w:right w:val="single" w:sz="8" w:space="0" w:color="231F20"/>
            </w:tcBorders>
            <w:vAlign w:val="center"/>
          </w:tcPr>
          <w:p w14:paraId="02BB1FA3" w14:textId="77777777" w:rsidR="007D3360" w:rsidRDefault="002D3D26">
            <w:pPr>
              <w:snapToGrid w:val="0"/>
              <w:spacing w:line="200" w:lineRule="exact"/>
              <w:ind w:right="2"/>
              <w:jc w:val="center"/>
              <w:rPr>
                <w:rFonts w:ascii="仿宋" w:eastAsia="仿宋" w:hAnsi="仿宋"/>
                <w:color w:val="000000"/>
                <w:kern w:val="0"/>
                <w:sz w:val="18"/>
                <w:szCs w:val="18"/>
              </w:rPr>
            </w:pPr>
            <w:r>
              <w:rPr>
                <w:rFonts w:ascii="仿宋" w:eastAsia="方正仿宋_GBK" w:hAnsi="仿宋" w:hint="eastAsia"/>
                <w:color w:val="000000"/>
                <w:kern w:val="0"/>
                <w:sz w:val="18"/>
                <w:szCs w:val="18"/>
              </w:rPr>
              <w:t>72</w:t>
            </w:r>
          </w:p>
        </w:tc>
        <w:tc>
          <w:tcPr>
            <w:tcW w:w="435" w:type="dxa"/>
            <w:tcBorders>
              <w:top w:val="single" w:sz="8" w:space="0" w:color="231F20"/>
              <w:left w:val="single" w:sz="8" w:space="0" w:color="231F20"/>
              <w:bottom w:val="single" w:sz="8" w:space="0" w:color="231F20"/>
              <w:right w:val="single" w:sz="8" w:space="0" w:color="231F20"/>
            </w:tcBorders>
            <w:vAlign w:val="center"/>
          </w:tcPr>
          <w:p w14:paraId="5FB96603"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668B6AF7"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0D936977" w14:textId="77777777" w:rsidR="007D3360" w:rsidRDefault="007D3360">
            <w:pPr>
              <w:snapToGrid w:val="0"/>
              <w:spacing w:line="200" w:lineRule="exact"/>
              <w:jc w:val="left"/>
              <w:rPr>
                <w:rFonts w:ascii="方正仿宋_GBK" w:eastAsia="方正仿宋_GBK"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6B41A4A3" w14:textId="77777777" w:rsidR="007D3360" w:rsidRDefault="007D3360">
            <w:pPr>
              <w:snapToGrid w:val="0"/>
              <w:spacing w:line="200" w:lineRule="exact"/>
              <w:ind w:left="106"/>
              <w:jc w:val="left"/>
              <w:rPr>
                <w:rFonts w:ascii="方正仿宋_GBK" w:eastAsia="方正仿宋_GBK" w:hAnsi="仿宋"/>
                <w:color w:val="000000"/>
                <w:kern w:val="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5055FA13" w14:textId="77777777" w:rsidR="007D3360" w:rsidRDefault="002D3D26">
            <w:pPr>
              <w:snapToGrid w:val="0"/>
              <w:spacing w:line="200" w:lineRule="exact"/>
              <w:jc w:val="center"/>
              <w:rPr>
                <w:rFonts w:ascii="仿宋" w:eastAsia="仿宋" w:hAnsi="仿宋"/>
                <w:color w:val="000000"/>
                <w:kern w:val="0"/>
                <w:sz w:val="18"/>
                <w:szCs w:val="18"/>
              </w:rPr>
            </w:pPr>
            <w:r>
              <w:rPr>
                <w:rFonts w:ascii="仿宋" w:eastAsia="方正仿宋_GBK" w:hAnsi="仿宋"/>
                <w:color w:val="000000"/>
                <w:kern w:val="0"/>
                <w:sz w:val="18"/>
                <w:szCs w:val="18"/>
              </w:rPr>
              <w:t>√</w:t>
            </w:r>
          </w:p>
        </w:tc>
        <w:tc>
          <w:tcPr>
            <w:tcW w:w="435" w:type="dxa"/>
            <w:tcBorders>
              <w:top w:val="single" w:sz="8" w:space="0" w:color="231F20"/>
              <w:left w:val="single" w:sz="8" w:space="0" w:color="231F20"/>
              <w:bottom w:val="single" w:sz="8" w:space="0" w:color="231F20"/>
              <w:right w:val="single" w:sz="8" w:space="0" w:color="231F20"/>
            </w:tcBorders>
            <w:vAlign w:val="center"/>
          </w:tcPr>
          <w:p w14:paraId="0D67844C" w14:textId="77777777" w:rsidR="007D3360" w:rsidRDefault="007D3360">
            <w:pPr>
              <w:snapToGrid w:val="0"/>
              <w:spacing w:line="200" w:lineRule="exact"/>
              <w:jc w:val="left"/>
              <w:rPr>
                <w:rFonts w:ascii="方正仿宋_GBK" w:eastAsia="方正仿宋_GBK"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574AFF78" w14:textId="77777777" w:rsidR="007D3360" w:rsidRDefault="002D3D26">
            <w:pPr>
              <w:snapToGrid w:val="0"/>
              <w:spacing w:line="200" w:lineRule="exact"/>
              <w:jc w:val="center"/>
              <w:rPr>
                <w:rFonts w:ascii="方正仿宋_GBK" w:eastAsia="方正仿宋_GBK" w:hAnsi="仿宋"/>
                <w:color w:val="000000"/>
                <w:kern w:val="0"/>
                <w:sz w:val="18"/>
                <w:szCs w:val="18"/>
              </w:rPr>
            </w:pPr>
            <w:r>
              <w:rPr>
                <w:rFonts w:ascii="仿宋" w:eastAsia="方正仿宋_GBK" w:hAnsi="仿宋"/>
                <w:color w:val="000000"/>
                <w:kern w:val="0"/>
                <w:sz w:val="18"/>
                <w:szCs w:val="18"/>
              </w:rPr>
              <w:t>√</w:t>
            </w:r>
          </w:p>
        </w:tc>
        <w:tc>
          <w:tcPr>
            <w:tcW w:w="420" w:type="dxa"/>
            <w:tcBorders>
              <w:top w:val="single" w:sz="8" w:space="0" w:color="231F20"/>
              <w:left w:val="single" w:sz="8" w:space="0" w:color="231F20"/>
              <w:bottom w:val="single" w:sz="8" w:space="0" w:color="231F20"/>
              <w:right w:val="single" w:sz="8" w:space="0" w:color="231F20"/>
            </w:tcBorders>
            <w:vAlign w:val="center"/>
          </w:tcPr>
          <w:p w14:paraId="733790B5" w14:textId="77777777" w:rsidR="007D3360" w:rsidRDefault="007D3360">
            <w:pPr>
              <w:snapToGrid w:val="0"/>
              <w:spacing w:line="200" w:lineRule="exact"/>
              <w:jc w:val="left"/>
              <w:rPr>
                <w:rFonts w:ascii="仿宋" w:eastAsia="方正仿宋_GBK" w:hAnsi="仿宋"/>
                <w:color w:val="000000"/>
                <w:sz w:val="18"/>
                <w:szCs w:val="18"/>
              </w:rPr>
            </w:pPr>
          </w:p>
        </w:tc>
      </w:tr>
      <w:tr w:rsidR="007D3360" w14:paraId="1FEF71DC" w14:textId="77777777">
        <w:trPr>
          <w:trHeight w:val="23"/>
        </w:trPr>
        <w:tc>
          <w:tcPr>
            <w:tcW w:w="450" w:type="dxa"/>
            <w:vMerge/>
            <w:tcBorders>
              <w:top w:val="single" w:sz="8" w:space="0" w:color="000000"/>
              <w:left w:val="single" w:sz="8" w:space="0" w:color="000000"/>
              <w:bottom w:val="single" w:sz="8" w:space="0" w:color="000000"/>
              <w:right w:val="single" w:sz="8" w:space="0" w:color="000000"/>
            </w:tcBorders>
            <w:vAlign w:val="center"/>
          </w:tcPr>
          <w:p w14:paraId="573B13C0" w14:textId="77777777" w:rsidR="007D3360" w:rsidRDefault="007D3360">
            <w:pPr>
              <w:snapToGrid w:val="0"/>
              <w:jc w:val="left"/>
              <w:rPr>
                <w:rFonts w:ascii="仿宋" w:eastAsia="仿宋" w:hAnsi="仿宋"/>
                <w:color w:val="000000"/>
                <w:sz w:val="18"/>
                <w:szCs w:val="18"/>
              </w:rPr>
            </w:pPr>
          </w:p>
        </w:tc>
        <w:tc>
          <w:tcPr>
            <w:tcW w:w="450" w:type="dxa"/>
            <w:vMerge/>
            <w:tcBorders>
              <w:top w:val="single" w:sz="8" w:space="0" w:color="000000"/>
              <w:left w:val="single" w:sz="8" w:space="0" w:color="000000"/>
              <w:bottom w:val="single" w:sz="8" w:space="0" w:color="000000"/>
              <w:right w:val="single" w:sz="8" w:space="0" w:color="231F20"/>
            </w:tcBorders>
            <w:vAlign w:val="center"/>
          </w:tcPr>
          <w:p w14:paraId="10718F36" w14:textId="77777777" w:rsidR="007D3360" w:rsidRDefault="007D3360">
            <w:pPr>
              <w:snapToGrid w:val="0"/>
              <w:jc w:val="left"/>
              <w:rPr>
                <w:rFonts w:ascii="仿宋" w:eastAsia="仿宋" w:hAnsi="仿宋"/>
                <w:color w:val="000000"/>
                <w:sz w:val="18"/>
                <w:szCs w:val="18"/>
              </w:rPr>
            </w:pPr>
          </w:p>
        </w:tc>
        <w:tc>
          <w:tcPr>
            <w:tcW w:w="1020" w:type="dxa"/>
            <w:vMerge/>
            <w:tcBorders>
              <w:top w:val="single" w:sz="8" w:space="0" w:color="000000"/>
              <w:left w:val="single" w:sz="8" w:space="0" w:color="231F20"/>
              <w:bottom w:val="single" w:sz="8" w:space="0" w:color="000000"/>
              <w:right w:val="single" w:sz="8" w:space="0" w:color="231F20"/>
            </w:tcBorders>
            <w:vAlign w:val="center"/>
          </w:tcPr>
          <w:p w14:paraId="6F8FB1A7" w14:textId="77777777" w:rsidR="007D3360" w:rsidRDefault="007D3360">
            <w:pPr>
              <w:snapToGrid w:val="0"/>
              <w:jc w:val="left"/>
              <w:rPr>
                <w:rFonts w:ascii="方正仿宋_GBK" w:eastAsia="方正仿宋_GBK" w:hAnsi="仿宋"/>
                <w:color w:val="000000"/>
                <w:sz w:val="18"/>
                <w:szCs w:val="18"/>
              </w:rPr>
            </w:pPr>
          </w:p>
        </w:tc>
        <w:tc>
          <w:tcPr>
            <w:tcW w:w="510" w:type="dxa"/>
            <w:tcBorders>
              <w:top w:val="single" w:sz="8" w:space="0" w:color="231F20"/>
              <w:left w:val="single" w:sz="8" w:space="0" w:color="231F20"/>
              <w:bottom w:val="single" w:sz="8" w:space="0" w:color="231F20"/>
              <w:right w:val="single" w:sz="8" w:space="0" w:color="231F20"/>
            </w:tcBorders>
            <w:vAlign w:val="center"/>
          </w:tcPr>
          <w:p w14:paraId="769F45DB" w14:textId="77777777" w:rsidR="007D3360" w:rsidRDefault="002D3D26">
            <w:pPr>
              <w:snapToGrid w:val="0"/>
              <w:spacing w:line="200" w:lineRule="exact"/>
              <w:jc w:val="center"/>
              <w:rPr>
                <w:rFonts w:ascii="方正仿宋_GBK" w:eastAsia="方正仿宋_GBK" w:hAnsi="仿宋"/>
                <w:color w:val="000000"/>
                <w:kern w:val="0"/>
                <w:sz w:val="18"/>
                <w:szCs w:val="18"/>
              </w:rPr>
            </w:pPr>
            <w:r>
              <w:rPr>
                <w:rFonts w:ascii="仿宋" w:eastAsia="方正仿宋_GBK" w:hAnsi="仿宋"/>
                <w:color w:val="000000"/>
                <w:kern w:val="0"/>
                <w:sz w:val="18"/>
                <w:szCs w:val="18"/>
              </w:rPr>
              <w:t>2</w:t>
            </w:r>
          </w:p>
        </w:tc>
        <w:tc>
          <w:tcPr>
            <w:tcW w:w="2070" w:type="dxa"/>
            <w:gridSpan w:val="2"/>
            <w:tcBorders>
              <w:top w:val="single" w:sz="8" w:space="0" w:color="231F20"/>
              <w:left w:val="single" w:sz="8" w:space="0" w:color="231F20"/>
              <w:bottom w:val="single" w:sz="8" w:space="0" w:color="231F20"/>
              <w:right w:val="single" w:sz="8" w:space="0" w:color="231F20"/>
            </w:tcBorders>
            <w:vAlign w:val="bottom"/>
          </w:tcPr>
          <w:p w14:paraId="5747DBDE" w14:textId="77777777" w:rsidR="007D3360" w:rsidRDefault="002D3D26">
            <w:pPr>
              <w:snapToGrid w:val="0"/>
              <w:spacing w:line="200" w:lineRule="exact"/>
              <w:ind w:right="1"/>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禽生产</w:t>
            </w:r>
          </w:p>
        </w:tc>
        <w:tc>
          <w:tcPr>
            <w:tcW w:w="555" w:type="dxa"/>
            <w:gridSpan w:val="2"/>
            <w:tcBorders>
              <w:top w:val="single" w:sz="8" w:space="0" w:color="231F20"/>
              <w:left w:val="single" w:sz="8" w:space="0" w:color="000000"/>
              <w:bottom w:val="single" w:sz="8" w:space="0" w:color="231F20"/>
              <w:right w:val="single" w:sz="8" w:space="0" w:color="231F20"/>
            </w:tcBorders>
            <w:vAlign w:val="center"/>
          </w:tcPr>
          <w:p w14:paraId="7ACAB07B" w14:textId="77777777" w:rsidR="007D3360" w:rsidRDefault="002D3D26">
            <w:pPr>
              <w:snapToGrid w:val="0"/>
              <w:spacing w:line="200" w:lineRule="exact"/>
              <w:ind w:right="2"/>
              <w:jc w:val="center"/>
              <w:rPr>
                <w:rFonts w:ascii="方正仿宋_GBK" w:eastAsia="方正仿宋_GBK" w:hAnsi="仿宋"/>
                <w:color w:val="000000"/>
                <w:kern w:val="0"/>
                <w:sz w:val="18"/>
                <w:szCs w:val="18"/>
              </w:rPr>
            </w:pPr>
            <w:r>
              <w:rPr>
                <w:rFonts w:ascii="仿宋" w:eastAsia="方正仿宋_GBK" w:hAnsi="仿宋"/>
                <w:color w:val="000000"/>
                <w:kern w:val="0"/>
                <w:sz w:val="18"/>
                <w:szCs w:val="18"/>
              </w:rPr>
              <w:t>必修</w:t>
            </w:r>
          </w:p>
        </w:tc>
        <w:tc>
          <w:tcPr>
            <w:tcW w:w="585" w:type="dxa"/>
            <w:tcBorders>
              <w:top w:val="single" w:sz="8" w:space="0" w:color="231F20"/>
              <w:left w:val="single" w:sz="8" w:space="0" w:color="000000"/>
              <w:bottom w:val="single" w:sz="8" w:space="0" w:color="231F20"/>
              <w:right w:val="single" w:sz="8" w:space="0" w:color="231F20"/>
            </w:tcBorders>
            <w:vAlign w:val="center"/>
          </w:tcPr>
          <w:p w14:paraId="4CE160E9" w14:textId="77777777" w:rsidR="007D3360" w:rsidRDefault="002D3D26">
            <w:pPr>
              <w:snapToGrid w:val="0"/>
              <w:spacing w:line="200" w:lineRule="exact"/>
              <w:ind w:right="2"/>
              <w:jc w:val="center"/>
              <w:rPr>
                <w:rFonts w:ascii="方正仿宋_GBK" w:eastAsia="方正仿宋_GBK" w:hAnsi="仿宋"/>
                <w:color w:val="000000"/>
                <w:kern w:val="0"/>
                <w:sz w:val="18"/>
                <w:szCs w:val="18"/>
              </w:rPr>
            </w:pPr>
            <w:r>
              <w:rPr>
                <w:rFonts w:ascii="方正仿宋_GBK" w:eastAsia="方正仿宋_GBK" w:hAnsi="仿宋" w:hint="eastAsia"/>
                <w:color w:val="000000"/>
                <w:kern w:val="0"/>
                <w:sz w:val="18"/>
                <w:szCs w:val="18"/>
              </w:rPr>
              <w:t>2</w:t>
            </w:r>
          </w:p>
        </w:tc>
        <w:tc>
          <w:tcPr>
            <w:tcW w:w="585" w:type="dxa"/>
            <w:tcBorders>
              <w:top w:val="single" w:sz="8" w:space="0" w:color="231F20"/>
              <w:left w:val="single" w:sz="8" w:space="0" w:color="231F20"/>
              <w:bottom w:val="single" w:sz="8" w:space="0" w:color="231F20"/>
              <w:right w:val="single" w:sz="8" w:space="0" w:color="231F20"/>
            </w:tcBorders>
            <w:vAlign w:val="center"/>
          </w:tcPr>
          <w:p w14:paraId="7D4F98CB" w14:textId="77777777" w:rsidR="007D3360" w:rsidRDefault="002D3D26">
            <w:pPr>
              <w:snapToGrid w:val="0"/>
              <w:spacing w:line="200" w:lineRule="exact"/>
              <w:ind w:right="2"/>
              <w:jc w:val="center"/>
              <w:rPr>
                <w:rFonts w:ascii="仿宋" w:eastAsia="仿宋" w:hAnsi="仿宋"/>
                <w:color w:val="000000"/>
                <w:kern w:val="0"/>
                <w:sz w:val="18"/>
                <w:szCs w:val="18"/>
              </w:rPr>
            </w:pPr>
            <w:r>
              <w:rPr>
                <w:rFonts w:ascii="仿宋" w:eastAsia="方正仿宋_GBK" w:hAnsi="仿宋" w:hint="eastAsia"/>
                <w:color w:val="000000"/>
                <w:kern w:val="0"/>
                <w:sz w:val="18"/>
                <w:szCs w:val="18"/>
              </w:rPr>
              <w:t>36</w:t>
            </w:r>
          </w:p>
        </w:tc>
        <w:tc>
          <w:tcPr>
            <w:tcW w:w="435" w:type="dxa"/>
            <w:tcBorders>
              <w:top w:val="single" w:sz="8" w:space="0" w:color="231F20"/>
              <w:left w:val="single" w:sz="8" w:space="0" w:color="231F20"/>
              <w:bottom w:val="single" w:sz="8" w:space="0" w:color="231F20"/>
              <w:right w:val="single" w:sz="8" w:space="0" w:color="231F20"/>
            </w:tcBorders>
            <w:vAlign w:val="center"/>
          </w:tcPr>
          <w:p w14:paraId="71A58EE4"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7767B770"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60F53234"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3993F219" w14:textId="77777777" w:rsidR="007D3360" w:rsidRDefault="007D3360">
            <w:pPr>
              <w:snapToGrid w:val="0"/>
              <w:spacing w:line="200" w:lineRule="exact"/>
              <w:jc w:val="left"/>
              <w:rPr>
                <w:rFonts w:ascii="方正仿宋_GBK" w:eastAsia="方正仿宋_GBK"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7BBB708F" w14:textId="77777777" w:rsidR="007D3360" w:rsidRDefault="002D3D26">
            <w:pPr>
              <w:snapToGrid w:val="0"/>
              <w:spacing w:line="200" w:lineRule="exact"/>
              <w:jc w:val="center"/>
              <w:rPr>
                <w:rFonts w:ascii="仿宋" w:eastAsia="仿宋" w:hAnsi="仿宋"/>
                <w:color w:val="000000"/>
                <w:kern w:val="0"/>
                <w:sz w:val="18"/>
                <w:szCs w:val="18"/>
              </w:rPr>
            </w:pPr>
            <w:r>
              <w:rPr>
                <w:rFonts w:ascii="仿宋" w:eastAsia="方正仿宋_GBK" w:hAnsi="仿宋"/>
                <w:color w:val="000000"/>
                <w:kern w:val="0"/>
                <w:sz w:val="18"/>
                <w:szCs w:val="18"/>
              </w:rPr>
              <w:t>√</w:t>
            </w:r>
          </w:p>
        </w:tc>
        <w:tc>
          <w:tcPr>
            <w:tcW w:w="435" w:type="dxa"/>
            <w:tcBorders>
              <w:top w:val="single" w:sz="8" w:space="0" w:color="231F20"/>
              <w:left w:val="single" w:sz="8" w:space="0" w:color="231F20"/>
              <w:bottom w:val="single" w:sz="8" w:space="0" w:color="231F20"/>
              <w:right w:val="single" w:sz="8" w:space="0" w:color="231F20"/>
            </w:tcBorders>
            <w:vAlign w:val="center"/>
          </w:tcPr>
          <w:p w14:paraId="60DA2917" w14:textId="77777777" w:rsidR="007D3360" w:rsidRDefault="007D3360">
            <w:pPr>
              <w:snapToGrid w:val="0"/>
              <w:spacing w:line="200" w:lineRule="exact"/>
              <w:jc w:val="left"/>
              <w:rPr>
                <w:rFonts w:ascii="方正仿宋_GBK" w:eastAsia="方正仿宋_GBK"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2C673D09" w14:textId="77777777" w:rsidR="007D3360" w:rsidRDefault="002D3D26">
            <w:pPr>
              <w:snapToGrid w:val="0"/>
              <w:spacing w:line="200" w:lineRule="exact"/>
              <w:jc w:val="center"/>
              <w:rPr>
                <w:rFonts w:ascii="方正仿宋_GBK" w:eastAsia="方正仿宋_GBK" w:hAnsi="仿宋"/>
                <w:color w:val="000000"/>
                <w:kern w:val="0"/>
                <w:sz w:val="18"/>
                <w:szCs w:val="18"/>
              </w:rPr>
            </w:pPr>
            <w:r>
              <w:rPr>
                <w:rFonts w:ascii="仿宋" w:eastAsia="方正仿宋_GBK" w:hAnsi="仿宋"/>
                <w:color w:val="000000"/>
                <w:kern w:val="0"/>
                <w:sz w:val="18"/>
                <w:szCs w:val="18"/>
              </w:rPr>
              <w:t>√</w:t>
            </w:r>
          </w:p>
        </w:tc>
        <w:tc>
          <w:tcPr>
            <w:tcW w:w="420" w:type="dxa"/>
            <w:tcBorders>
              <w:top w:val="single" w:sz="8" w:space="0" w:color="231F20"/>
              <w:left w:val="single" w:sz="8" w:space="0" w:color="231F20"/>
              <w:bottom w:val="single" w:sz="8" w:space="0" w:color="231F20"/>
              <w:right w:val="single" w:sz="8" w:space="0" w:color="231F20"/>
            </w:tcBorders>
            <w:vAlign w:val="center"/>
          </w:tcPr>
          <w:p w14:paraId="0F9D4868" w14:textId="77777777" w:rsidR="007D3360" w:rsidRDefault="007D3360">
            <w:pPr>
              <w:snapToGrid w:val="0"/>
              <w:spacing w:line="200" w:lineRule="exact"/>
              <w:jc w:val="left"/>
              <w:rPr>
                <w:rFonts w:ascii="仿宋" w:eastAsia="方正仿宋_GBK" w:hAnsi="仿宋"/>
                <w:color w:val="000000"/>
                <w:sz w:val="18"/>
                <w:szCs w:val="18"/>
              </w:rPr>
            </w:pPr>
          </w:p>
        </w:tc>
      </w:tr>
      <w:tr w:rsidR="007D3360" w14:paraId="58345DC2" w14:textId="77777777">
        <w:trPr>
          <w:trHeight w:val="23"/>
        </w:trPr>
        <w:tc>
          <w:tcPr>
            <w:tcW w:w="450" w:type="dxa"/>
            <w:vMerge/>
            <w:tcBorders>
              <w:top w:val="single" w:sz="8" w:space="0" w:color="000000"/>
              <w:left w:val="single" w:sz="8" w:space="0" w:color="000000"/>
              <w:bottom w:val="single" w:sz="8" w:space="0" w:color="000000"/>
              <w:right w:val="single" w:sz="8" w:space="0" w:color="000000"/>
            </w:tcBorders>
            <w:vAlign w:val="center"/>
          </w:tcPr>
          <w:p w14:paraId="3FEFC19D" w14:textId="77777777" w:rsidR="007D3360" w:rsidRDefault="007D3360">
            <w:pPr>
              <w:snapToGrid w:val="0"/>
              <w:jc w:val="left"/>
              <w:rPr>
                <w:rFonts w:ascii="仿宋" w:eastAsia="仿宋" w:hAnsi="仿宋"/>
                <w:color w:val="000000"/>
                <w:sz w:val="18"/>
                <w:szCs w:val="18"/>
              </w:rPr>
            </w:pPr>
          </w:p>
        </w:tc>
        <w:tc>
          <w:tcPr>
            <w:tcW w:w="450" w:type="dxa"/>
            <w:vMerge/>
            <w:tcBorders>
              <w:top w:val="single" w:sz="8" w:space="0" w:color="000000"/>
              <w:left w:val="single" w:sz="8" w:space="0" w:color="000000"/>
              <w:bottom w:val="single" w:sz="8" w:space="0" w:color="000000"/>
              <w:right w:val="single" w:sz="8" w:space="0" w:color="231F20"/>
            </w:tcBorders>
            <w:vAlign w:val="center"/>
          </w:tcPr>
          <w:p w14:paraId="6BE382D1" w14:textId="77777777" w:rsidR="007D3360" w:rsidRDefault="007D3360">
            <w:pPr>
              <w:snapToGrid w:val="0"/>
              <w:jc w:val="left"/>
              <w:rPr>
                <w:rFonts w:ascii="仿宋" w:eastAsia="仿宋" w:hAnsi="仿宋"/>
                <w:color w:val="000000"/>
                <w:sz w:val="18"/>
                <w:szCs w:val="18"/>
              </w:rPr>
            </w:pPr>
          </w:p>
        </w:tc>
        <w:tc>
          <w:tcPr>
            <w:tcW w:w="1020" w:type="dxa"/>
            <w:vMerge/>
            <w:tcBorders>
              <w:top w:val="single" w:sz="8" w:space="0" w:color="000000"/>
              <w:left w:val="single" w:sz="8" w:space="0" w:color="231F20"/>
              <w:bottom w:val="single" w:sz="8" w:space="0" w:color="000000"/>
              <w:right w:val="single" w:sz="8" w:space="0" w:color="231F20"/>
            </w:tcBorders>
            <w:vAlign w:val="center"/>
          </w:tcPr>
          <w:p w14:paraId="121E8384" w14:textId="77777777" w:rsidR="007D3360" w:rsidRDefault="007D3360">
            <w:pPr>
              <w:snapToGrid w:val="0"/>
              <w:jc w:val="left"/>
              <w:rPr>
                <w:rFonts w:ascii="方正仿宋_GBK" w:eastAsia="方正仿宋_GBK" w:hAnsi="仿宋"/>
                <w:color w:val="000000"/>
                <w:sz w:val="18"/>
                <w:szCs w:val="18"/>
              </w:rPr>
            </w:pPr>
          </w:p>
        </w:tc>
        <w:tc>
          <w:tcPr>
            <w:tcW w:w="510" w:type="dxa"/>
            <w:tcBorders>
              <w:top w:val="single" w:sz="8" w:space="0" w:color="231F20"/>
              <w:left w:val="single" w:sz="8" w:space="0" w:color="231F20"/>
              <w:bottom w:val="single" w:sz="8" w:space="0" w:color="231F20"/>
              <w:right w:val="single" w:sz="8" w:space="0" w:color="231F20"/>
            </w:tcBorders>
            <w:vAlign w:val="center"/>
          </w:tcPr>
          <w:p w14:paraId="37A80E89" w14:textId="77777777" w:rsidR="007D3360" w:rsidRDefault="002D3D26">
            <w:pPr>
              <w:snapToGrid w:val="0"/>
              <w:spacing w:line="200" w:lineRule="exact"/>
              <w:jc w:val="center"/>
              <w:rPr>
                <w:rFonts w:ascii="方正仿宋_GBK" w:eastAsia="方正仿宋_GBK" w:hAnsi="仿宋"/>
                <w:color w:val="000000"/>
                <w:kern w:val="0"/>
                <w:sz w:val="18"/>
                <w:szCs w:val="18"/>
              </w:rPr>
            </w:pPr>
            <w:r>
              <w:rPr>
                <w:rFonts w:ascii="仿宋" w:eastAsia="方正仿宋_GBK" w:hAnsi="仿宋"/>
                <w:color w:val="000000"/>
                <w:kern w:val="0"/>
                <w:sz w:val="18"/>
                <w:szCs w:val="18"/>
              </w:rPr>
              <w:t>3</w:t>
            </w:r>
          </w:p>
        </w:tc>
        <w:tc>
          <w:tcPr>
            <w:tcW w:w="2070" w:type="dxa"/>
            <w:gridSpan w:val="2"/>
            <w:tcBorders>
              <w:top w:val="single" w:sz="8" w:space="0" w:color="231F20"/>
              <w:left w:val="single" w:sz="8" w:space="0" w:color="231F20"/>
              <w:bottom w:val="single" w:sz="8" w:space="0" w:color="231F20"/>
              <w:right w:val="single" w:sz="8" w:space="0" w:color="231F20"/>
            </w:tcBorders>
            <w:vAlign w:val="bottom"/>
          </w:tcPr>
          <w:p w14:paraId="45425E5C" w14:textId="77777777" w:rsidR="007D3360" w:rsidRDefault="002D3D26">
            <w:pPr>
              <w:snapToGrid w:val="0"/>
              <w:spacing w:line="200" w:lineRule="exact"/>
              <w:ind w:right="1"/>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牛羊生产</w:t>
            </w:r>
          </w:p>
        </w:tc>
        <w:tc>
          <w:tcPr>
            <w:tcW w:w="555" w:type="dxa"/>
            <w:gridSpan w:val="2"/>
            <w:tcBorders>
              <w:top w:val="single" w:sz="8" w:space="0" w:color="231F20"/>
              <w:left w:val="single" w:sz="8" w:space="0" w:color="000000"/>
              <w:bottom w:val="single" w:sz="8" w:space="0" w:color="231F20"/>
              <w:right w:val="single" w:sz="8" w:space="0" w:color="231F20"/>
            </w:tcBorders>
            <w:vAlign w:val="center"/>
          </w:tcPr>
          <w:p w14:paraId="1E2AB8EE" w14:textId="77777777" w:rsidR="007D3360" w:rsidRDefault="002D3D26">
            <w:pPr>
              <w:snapToGrid w:val="0"/>
              <w:spacing w:line="200" w:lineRule="exact"/>
              <w:ind w:right="2"/>
              <w:jc w:val="center"/>
              <w:rPr>
                <w:rFonts w:ascii="方正仿宋_GBK" w:eastAsia="方正仿宋_GBK" w:hAnsi="仿宋"/>
                <w:color w:val="000000"/>
                <w:kern w:val="0"/>
                <w:sz w:val="18"/>
                <w:szCs w:val="18"/>
              </w:rPr>
            </w:pPr>
            <w:r>
              <w:rPr>
                <w:rFonts w:ascii="仿宋" w:eastAsia="方正仿宋_GBK" w:hAnsi="仿宋"/>
                <w:color w:val="000000"/>
                <w:kern w:val="0"/>
                <w:sz w:val="18"/>
                <w:szCs w:val="18"/>
              </w:rPr>
              <w:t>必修</w:t>
            </w:r>
          </w:p>
        </w:tc>
        <w:tc>
          <w:tcPr>
            <w:tcW w:w="585" w:type="dxa"/>
            <w:tcBorders>
              <w:top w:val="single" w:sz="8" w:space="0" w:color="231F20"/>
              <w:left w:val="single" w:sz="8" w:space="0" w:color="000000"/>
              <w:bottom w:val="single" w:sz="8" w:space="0" w:color="231F20"/>
              <w:right w:val="single" w:sz="8" w:space="0" w:color="231F20"/>
            </w:tcBorders>
            <w:vAlign w:val="center"/>
          </w:tcPr>
          <w:p w14:paraId="68053D34" w14:textId="77777777" w:rsidR="007D3360" w:rsidRDefault="002D3D26">
            <w:pPr>
              <w:snapToGrid w:val="0"/>
              <w:spacing w:line="200" w:lineRule="exact"/>
              <w:ind w:right="2"/>
              <w:jc w:val="center"/>
              <w:rPr>
                <w:rFonts w:ascii="方正仿宋_GBK" w:eastAsia="方正仿宋_GBK" w:hAnsi="仿宋"/>
                <w:color w:val="000000"/>
                <w:kern w:val="0"/>
                <w:sz w:val="18"/>
                <w:szCs w:val="18"/>
              </w:rPr>
            </w:pPr>
            <w:r>
              <w:rPr>
                <w:rFonts w:ascii="仿宋" w:eastAsia="方正仿宋_GBK" w:hAnsi="仿宋"/>
                <w:color w:val="000000"/>
                <w:kern w:val="0"/>
                <w:sz w:val="18"/>
                <w:szCs w:val="18"/>
              </w:rPr>
              <w:t>4</w:t>
            </w:r>
          </w:p>
        </w:tc>
        <w:tc>
          <w:tcPr>
            <w:tcW w:w="585" w:type="dxa"/>
            <w:tcBorders>
              <w:top w:val="single" w:sz="8" w:space="0" w:color="231F20"/>
              <w:left w:val="single" w:sz="8" w:space="0" w:color="231F20"/>
              <w:bottom w:val="single" w:sz="8" w:space="0" w:color="231F20"/>
              <w:right w:val="single" w:sz="8" w:space="0" w:color="231F20"/>
            </w:tcBorders>
            <w:vAlign w:val="center"/>
          </w:tcPr>
          <w:p w14:paraId="2C09DD51" w14:textId="77777777" w:rsidR="007D3360" w:rsidRDefault="002D3D26">
            <w:pPr>
              <w:snapToGrid w:val="0"/>
              <w:spacing w:line="200" w:lineRule="exact"/>
              <w:ind w:right="2"/>
              <w:jc w:val="center"/>
              <w:rPr>
                <w:rFonts w:ascii="仿宋" w:eastAsia="仿宋" w:hAnsi="仿宋"/>
                <w:color w:val="000000"/>
                <w:kern w:val="0"/>
                <w:sz w:val="18"/>
                <w:szCs w:val="18"/>
              </w:rPr>
            </w:pPr>
            <w:r>
              <w:rPr>
                <w:rFonts w:ascii="仿宋" w:eastAsia="方正仿宋_GBK" w:hAnsi="仿宋"/>
                <w:color w:val="000000"/>
                <w:kern w:val="0"/>
                <w:sz w:val="18"/>
                <w:szCs w:val="18"/>
              </w:rPr>
              <w:t>72</w:t>
            </w:r>
          </w:p>
        </w:tc>
        <w:tc>
          <w:tcPr>
            <w:tcW w:w="435" w:type="dxa"/>
            <w:tcBorders>
              <w:top w:val="single" w:sz="8" w:space="0" w:color="231F20"/>
              <w:left w:val="single" w:sz="8" w:space="0" w:color="231F20"/>
              <w:bottom w:val="single" w:sz="8" w:space="0" w:color="231F20"/>
              <w:right w:val="single" w:sz="8" w:space="0" w:color="231F20"/>
            </w:tcBorders>
            <w:vAlign w:val="center"/>
          </w:tcPr>
          <w:p w14:paraId="117C35B5"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65252CF4"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5E3A826D" w14:textId="77777777" w:rsidR="007D3360" w:rsidRDefault="007D3360">
            <w:pPr>
              <w:snapToGrid w:val="0"/>
              <w:spacing w:line="200" w:lineRule="exact"/>
              <w:jc w:val="left"/>
              <w:rPr>
                <w:rFonts w:ascii="方正仿宋_GBK" w:eastAsia="方正仿宋_GBK"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05AA7E1F" w14:textId="77777777" w:rsidR="007D3360" w:rsidRDefault="007D3360">
            <w:pPr>
              <w:snapToGrid w:val="0"/>
              <w:spacing w:line="200" w:lineRule="exact"/>
              <w:ind w:left="106"/>
              <w:jc w:val="left"/>
              <w:rPr>
                <w:rFonts w:ascii="仿宋" w:eastAsia="仿宋" w:hAnsi="仿宋"/>
                <w:color w:val="000000"/>
                <w:kern w:val="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78B51BAA" w14:textId="77777777" w:rsidR="007D3360" w:rsidRDefault="002D3D26">
            <w:pPr>
              <w:snapToGrid w:val="0"/>
              <w:spacing w:line="200" w:lineRule="exact"/>
              <w:jc w:val="center"/>
              <w:rPr>
                <w:rFonts w:ascii="仿宋" w:eastAsia="仿宋" w:hAnsi="仿宋"/>
                <w:color w:val="000000"/>
                <w:sz w:val="18"/>
                <w:szCs w:val="18"/>
              </w:rPr>
            </w:pPr>
            <w:r>
              <w:rPr>
                <w:rFonts w:ascii="仿宋" w:eastAsia="方正仿宋_GBK" w:hAnsi="仿宋"/>
                <w:color w:val="000000"/>
                <w:kern w:val="0"/>
                <w:sz w:val="18"/>
                <w:szCs w:val="18"/>
              </w:rPr>
              <w:t>√</w:t>
            </w:r>
          </w:p>
        </w:tc>
        <w:tc>
          <w:tcPr>
            <w:tcW w:w="435" w:type="dxa"/>
            <w:tcBorders>
              <w:top w:val="single" w:sz="8" w:space="0" w:color="231F20"/>
              <w:left w:val="single" w:sz="8" w:space="0" w:color="231F20"/>
              <w:bottom w:val="single" w:sz="8" w:space="0" w:color="231F20"/>
              <w:right w:val="single" w:sz="8" w:space="0" w:color="231F20"/>
            </w:tcBorders>
            <w:vAlign w:val="center"/>
          </w:tcPr>
          <w:p w14:paraId="56F32FA2" w14:textId="77777777" w:rsidR="007D3360" w:rsidRDefault="007D3360">
            <w:pPr>
              <w:snapToGrid w:val="0"/>
              <w:spacing w:line="200" w:lineRule="exact"/>
              <w:jc w:val="left"/>
              <w:rPr>
                <w:rFonts w:ascii="方正仿宋_GBK" w:eastAsia="方正仿宋_GBK"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4A7742D3" w14:textId="77777777" w:rsidR="007D3360" w:rsidRDefault="002D3D26">
            <w:pPr>
              <w:snapToGrid w:val="0"/>
              <w:spacing w:line="200" w:lineRule="exact"/>
              <w:jc w:val="center"/>
              <w:rPr>
                <w:rFonts w:ascii="方正仿宋_GBK" w:eastAsia="方正仿宋_GBK" w:hAnsi="仿宋"/>
                <w:color w:val="000000"/>
                <w:kern w:val="0"/>
                <w:sz w:val="18"/>
                <w:szCs w:val="18"/>
              </w:rPr>
            </w:pPr>
            <w:r>
              <w:rPr>
                <w:rFonts w:ascii="仿宋" w:eastAsia="方正仿宋_GBK" w:hAnsi="仿宋"/>
                <w:color w:val="000000"/>
                <w:kern w:val="0"/>
                <w:sz w:val="18"/>
                <w:szCs w:val="18"/>
              </w:rPr>
              <w:t>√</w:t>
            </w:r>
          </w:p>
        </w:tc>
        <w:tc>
          <w:tcPr>
            <w:tcW w:w="420" w:type="dxa"/>
            <w:tcBorders>
              <w:top w:val="single" w:sz="8" w:space="0" w:color="231F20"/>
              <w:left w:val="single" w:sz="8" w:space="0" w:color="231F20"/>
              <w:bottom w:val="single" w:sz="8" w:space="0" w:color="231F20"/>
              <w:right w:val="single" w:sz="8" w:space="0" w:color="231F20"/>
            </w:tcBorders>
            <w:vAlign w:val="center"/>
          </w:tcPr>
          <w:p w14:paraId="5C4B84D9" w14:textId="77777777" w:rsidR="007D3360" w:rsidRDefault="007D3360">
            <w:pPr>
              <w:snapToGrid w:val="0"/>
              <w:spacing w:line="200" w:lineRule="exact"/>
              <w:jc w:val="left"/>
              <w:rPr>
                <w:rFonts w:ascii="仿宋" w:eastAsia="方正仿宋_GBK" w:hAnsi="仿宋"/>
                <w:color w:val="000000"/>
                <w:sz w:val="18"/>
                <w:szCs w:val="18"/>
              </w:rPr>
            </w:pPr>
          </w:p>
        </w:tc>
      </w:tr>
      <w:tr w:rsidR="007D3360" w14:paraId="7BFC597D" w14:textId="77777777">
        <w:trPr>
          <w:trHeight w:val="23"/>
        </w:trPr>
        <w:tc>
          <w:tcPr>
            <w:tcW w:w="450" w:type="dxa"/>
            <w:vMerge/>
            <w:tcBorders>
              <w:top w:val="single" w:sz="8" w:space="0" w:color="000000"/>
              <w:left w:val="single" w:sz="8" w:space="0" w:color="000000"/>
              <w:bottom w:val="single" w:sz="8" w:space="0" w:color="000000"/>
              <w:right w:val="single" w:sz="8" w:space="0" w:color="000000"/>
            </w:tcBorders>
            <w:vAlign w:val="center"/>
          </w:tcPr>
          <w:p w14:paraId="6BFDCF03" w14:textId="77777777" w:rsidR="007D3360" w:rsidRDefault="007D3360">
            <w:pPr>
              <w:snapToGrid w:val="0"/>
              <w:jc w:val="left"/>
              <w:rPr>
                <w:rFonts w:ascii="仿宋" w:eastAsia="仿宋" w:hAnsi="仿宋"/>
                <w:color w:val="000000"/>
                <w:sz w:val="18"/>
                <w:szCs w:val="18"/>
              </w:rPr>
            </w:pPr>
          </w:p>
        </w:tc>
        <w:tc>
          <w:tcPr>
            <w:tcW w:w="450" w:type="dxa"/>
            <w:vMerge/>
            <w:tcBorders>
              <w:top w:val="single" w:sz="8" w:space="0" w:color="000000"/>
              <w:left w:val="single" w:sz="8" w:space="0" w:color="000000"/>
              <w:bottom w:val="single" w:sz="8" w:space="0" w:color="000000"/>
              <w:right w:val="single" w:sz="8" w:space="0" w:color="231F20"/>
            </w:tcBorders>
            <w:vAlign w:val="center"/>
          </w:tcPr>
          <w:p w14:paraId="02FBA9BE" w14:textId="77777777" w:rsidR="007D3360" w:rsidRDefault="007D3360">
            <w:pPr>
              <w:snapToGrid w:val="0"/>
              <w:jc w:val="left"/>
              <w:rPr>
                <w:rFonts w:ascii="仿宋" w:eastAsia="仿宋" w:hAnsi="仿宋"/>
                <w:color w:val="000000"/>
                <w:sz w:val="18"/>
                <w:szCs w:val="18"/>
              </w:rPr>
            </w:pPr>
          </w:p>
        </w:tc>
        <w:tc>
          <w:tcPr>
            <w:tcW w:w="1020" w:type="dxa"/>
            <w:vMerge/>
            <w:tcBorders>
              <w:top w:val="single" w:sz="8" w:space="0" w:color="000000"/>
              <w:left w:val="single" w:sz="8" w:space="0" w:color="231F20"/>
              <w:bottom w:val="single" w:sz="8" w:space="0" w:color="231F20"/>
              <w:right w:val="single" w:sz="8" w:space="0" w:color="231F20"/>
            </w:tcBorders>
            <w:vAlign w:val="center"/>
          </w:tcPr>
          <w:p w14:paraId="0BAB970C" w14:textId="77777777" w:rsidR="007D3360" w:rsidRDefault="007D3360">
            <w:pPr>
              <w:snapToGrid w:val="0"/>
              <w:jc w:val="left"/>
              <w:rPr>
                <w:rFonts w:ascii="方正仿宋_GBK" w:eastAsia="方正仿宋_GBK" w:hAnsi="仿宋"/>
                <w:color w:val="000000"/>
                <w:sz w:val="18"/>
                <w:szCs w:val="18"/>
              </w:rPr>
            </w:pPr>
          </w:p>
        </w:tc>
        <w:tc>
          <w:tcPr>
            <w:tcW w:w="3135" w:type="dxa"/>
            <w:gridSpan w:val="5"/>
            <w:tcBorders>
              <w:top w:val="single" w:sz="8" w:space="0" w:color="231F20"/>
              <w:left w:val="single" w:sz="8" w:space="0" w:color="231F20"/>
              <w:bottom w:val="single" w:sz="8" w:space="0" w:color="231F20"/>
              <w:right w:val="single" w:sz="8" w:space="0" w:color="231F20"/>
            </w:tcBorders>
            <w:vAlign w:val="center"/>
          </w:tcPr>
          <w:p w14:paraId="50CE639A" w14:textId="77777777" w:rsidR="007D3360" w:rsidRDefault="002D3D26">
            <w:pPr>
              <w:snapToGrid w:val="0"/>
              <w:spacing w:line="200" w:lineRule="exact"/>
              <w:ind w:right="2"/>
              <w:jc w:val="center"/>
              <w:rPr>
                <w:rFonts w:ascii="方正仿宋_GBK" w:eastAsia="方正仿宋_GBK" w:hAnsi="仿宋"/>
                <w:color w:val="000000"/>
                <w:kern w:val="0"/>
                <w:sz w:val="18"/>
                <w:szCs w:val="18"/>
              </w:rPr>
            </w:pPr>
            <w:r>
              <w:rPr>
                <w:rFonts w:ascii="仿宋" w:eastAsia="方正仿宋_GBK" w:hAnsi="仿宋"/>
                <w:b/>
                <w:bCs/>
                <w:color w:val="000000"/>
                <w:kern w:val="0"/>
                <w:sz w:val="18"/>
                <w:szCs w:val="18"/>
              </w:rPr>
              <w:t>小计</w:t>
            </w:r>
          </w:p>
        </w:tc>
        <w:tc>
          <w:tcPr>
            <w:tcW w:w="585" w:type="dxa"/>
            <w:tcBorders>
              <w:top w:val="single" w:sz="8" w:space="0" w:color="231F20"/>
              <w:left w:val="single" w:sz="8" w:space="0" w:color="000000"/>
              <w:bottom w:val="single" w:sz="8" w:space="0" w:color="231F20"/>
              <w:right w:val="single" w:sz="8" w:space="0" w:color="231F20"/>
            </w:tcBorders>
            <w:vAlign w:val="center"/>
          </w:tcPr>
          <w:p w14:paraId="18CFFD47" w14:textId="77777777" w:rsidR="007D3360" w:rsidRDefault="002D3D26">
            <w:pPr>
              <w:snapToGrid w:val="0"/>
              <w:spacing w:line="200" w:lineRule="exact"/>
              <w:ind w:right="2"/>
              <w:jc w:val="center"/>
              <w:rPr>
                <w:rFonts w:ascii="方正仿宋_GBK" w:eastAsia="方正仿宋_GBK" w:hAnsi="仿宋"/>
                <w:color w:val="000000"/>
                <w:kern w:val="0"/>
                <w:sz w:val="18"/>
                <w:szCs w:val="18"/>
              </w:rPr>
            </w:pPr>
            <w:r>
              <w:rPr>
                <w:rFonts w:ascii="仿宋" w:eastAsia="方正仿宋_GBK" w:hAnsi="仿宋" w:hint="eastAsia"/>
                <w:color w:val="000000"/>
                <w:kern w:val="0"/>
                <w:sz w:val="18"/>
                <w:szCs w:val="18"/>
              </w:rPr>
              <w:t>10</w:t>
            </w:r>
          </w:p>
        </w:tc>
        <w:tc>
          <w:tcPr>
            <w:tcW w:w="585" w:type="dxa"/>
            <w:tcBorders>
              <w:top w:val="single" w:sz="8" w:space="0" w:color="231F20"/>
              <w:left w:val="single" w:sz="8" w:space="0" w:color="231F20"/>
              <w:bottom w:val="single" w:sz="8" w:space="0" w:color="231F20"/>
              <w:right w:val="single" w:sz="8" w:space="0" w:color="231F20"/>
            </w:tcBorders>
            <w:vAlign w:val="center"/>
          </w:tcPr>
          <w:p w14:paraId="7E345E63" w14:textId="77777777" w:rsidR="007D3360" w:rsidRDefault="002D3D26">
            <w:pPr>
              <w:snapToGrid w:val="0"/>
              <w:spacing w:line="200" w:lineRule="exact"/>
              <w:ind w:right="2"/>
              <w:jc w:val="center"/>
              <w:rPr>
                <w:rFonts w:ascii="仿宋" w:eastAsia="仿宋" w:hAnsi="仿宋"/>
                <w:color w:val="000000"/>
                <w:kern w:val="0"/>
                <w:sz w:val="18"/>
                <w:szCs w:val="18"/>
              </w:rPr>
            </w:pPr>
            <w:r>
              <w:rPr>
                <w:rFonts w:ascii="仿宋" w:eastAsia="方正仿宋_GBK" w:hAnsi="仿宋" w:hint="eastAsia"/>
                <w:color w:val="000000"/>
                <w:kern w:val="0"/>
                <w:sz w:val="18"/>
                <w:szCs w:val="18"/>
              </w:rPr>
              <w:t>18</w:t>
            </w:r>
            <w:r>
              <w:rPr>
                <w:rFonts w:ascii="仿宋" w:eastAsia="方正仿宋_GBK" w:hAnsi="仿宋"/>
                <w:color w:val="000000"/>
                <w:kern w:val="0"/>
                <w:sz w:val="18"/>
                <w:szCs w:val="18"/>
              </w:rPr>
              <w:t>0</w:t>
            </w:r>
          </w:p>
        </w:tc>
        <w:tc>
          <w:tcPr>
            <w:tcW w:w="435" w:type="dxa"/>
            <w:tcBorders>
              <w:top w:val="single" w:sz="8" w:space="0" w:color="231F20"/>
              <w:left w:val="single" w:sz="8" w:space="0" w:color="231F20"/>
              <w:bottom w:val="single" w:sz="8" w:space="0" w:color="231F20"/>
              <w:right w:val="single" w:sz="8" w:space="0" w:color="231F20"/>
            </w:tcBorders>
            <w:vAlign w:val="center"/>
          </w:tcPr>
          <w:p w14:paraId="3A15F4C0"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775B3C18"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021D5677"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3A8ABC84"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776EF103"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762107DB"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6C3761DB" w14:textId="77777777" w:rsidR="007D3360" w:rsidRDefault="007D3360">
            <w:pPr>
              <w:snapToGrid w:val="0"/>
              <w:spacing w:line="200" w:lineRule="exact"/>
              <w:jc w:val="left"/>
              <w:rPr>
                <w:rFonts w:ascii="方正仿宋_GBK" w:eastAsia="方正仿宋_GBK" w:hAnsi="仿宋"/>
                <w:color w:val="000000"/>
                <w:sz w:val="18"/>
                <w:szCs w:val="18"/>
              </w:rPr>
            </w:pPr>
          </w:p>
        </w:tc>
        <w:tc>
          <w:tcPr>
            <w:tcW w:w="420" w:type="dxa"/>
            <w:tcBorders>
              <w:top w:val="single" w:sz="8" w:space="0" w:color="231F20"/>
              <w:left w:val="single" w:sz="8" w:space="0" w:color="231F20"/>
              <w:bottom w:val="single" w:sz="8" w:space="0" w:color="231F20"/>
              <w:right w:val="single" w:sz="8" w:space="0" w:color="231F20"/>
            </w:tcBorders>
            <w:vAlign w:val="center"/>
          </w:tcPr>
          <w:p w14:paraId="23B1EDCB" w14:textId="77777777" w:rsidR="007D3360" w:rsidRDefault="007D3360">
            <w:pPr>
              <w:snapToGrid w:val="0"/>
              <w:spacing w:line="200" w:lineRule="exact"/>
              <w:jc w:val="left"/>
              <w:rPr>
                <w:rFonts w:ascii="仿宋" w:eastAsia="方正仿宋_GBK" w:hAnsi="仿宋"/>
                <w:color w:val="000000"/>
                <w:sz w:val="18"/>
                <w:szCs w:val="18"/>
              </w:rPr>
            </w:pPr>
          </w:p>
        </w:tc>
      </w:tr>
      <w:tr w:rsidR="007D3360" w14:paraId="15E0C59B" w14:textId="77777777">
        <w:trPr>
          <w:trHeight w:val="23"/>
        </w:trPr>
        <w:tc>
          <w:tcPr>
            <w:tcW w:w="450" w:type="dxa"/>
            <w:vMerge/>
            <w:tcBorders>
              <w:top w:val="single" w:sz="8" w:space="0" w:color="000000"/>
              <w:left w:val="single" w:sz="8" w:space="0" w:color="000000"/>
              <w:bottom w:val="single" w:sz="8" w:space="0" w:color="000000"/>
              <w:right w:val="single" w:sz="8" w:space="0" w:color="000000"/>
            </w:tcBorders>
            <w:vAlign w:val="center"/>
          </w:tcPr>
          <w:p w14:paraId="1B01FAF6" w14:textId="77777777" w:rsidR="007D3360" w:rsidRDefault="007D3360">
            <w:pPr>
              <w:snapToGrid w:val="0"/>
              <w:jc w:val="left"/>
              <w:rPr>
                <w:rFonts w:ascii="仿宋" w:eastAsia="仿宋" w:hAnsi="仿宋"/>
                <w:color w:val="000000"/>
                <w:sz w:val="18"/>
                <w:szCs w:val="18"/>
              </w:rPr>
            </w:pPr>
          </w:p>
        </w:tc>
        <w:tc>
          <w:tcPr>
            <w:tcW w:w="450" w:type="dxa"/>
            <w:vMerge/>
            <w:tcBorders>
              <w:top w:val="single" w:sz="8" w:space="0" w:color="000000"/>
              <w:left w:val="single" w:sz="8" w:space="0" w:color="000000"/>
              <w:bottom w:val="single" w:sz="8" w:space="0" w:color="000000"/>
              <w:right w:val="single" w:sz="8" w:space="0" w:color="231F20"/>
            </w:tcBorders>
            <w:vAlign w:val="center"/>
          </w:tcPr>
          <w:p w14:paraId="36056E3C" w14:textId="77777777" w:rsidR="007D3360" w:rsidRDefault="007D3360">
            <w:pPr>
              <w:snapToGrid w:val="0"/>
              <w:jc w:val="left"/>
              <w:rPr>
                <w:rFonts w:ascii="方正仿宋_GBK" w:eastAsia="方正仿宋_GBK" w:hAnsi="仿宋"/>
                <w:color w:val="000000"/>
                <w:sz w:val="18"/>
                <w:szCs w:val="18"/>
              </w:rPr>
            </w:pPr>
          </w:p>
        </w:tc>
        <w:tc>
          <w:tcPr>
            <w:tcW w:w="1020" w:type="dxa"/>
            <w:vMerge w:val="restart"/>
            <w:tcBorders>
              <w:top w:val="single" w:sz="8" w:space="0" w:color="231F20"/>
              <w:left w:val="single" w:sz="8" w:space="0" w:color="231F20"/>
              <w:bottom w:val="single" w:sz="8" w:space="0" w:color="000000"/>
              <w:right w:val="single" w:sz="8" w:space="0" w:color="231F20"/>
            </w:tcBorders>
            <w:vAlign w:val="center"/>
          </w:tcPr>
          <w:p w14:paraId="0962B67D" w14:textId="77777777" w:rsidR="007D3360" w:rsidRDefault="002D3D26">
            <w:pPr>
              <w:snapToGrid w:val="0"/>
              <w:spacing w:before="92"/>
              <w:ind w:left="106" w:right="105"/>
              <w:jc w:val="center"/>
              <w:rPr>
                <w:rFonts w:ascii="方正仿宋_GBK" w:eastAsia="方正仿宋_GBK" w:hAnsi="仿宋"/>
                <w:color w:val="000000"/>
                <w:kern w:val="0"/>
                <w:sz w:val="18"/>
                <w:szCs w:val="18"/>
              </w:rPr>
            </w:pPr>
            <w:r>
              <w:rPr>
                <w:rFonts w:ascii="仿宋" w:eastAsia="方正仿宋_GBK" w:hAnsi="仿宋" w:hint="eastAsia"/>
                <w:b/>
                <w:bCs/>
                <w:color w:val="000000"/>
                <w:kern w:val="0"/>
                <w:sz w:val="18"/>
                <w:szCs w:val="18"/>
              </w:rPr>
              <w:t>饲料（兽药）生产</w:t>
            </w:r>
            <w:r>
              <w:rPr>
                <w:rFonts w:ascii="仿宋" w:eastAsia="方正仿宋_GBK" w:hAnsi="仿宋" w:hint="eastAsia"/>
                <w:b/>
                <w:bCs/>
                <w:color w:val="000000"/>
                <w:kern w:val="0"/>
                <w:sz w:val="18"/>
                <w:szCs w:val="18"/>
              </w:rPr>
              <w:lastRenderedPageBreak/>
              <w:t>经营与管理方向</w:t>
            </w:r>
          </w:p>
        </w:tc>
        <w:tc>
          <w:tcPr>
            <w:tcW w:w="510" w:type="dxa"/>
            <w:tcBorders>
              <w:top w:val="single" w:sz="8" w:space="0" w:color="231F20"/>
              <w:left w:val="single" w:sz="8" w:space="0" w:color="231F20"/>
              <w:bottom w:val="single" w:sz="8" w:space="0" w:color="231F20"/>
              <w:right w:val="single" w:sz="8" w:space="0" w:color="231F20"/>
            </w:tcBorders>
            <w:vAlign w:val="center"/>
          </w:tcPr>
          <w:p w14:paraId="2AFF7FDA" w14:textId="77777777" w:rsidR="007D3360" w:rsidRDefault="002D3D26">
            <w:pPr>
              <w:snapToGrid w:val="0"/>
              <w:spacing w:line="200" w:lineRule="exact"/>
              <w:jc w:val="center"/>
              <w:rPr>
                <w:rFonts w:ascii="方正仿宋_GBK" w:eastAsia="方正仿宋_GBK" w:hAnsi="仿宋"/>
                <w:color w:val="000000"/>
                <w:spacing w:val="-15"/>
                <w:kern w:val="0"/>
                <w:sz w:val="18"/>
                <w:szCs w:val="18"/>
              </w:rPr>
            </w:pPr>
            <w:r>
              <w:rPr>
                <w:rFonts w:ascii="仿宋" w:eastAsia="方正仿宋_GBK" w:hAnsi="仿宋"/>
                <w:color w:val="000000"/>
                <w:spacing w:val="-15"/>
                <w:kern w:val="0"/>
                <w:sz w:val="18"/>
                <w:szCs w:val="18"/>
              </w:rPr>
              <w:lastRenderedPageBreak/>
              <w:t>1</w:t>
            </w:r>
          </w:p>
        </w:tc>
        <w:tc>
          <w:tcPr>
            <w:tcW w:w="2070" w:type="dxa"/>
            <w:gridSpan w:val="2"/>
            <w:tcBorders>
              <w:top w:val="single" w:sz="8" w:space="0" w:color="000000"/>
              <w:left w:val="single" w:sz="8" w:space="0" w:color="231F20"/>
              <w:bottom w:val="single" w:sz="8" w:space="0" w:color="231F20"/>
              <w:right w:val="single" w:sz="8" w:space="0" w:color="231F20"/>
            </w:tcBorders>
            <w:vAlign w:val="bottom"/>
          </w:tcPr>
          <w:p w14:paraId="26D888A4" w14:textId="77777777" w:rsidR="007D3360" w:rsidRDefault="002D3D26">
            <w:pPr>
              <w:snapToGrid w:val="0"/>
              <w:spacing w:line="200" w:lineRule="exact"/>
              <w:ind w:right="1"/>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饲料加工与检测技术</w:t>
            </w:r>
          </w:p>
        </w:tc>
        <w:tc>
          <w:tcPr>
            <w:tcW w:w="555" w:type="dxa"/>
            <w:gridSpan w:val="2"/>
            <w:tcBorders>
              <w:top w:val="single" w:sz="8" w:space="0" w:color="000000"/>
              <w:left w:val="single" w:sz="8" w:space="0" w:color="000000"/>
              <w:bottom w:val="single" w:sz="8" w:space="0" w:color="231F20"/>
              <w:right w:val="single" w:sz="8" w:space="0" w:color="231F20"/>
            </w:tcBorders>
            <w:vAlign w:val="center"/>
          </w:tcPr>
          <w:p w14:paraId="5BFEC921" w14:textId="77777777" w:rsidR="007D3360" w:rsidRDefault="002D3D26">
            <w:pPr>
              <w:snapToGrid w:val="0"/>
              <w:spacing w:line="200" w:lineRule="exact"/>
              <w:ind w:right="2"/>
              <w:jc w:val="center"/>
              <w:rPr>
                <w:rFonts w:ascii="方正仿宋_GBK" w:eastAsia="方正仿宋_GBK" w:hAnsi="仿宋"/>
                <w:color w:val="000000"/>
                <w:kern w:val="0"/>
                <w:sz w:val="18"/>
                <w:szCs w:val="18"/>
              </w:rPr>
            </w:pPr>
            <w:r>
              <w:rPr>
                <w:rFonts w:ascii="仿宋" w:eastAsia="方正仿宋_GBK" w:hAnsi="仿宋"/>
                <w:color w:val="000000"/>
                <w:kern w:val="0"/>
                <w:sz w:val="18"/>
                <w:szCs w:val="18"/>
              </w:rPr>
              <w:t>必修</w:t>
            </w:r>
          </w:p>
        </w:tc>
        <w:tc>
          <w:tcPr>
            <w:tcW w:w="585" w:type="dxa"/>
            <w:tcBorders>
              <w:top w:val="single" w:sz="8" w:space="0" w:color="231F20"/>
              <w:left w:val="single" w:sz="8" w:space="0" w:color="000000"/>
              <w:bottom w:val="single" w:sz="8" w:space="0" w:color="231F20"/>
              <w:right w:val="single" w:sz="8" w:space="0" w:color="231F20"/>
            </w:tcBorders>
            <w:vAlign w:val="center"/>
          </w:tcPr>
          <w:p w14:paraId="5876D0C0" w14:textId="77777777" w:rsidR="007D3360" w:rsidRDefault="002D3D26">
            <w:pPr>
              <w:snapToGrid w:val="0"/>
              <w:spacing w:line="200" w:lineRule="exact"/>
              <w:ind w:right="2"/>
              <w:jc w:val="center"/>
              <w:rPr>
                <w:rFonts w:ascii="方正仿宋_GBK" w:eastAsia="方正仿宋_GBK" w:hAnsi="仿宋"/>
                <w:color w:val="000000"/>
                <w:kern w:val="0"/>
                <w:sz w:val="18"/>
                <w:szCs w:val="18"/>
              </w:rPr>
            </w:pPr>
            <w:r>
              <w:rPr>
                <w:rFonts w:ascii="仿宋" w:eastAsia="方正仿宋_GBK" w:hAnsi="仿宋" w:hint="eastAsia"/>
                <w:color w:val="000000"/>
                <w:kern w:val="0"/>
                <w:sz w:val="18"/>
                <w:szCs w:val="18"/>
              </w:rPr>
              <w:t>4</w:t>
            </w:r>
          </w:p>
        </w:tc>
        <w:tc>
          <w:tcPr>
            <w:tcW w:w="585" w:type="dxa"/>
            <w:tcBorders>
              <w:top w:val="single" w:sz="8" w:space="0" w:color="231F20"/>
              <w:left w:val="single" w:sz="8" w:space="0" w:color="231F20"/>
              <w:bottom w:val="single" w:sz="8" w:space="0" w:color="231F20"/>
              <w:right w:val="single" w:sz="8" w:space="0" w:color="231F20"/>
            </w:tcBorders>
            <w:vAlign w:val="center"/>
          </w:tcPr>
          <w:p w14:paraId="613346D1" w14:textId="77777777" w:rsidR="007D3360" w:rsidRDefault="002D3D26">
            <w:pPr>
              <w:snapToGrid w:val="0"/>
              <w:spacing w:line="200" w:lineRule="exact"/>
              <w:ind w:right="2"/>
              <w:jc w:val="center"/>
              <w:rPr>
                <w:rFonts w:ascii="仿宋" w:eastAsia="仿宋" w:hAnsi="仿宋"/>
                <w:color w:val="000000"/>
                <w:kern w:val="0"/>
                <w:sz w:val="18"/>
                <w:szCs w:val="18"/>
              </w:rPr>
            </w:pPr>
            <w:r>
              <w:rPr>
                <w:rFonts w:ascii="仿宋" w:eastAsia="方正仿宋_GBK" w:hAnsi="仿宋"/>
                <w:color w:val="000000"/>
                <w:kern w:val="0"/>
                <w:sz w:val="18"/>
                <w:szCs w:val="18"/>
              </w:rPr>
              <w:t>108</w:t>
            </w:r>
          </w:p>
        </w:tc>
        <w:tc>
          <w:tcPr>
            <w:tcW w:w="435" w:type="dxa"/>
            <w:tcBorders>
              <w:top w:val="single" w:sz="8" w:space="0" w:color="231F20"/>
              <w:left w:val="single" w:sz="8" w:space="0" w:color="231F20"/>
              <w:bottom w:val="single" w:sz="8" w:space="0" w:color="231F20"/>
              <w:right w:val="single" w:sz="8" w:space="0" w:color="231F20"/>
            </w:tcBorders>
            <w:vAlign w:val="center"/>
          </w:tcPr>
          <w:p w14:paraId="07309D71"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6F149F89"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05394069" w14:textId="77777777" w:rsidR="007D3360" w:rsidRDefault="007D3360">
            <w:pPr>
              <w:snapToGrid w:val="0"/>
              <w:spacing w:line="200" w:lineRule="exact"/>
              <w:jc w:val="left"/>
              <w:rPr>
                <w:rFonts w:ascii="方正仿宋_GBK" w:eastAsia="方正仿宋_GBK"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0068B685" w14:textId="77777777" w:rsidR="007D3360" w:rsidRDefault="002D3D26">
            <w:pPr>
              <w:snapToGrid w:val="0"/>
              <w:spacing w:line="200" w:lineRule="exact"/>
              <w:ind w:left="106"/>
              <w:jc w:val="left"/>
              <w:rPr>
                <w:rFonts w:ascii="仿宋" w:eastAsia="仿宋" w:hAnsi="仿宋"/>
                <w:color w:val="000000"/>
                <w:kern w:val="0"/>
                <w:sz w:val="18"/>
                <w:szCs w:val="18"/>
              </w:rPr>
            </w:pPr>
            <w:r>
              <w:rPr>
                <w:rFonts w:ascii="仿宋" w:eastAsia="方正仿宋_GBK" w:hAnsi="仿宋"/>
                <w:color w:val="000000"/>
                <w:kern w:val="0"/>
                <w:sz w:val="18"/>
                <w:szCs w:val="18"/>
              </w:rPr>
              <w:t>√</w:t>
            </w:r>
          </w:p>
        </w:tc>
        <w:tc>
          <w:tcPr>
            <w:tcW w:w="435" w:type="dxa"/>
            <w:tcBorders>
              <w:top w:val="single" w:sz="8" w:space="0" w:color="231F20"/>
              <w:left w:val="single" w:sz="8" w:space="0" w:color="231F20"/>
              <w:bottom w:val="single" w:sz="8" w:space="0" w:color="231F20"/>
              <w:right w:val="single" w:sz="8" w:space="0" w:color="231F20"/>
            </w:tcBorders>
            <w:vAlign w:val="center"/>
          </w:tcPr>
          <w:p w14:paraId="4C2EAC89"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359DE1A8" w14:textId="77777777" w:rsidR="007D3360" w:rsidRDefault="007D3360">
            <w:pPr>
              <w:snapToGrid w:val="0"/>
              <w:spacing w:line="200" w:lineRule="exact"/>
              <w:jc w:val="left"/>
              <w:rPr>
                <w:rFonts w:ascii="方正仿宋_GBK" w:eastAsia="方正仿宋_GBK"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04E6C2C0" w14:textId="77777777" w:rsidR="007D3360" w:rsidRDefault="002D3D26">
            <w:pPr>
              <w:snapToGrid w:val="0"/>
              <w:spacing w:line="200" w:lineRule="exact"/>
              <w:jc w:val="center"/>
              <w:rPr>
                <w:rFonts w:ascii="方正仿宋_GBK" w:eastAsia="方正仿宋_GBK" w:hAnsi="仿宋"/>
                <w:color w:val="000000"/>
                <w:kern w:val="0"/>
                <w:sz w:val="18"/>
                <w:szCs w:val="18"/>
              </w:rPr>
            </w:pPr>
            <w:r>
              <w:rPr>
                <w:rFonts w:ascii="仿宋" w:eastAsia="方正仿宋_GBK" w:hAnsi="仿宋"/>
                <w:color w:val="000000"/>
                <w:kern w:val="0"/>
                <w:sz w:val="18"/>
                <w:szCs w:val="18"/>
              </w:rPr>
              <w:t>√</w:t>
            </w:r>
          </w:p>
        </w:tc>
        <w:tc>
          <w:tcPr>
            <w:tcW w:w="420" w:type="dxa"/>
            <w:tcBorders>
              <w:top w:val="single" w:sz="8" w:space="0" w:color="231F20"/>
              <w:left w:val="single" w:sz="8" w:space="0" w:color="231F20"/>
              <w:bottom w:val="single" w:sz="8" w:space="0" w:color="231F20"/>
              <w:right w:val="single" w:sz="8" w:space="0" w:color="231F20"/>
            </w:tcBorders>
            <w:vAlign w:val="center"/>
          </w:tcPr>
          <w:p w14:paraId="23C9F5A0" w14:textId="77777777" w:rsidR="007D3360" w:rsidRDefault="007D3360">
            <w:pPr>
              <w:snapToGrid w:val="0"/>
              <w:spacing w:line="200" w:lineRule="exact"/>
              <w:jc w:val="left"/>
              <w:rPr>
                <w:rFonts w:ascii="仿宋" w:eastAsia="方正仿宋_GBK" w:hAnsi="仿宋"/>
                <w:color w:val="000000"/>
                <w:sz w:val="18"/>
                <w:szCs w:val="18"/>
              </w:rPr>
            </w:pPr>
          </w:p>
        </w:tc>
      </w:tr>
      <w:tr w:rsidR="007D3360" w14:paraId="4A90BCA7" w14:textId="77777777">
        <w:trPr>
          <w:trHeight w:val="23"/>
        </w:trPr>
        <w:tc>
          <w:tcPr>
            <w:tcW w:w="450" w:type="dxa"/>
            <w:vMerge/>
            <w:tcBorders>
              <w:top w:val="single" w:sz="8" w:space="0" w:color="000000"/>
              <w:left w:val="single" w:sz="8" w:space="0" w:color="000000"/>
              <w:bottom w:val="single" w:sz="8" w:space="0" w:color="000000"/>
              <w:right w:val="single" w:sz="8" w:space="0" w:color="000000"/>
            </w:tcBorders>
            <w:vAlign w:val="center"/>
          </w:tcPr>
          <w:p w14:paraId="6B0993E9" w14:textId="77777777" w:rsidR="007D3360" w:rsidRDefault="007D3360">
            <w:pPr>
              <w:snapToGrid w:val="0"/>
              <w:jc w:val="left"/>
              <w:rPr>
                <w:rFonts w:ascii="仿宋" w:eastAsia="仿宋" w:hAnsi="仿宋"/>
                <w:color w:val="000000"/>
                <w:sz w:val="18"/>
                <w:szCs w:val="18"/>
              </w:rPr>
            </w:pPr>
          </w:p>
        </w:tc>
        <w:tc>
          <w:tcPr>
            <w:tcW w:w="450" w:type="dxa"/>
            <w:vMerge/>
            <w:tcBorders>
              <w:top w:val="single" w:sz="8" w:space="0" w:color="000000"/>
              <w:left w:val="single" w:sz="8" w:space="0" w:color="000000"/>
              <w:bottom w:val="single" w:sz="8" w:space="0" w:color="000000"/>
              <w:right w:val="single" w:sz="8" w:space="0" w:color="231F20"/>
            </w:tcBorders>
            <w:vAlign w:val="center"/>
          </w:tcPr>
          <w:p w14:paraId="697C5238" w14:textId="77777777" w:rsidR="007D3360" w:rsidRDefault="007D3360">
            <w:pPr>
              <w:snapToGrid w:val="0"/>
              <w:jc w:val="left"/>
              <w:rPr>
                <w:rFonts w:ascii="仿宋" w:eastAsia="仿宋" w:hAnsi="仿宋"/>
                <w:color w:val="000000"/>
                <w:sz w:val="18"/>
                <w:szCs w:val="18"/>
              </w:rPr>
            </w:pPr>
          </w:p>
        </w:tc>
        <w:tc>
          <w:tcPr>
            <w:tcW w:w="1020" w:type="dxa"/>
            <w:vMerge/>
            <w:tcBorders>
              <w:top w:val="single" w:sz="8" w:space="0" w:color="000000"/>
              <w:left w:val="single" w:sz="8" w:space="0" w:color="231F20"/>
              <w:bottom w:val="single" w:sz="8" w:space="0" w:color="000000"/>
              <w:right w:val="single" w:sz="8" w:space="0" w:color="231F20"/>
            </w:tcBorders>
            <w:vAlign w:val="center"/>
          </w:tcPr>
          <w:p w14:paraId="616B22DB" w14:textId="77777777" w:rsidR="007D3360" w:rsidRDefault="007D3360">
            <w:pPr>
              <w:snapToGrid w:val="0"/>
              <w:jc w:val="left"/>
              <w:rPr>
                <w:rFonts w:ascii="方正仿宋_GBK" w:eastAsia="方正仿宋_GBK" w:hAnsi="仿宋"/>
                <w:color w:val="000000"/>
                <w:sz w:val="18"/>
                <w:szCs w:val="18"/>
              </w:rPr>
            </w:pPr>
          </w:p>
        </w:tc>
        <w:tc>
          <w:tcPr>
            <w:tcW w:w="510" w:type="dxa"/>
            <w:tcBorders>
              <w:top w:val="single" w:sz="8" w:space="0" w:color="231F20"/>
              <w:left w:val="single" w:sz="8" w:space="0" w:color="231F20"/>
              <w:bottom w:val="single" w:sz="8" w:space="0" w:color="231F20"/>
              <w:right w:val="single" w:sz="8" w:space="0" w:color="231F20"/>
            </w:tcBorders>
            <w:vAlign w:val="center"/>
          </w:tcPr>
          <w:p w14:paraId="662516B4" w14:textId="77777777" w:rsidR="007D3360" w:rsidRDefault="002D3D26">
            <w:pPr>
              <w:snapToGrid w:val="0"/>
              <w:spacing w:line="200" w:lineRule="exact"/>
              <w:jc w:val="center"/>
              <w:rPr>
                <w:rFonts w:ascii="方正仿宋_GBK" w:eastAsia="方正仿宋_GBK" w:hAnsi="仿宋"/>
                <w:color w:val="000000"/>
                <w:kern w:val="0"/>
                <w:sz w:val="18"/>
                <w:szCs w:val="18"/>
              </w:rPr>
            </w:pPr>
            <w:r>
              <w:rPr>
                <w:rFonts w:ascii="仿宋" w:eastAsia="方正仿宋_GBK" w:hAnsi="仿宋"/>
                <w:color w:val="000000"/>
                <w:kern w:val="0"/>
                <w:sz w:val="18"/>
                <w:szCs w:val="18"/>
              </w:rPr>
              <w:t>2</w:t>
            </w:r>
          </w:p>
        </w:tc>
        <w:tc>
          <w:tcPr>
            <w:tcW w:w="2070" w:type="dxa"/>
            <w:gridSpan w:val="2"/>
            <w:tcBorders>
              <w:top w:val="single" w:sz="8" w:space="0" w:color="231F20"/>
              <w:left w:val="single" w:sz="8" w:space="0" w:color="231F20"/>
              <w:bottom w:val="single" w:sz="8" w:space="0" w:color="231F20"/>
              <w:right w:val="single" w:sz="8" w:space="0" w:color="231F20"/>
            </w:tcBorders>
            <w:vAlign w:val="bottom"/>
          </w:tcPr>
          <w:p w14:paraId="37E4EDDA" w14:textId="77777777" w:rsidR="007D3360" w:rsidRDefault="002D3D26">
            <w:pPr>
              <w:snapToGrid w:val="0"/>
              <w:spacing w:line="200" w:lineRule="exact"/>
              <w:ind w:right="1"/>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市场营销</w:t>
            </w:r>
          </w:p>
        </w:tc>
        <w:tc>
          <w:tcPr>
            <w:tcW w:w="555" w:type="dxa"/>
            <w:gridSpan w:val="2"/>
            <w:tcBorders>
              <w:top w:val="single" w:sz="8" w:space="0" w:color="231F20"/>
              <w:left w:val="single" w:sz="8" w:space="0" w:color="000000"/>
              <w:bottom w:val="single" w:sz="8" w:space="0" w:color="231F20"/>
              <w:right w:val="single" w:sz="8" w:space="0" w:color="231F20"/>
            </w:tcBorders>
            <w:vAlign w:val="center"/>
          </w:tcPr>
          <w:p w14:paraId="6485A4B3" w14:textId="77777777" w:rsidR="007D3360" w:rsidRDefault="002D3D26">
            <w:pPr>
              <w:snapToGrid w:val="0"/>
              <w:spacing w:line="200" w:lineRule="exact"/>
              <w:ind w:right="2"/>
              <w:jc w:val="center"/>
              <w:rPr>
                <w:rFonts w:ascii="方正仿宋_GBK" w:eastAsia="方正仿宋_GBK" w:hAnsi="仿宋"/>
                <w:color w:val="000000"/>
                <w:kern w:val="0"/>
                <w:sz w:val="18"/>
                <w:szCs w:val="18"/>
              </w:rPr>
            </w:pPr>
            <w:r>
              <w:rPr>
                <w:rFonts w:ascii="仿宋" w:eastAsia="方正仿宋_GBK" w:hAnsi="仿宋"/>
                <w:color w:val="000000"/>
                <w:kern w:val="0"/>
                <w:sz w:val="18"/>
                <w:szCs w:val="18"/>
              </w:rPr>
              <w:t>必修</w:t>
            </w:r>
          </w:p>
        </w:tc>
        <w:tc>
          <w:tcPr>
            <w:tcW w:w="585" w:type="dxa"/>
            <w:tcBorders>
              <w:top w:val="single" w:sz="8" w:space="0" w:color="231F20"/>
              <w:left w:val="single" w:sz="8" w:space="0" w:color="000000"/>
              <w:bottom w:val="single" w:sz="8" w:space="0" w:color="231F20"/>
              <w:right w:val="single" w:sz="8" w:space="0" w:color="231F20"/>
            </w:tcBorders>
            <w:vAlign w:val="center"/>
          </w:tcPr>
          <w:p w14:paraId="760C656E" w14:textId="77777777" w:rsidR="007D3360" w:rsidRDefault="002D3D26">
            <w:pPr>
              <w:snapToGrid w:val="0"/>
              <w:spacing w:line="200" w:lineRule="exact"/>
              <w:ind w:right="2"/>
              <w:jc w:val="center"/>
              <w:rPr>
                <w:rFonts w:ascii="方正仿宋_GBK" w:eastAsia="方正仿宋_GBK" w:hAnsi="仿宋"/>
                <w:color w:val="000000"/>
                <w:kern w:val="0"/>
                <w:sz w:val="18"/>
                <w:szCs w:val="18"/>
              </w:rPr>
            </w:pPr>
            <w:r>
              <w:rPr>
                <w:rFonts w:ascii="仿宋" w:eastAsia="方正仿宋_GBK" w:hAnsi="仿宋" w:hint="eastAsia"/>
                <w:color w:val="000000"/>
                <w:kern w:val="0"/>
                <w:sz w:val="18"/>
                <w:szCs w:val="18"/>
              </w:rPr>
              <w:t>2</w:t>
            </w:r>
          </w:p>
        </w:tc>
        <w:tc>
          <w:tcPr>
            <w:tcW w:w="585" w:type="dxa"/>
            <w:tcBorders>
              <w:top w:val="single" w:sz="8" w:space="0" w:color="231F20"/>
              <w:left w:val="single" w:sz="8" w:space="0" w:color="231F20"/>
              <w:bottom w:val="single" w:sz="8" w:space="0" w:color="231F20"/>
              <w:right w:val="single" w:sz="8" w:space="0" w:color="231F20"/>
            </w:tcBorders>
            <w:vAlign w:val="center"/>
          </w:tcPr>
          <w:p w14:paraId="549C1735" w14:textId="77777777" w:rsidR="007D3360" w:rsidRDefault="002D3D26">
            <w:pPr>
              <w:snapToGrid w:val="0"/>
              <w:spacing w:line="200" w:lineRule="exact"/>
              <w:ind w:right="2"/>
              <w:jc w:val="center"/>
              <w:rPr>
                <w:rFonts w:ascii="仿宋" w:eastAsia="仿宋" w:hAnsi="仿宋"/>
                <w:color w:val="000000"/>
                <w:kern w:val="0"/>
                <w:sz w:val="18"/>
                <w:szCs w:val="18"/>
              </w:rPr>
            </w:pPr>
            <w:r>
              <w:rPr>
                <w:rFonts w:ascii="仿宋" w:eastAsia="方正仿宋_GBK" w:hAnsi="仿宋"/>
                <w:color w:val="000000"/>
                <w:kern w:val="0"/>
                <w:sz w:val="18"/>
                <w:szCs w:val="18"/>
              </w:rPr>
              <w:t>72</w:t>
            </w:r>
          </w:p>
        </w:tc>
        <w:tc>
          <w:tcPr>
            <w:tcW w:w="435" w:type="dxa"/>
            <w:tcBorders>
              <w:top w:val="single" w:sz="8" w:space="0" w:color="231F20"/>
              <w:left w:val="single" w:sz="8" w:space="0" w:color="231F20"/>
              <w:bottom w:val="single" w:sz="8" w:space="0" w:color="231F20"/>
              <w:right w:val="single" w:sz="8" w:space="0" w:color="231F20"/>
            </w:tcBorders>
            <w:vAlign w:val="center"/>
          </w:tcPr>
          <w:p w14:paraId="03333BFA"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5F9092A0"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4855F5CB"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24C34C48" w14:textId="77777777" w:rsidR="007D3360" w:rsidRDefault="007D3360">
            <w:pPr>
              <w:snapToGrid w:val="0"/>
              <w:spacing w:line="200" w:lineRule="exact"/>
              <w:jc w:val="left"/>
              <w:rPr>
                <w:rFonts w:ascii="方正仿宋_GBK" w:eastAsia="方正仿宋_GBK"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73523055" w14:textId="77777777" w:rsidR="007D3360" w:rsidRDefault="002D3D26">
            <w:pPr>
              <w:snapToGrid w:val="0"/>
              <w:spacing w:line="200" w:lineRule="exact"/>
              <w:ind w:left="106"/>
              <w:jc w:val="left"/>
              <w:rPr>
                <w:rFonts w:ascii="仿宋" w:eastAsia="仿宋" w:hAnsi="仿宋"/>
                <w:color w:val="000000"/>
                <w:kern w:val="0"/>
                <w:sz w:val="18"/>
                <w:szCs w:val="18"/>
              </w:rPr>
            </w:pPr>
            <w:r>
              <w:rPr>
                <w:rFonts w:ascii="仿宋" w:eastAsia="方正仿宋_GBK" w:hAnsi="仿宋"/>
                <w:color w:val="000000"/>
                <w:kern w:val="0"/>
                <w:sz w:val="18"/>
                <w:szCs w:val="18"/>
              </w:rPr>
              <w:t>√</w:t>
            </w:r>
          </w:p>
        </w:tc>
        <w:tc>
          <w:tcPr>
            <w:tcW w:w="435" w:type="dxa"/>
            <w:tcBorders>
              <w:top w:val="single" w:sz="8" w:space="0" w:color="231F20"/>
              <w:left w:val="single" w:sz="8" w:space="0" w:color="231F20"/>
              <w:bottom w:val="single" w:sz="8" w:space="0" w:color="231F20"/>
              <w:right w:val="single" w:sz="8" w:space="0" w:color="231F20"/>
            </w:tcBorders>
            <w:vAlign w:val="center"/>
          </w:tcPr>
          <w:p w14:paraId="33152657" w14:textId="77777777" w:rsidR="007D3360" w:rsidRDefault="007D3360">
            <w:pPr>
              <w:snapToGrid w:val="0"/>
              <w:spacing w:line="200" w:lineRule="exact"/>
              <w:jc w:val="left"/>
              <w:rPr>
                <w:rFonts w:ascii="方正仿宋_GBK" w:eastAsia="方正仿宋_GBK"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4D6C9C04" w14:textId="77777777" w:rsidR="007D3360" w:rsidRDefault="002D3D26">
            <w:pPr>
              <w:snapToGrid w:val="0"/>
              <w:spacing w:line="200" w:lineRule="exact"/>
              <w:jc w:val="center"/>
              <w:rPr>
                <w:rFonts w:ascii="方正仿宋_GBK" w:eastAsia="方正仿宋_GBK" w:hAnsi="仿宋"/>
                <w:color w:val="000000"/>
                <w:kern w:val="0"/>
                <w:sz w:val="18"/>
                <w:szCs w:val="18"/>
              </w:rPr>
            </w:pPr>
            <w:r>
              <w:rPr>
                <w:rFonts w:ascii="仿宋" w:eastAsia="方正仿宋_GBK" w:hAnsi="仿宋"/>
                <w:color w:val="000000"/>
                <w:kern w:val="0"/>
                <w:sz w:val="18"/>
                <w:szCs w:val="18"/>
              </w:rPr>
              <w:t>√</w:t>
            </w:r>
          </w:p>
        </w:tc>
        <w:tc>
          <w:tcPr>
            <w:tcW w:w="420" w:type="dxa"/>
            <w:tcBorders>
              <w:top w:val="single" w:sz="8" w:space="0" w:color="231F20"/>
              <w:left w:val="single" w:sz="8" w:space="0" w:color="231F20"/>
              <w:bottom w:val="single" w:sz="8" w:space="0" w:color="231F20"/>
              <w:right w:val="single" w:sz="8" w:space="0" w:color="231F20"/>
            </w:tcBorders>
            <w:vAlign w:val="center"/>
          </w:tcPr>
          <w:p w14:paraId="5AAA1912" w14:textId="77777777" w:rsidR="007D3360" w:rsidRDefault="007D3360">
            <w:pPr>
              <w:snapToGrid w:val="0"/>
              <w:spacing w:line="200" w:lineRule="exact"/>
              <w:jc w:val="left"/>
              <w:rPr>
                <w:rFonts w:ascii="仿宋" w:eastAsia="方正仿宋_GBK" w:hAnsi="仿宋"/>
                <w:color w:val="000000"/>
                <w:sz w:val="18"/>
                <w:szCs w:val="18"/>
              </w:rPr>
            </w:pPr>
          </w:p>
        </w:tc>
      </w:tr>
      <w:tr w:rsidR="007D3360" w14:paraId="78567599" w14:textId="77777777">
        <w:trPr>
          <w:trHeight w:val="23"/>
        </w:trPr>
        <w:tc>
          <w:tcPr>
            <w:tcW w:w="450" w:type="dxa"/>
            <w:vMerge/>
            <w:tcBorders>
              <w:top w:val="single" w:sz="8" w:space="0" w:color="000000"/>
              <w:left w:val="single" w:sz="8" w:space="0" w:color="000000"/>
              <w:bottom w:val="single" w:sz="8" w:space="0" w:color="000000"/>
              <w:right w:val="single" w:sz="8" w:space="0" w:color="000000"/>
            </w:tcBorders>
            <w:vAlign w:val="center"/>
          </w:tcPr>
          <w:p w14:paraId="2DA228D6" w14:textId="77777777" w:rsidR="007D3360" w:rsidRDefault="007D3360">
            <w:pPr>
              <w:snapToGrid w:val="0"/>
              <w:jc w:val="left"/>
              <w:rPr>
                <w:rFonts w:ascii="仿宋" w:eastAsia="仿宋" w:hAnsi="仿宋"/>
                <w:color w:val="000000"/>
                <w:sz w:val="18"/>
                <w:szCs w:val="18"/>
              </w:rPr>
            </w:pPr>
          </w:p>
        </w:tc>
        <w:tc>
          <w:tcPr>
            <w:tcW w:w="450" w:type="dxa"/>
            <w:vMerge/>
            <w:tcBorders>
              <w:top w:val="single" w:sz="8" w:space="0" w:color="000000"/>
              <w:left w:val="single" w:sz="8" w:space="0" w:color="000000"/>
              <w:bottom w:val="single" w:sz="8" w:space="0" w:color="000000"/>
              <w:right w:val="single" w:sz="8" w:space="0" w:color="231F20"/>
            </w:tcBorders>
            <w:vAlign w:val="center"/>
          </w:tcPr>
          <w:p w14:paraId="41056F3C" w14:textId="77777777" w:rsidR="007D3360" w:rsidRDefault="007D3360">
            <w:pPr>
              <w:snapToGrid w:val="0"/>
              <w:jc w:val="left"/>
              <w:rPr>
                <w:rFonts w:ascii="仿宋" w:eastAsia="仿宋" w:hAnsi="仿宋"/>
                <w:color w:val="000000"/>
                <w:sz w:val="18"/>
                <w:szCs w:val="18"/>
              </w:rPr>
            </w:pPr>
          </w:p>
        </w:tc>
        <w:tc>
          <w:tcPr>
            <w:tcW w:w="1020" w:type="dxa"/>
            <w:vMerge/>
            <w:tcBorders>
              <w:top w:val="single" w:sz="8" w:space="0" w:color="000000"/>
              <w:left w:val="single" w:sz="8" w:space="0" w:color="231F20"/>
              <w:bottom w:val="single" w:sz="8" w:space="0" w:color="000000"/>
              <w:right w:val="single" w:sz="8" w:space="0" w:color="231F20"/>
            </w:tcBorders>
            <w:vAlign w:val="center"/>
          </w:tcPr>
          <w:p w14:paraId="0889344E" w14:textId="77777777" w:rsidR="007D3360" w:rsidRDefault="007D3360">
            <w:pPr>
              <w:snapToGrid w:val="0"/>
              <w:jc w:val="left"/>
              <w:rPr>
                <w:rFonts w:ascii="方正仿宋_GBK" w:eastAsia="方正仿宋_GBK" w:hAnsi="仿宋"/>
                <w:color w:val="000000"/>
                <w:sz w:val="18"/>
                <w:szCs w:val="18"/>
              </w:rPr>
            </w:pPr>
          </w:p>
        </w:tc>
        <w:tc>
          <w:tcPr>
            <w:tcW w:w="510" w:type="dxa"/>
            <w:tcBorders>
              <w:top w:val="single" w:sz="8" w:space="0" w:color="231F20"/>
              <w:left w:val="single" w:sz="8" w:space="0" w:color="231F20"/>
              <w:bottom w:val="single" w:sz="8" w:space="0" w:color="231F20"/>
              <w:right w:val="single" w:sz="8" w:space="0" w:color="231F20"/>
            </w:tcBorders>
            <w:vAlign w:val="center"/>
          </w:tcPr>
          <w:p w14:paraId="12A85035" w14:textId="77777777" w:rsidR="007D3360" w:rsidRDefault="002D3D26">
            <w:pPr>
              <w:snapToGrid w:val="0"/>
              <w:spacing w:line="200" w:lineRule="exact"/>
              <w:jc w:val="center"/>
              <w:rPr>
                <w:rFonts w:ascii="方正仿宋_GBK" w:eastAsia="方正仿宋_GBK" w:hAnsi="仿宋"/>
                <w:color w:val="000000"/>
                <w:kern w:val="0"/>
                <w:sz w:val="18"/>
                <w:szCs w:val="18"/>
              </w:rPr>
            </w:pPr>
            <w:r>
              <w:rPr>
                <w:rFonts w:ascii="仿宋" w:eastAsia="方正仿宋_GBK" w:hAnsi="仿宋"/>
                <w:color w:val="000000"/>
                <w:kern w:val="0"/>
                <w:sz w:val="18"/>
                <w:szCs w:val="18"/>
              </w:rPr>
              <w:t>3</w:t>
            </w:r>
          </w:p>
        </w:tc>
        <w:tc>
          <w:tcPr>
            <w:tcW w:w="2070" w:type="dxa"/>
            <w:gridSpan w:val="2"/>
            <w:tcBorders>
              <w:top w:val="single" w:sz="8" w:space="0" w:color="231F20"/>
              <w:left w:val="single" w:sz="8" w:space="0" w:color="231F20"/>
              <w:bottom w:val="single" w:sz="8" w:space="0" w:color="231F20"/>
              <w:right w:val="single" w:sz="8" w:space="0" w:color="231F20"/>
            </w:tcBorders>
            <w:vAlign w:val="bottom"/>
          </w:tcPr>
          <w:p w14:paraId="5E19B9C0" w14:textId="77777777" w:rsidR="007D3360" w:rsidRDefault="002D3D26">
            <w:pPr>
              <w:snapToGrid w:val="0"/>
              <w:spacing w:line="200" w:lineRule="exact"/>
              <w:ind w:right="1"/>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畜牧业经济管理</w:t>
            </w:r>
          </w:p>
        </w:tc>
        <w:tc>
          <w:tcPr>
            <w:tcW w:w="555" w:type="dxa"/>
            <w:gridSpan w:val="2"/>
            <w:tcBorders>
              <w:top w:val="single" w:sz="8" w:space="0" w:color="231F20"/>
              <w:left w:val="single" w:sz="8" w:space="0" w:color="000000"/>
              <w:bottom w:val="single" w:sz="8" w:space="0" w:color="231F20"/>
              <w:right w:val="single" w:sz="8" w:space="0" w:color="231F20"/>
            </w:tcBorders>
            <w:vAlign w:val="center"/>
          </w:tcPr>
          <w:p w14:paraId="1BF7D2F1" w14:textId="77777777" w:rsidR="007D3360" w:rsidRDefault="002D3D26">
            <w:pPr>
              <w:snapToGrid w:val="0"/>
              <w:spacing w:line="200" w:lineRule="exact"/>
              <w:ind w:right="2"/>
              <w:jc w:val="center"/>
              <w:rPr>
                <w:rFonts w:ascii="方正仿宋_GBK" w:eastAsia="方正仿宋_GBK" w:hAnsi="仿宋"/>
                <w:color w:val="000000"/>
                <w:kern w:val="0"/>
                <w:sz w:val="18"/>
                <w:szCs w:val="18"/>
              </w:rPr>
            </w:pPr>
            <w:r>
              <w:rPr>
                <w:rFonts w:ascii="仿宋" w:eastAsia="方正仿宋_GBK" w:hAnsi="仿宋"/>
                <w:color w:val="000000"/>
                <w:kern w:val="0"/>
                <w:sz w:val="18"/>
                <w:szCs w:val="18"/>
              </w:rPr>
              <w:t>必修</w:t>
            </w:r>
          </w:p>
        </w:tc>
        <w:tc>
          <w:tcPr>
            <w:tcW w:w="585" w:type="dxa"/>
            <w:tcBorders>
              <w:top w:val="single" w:sz="8" w:space="0" w:color="231F20"/>
              <w:left w:val="single" w:sz="8" w:space="0" w:color="000000"/>
              <w:bottom w:val="single" w:sz="8" w:space="0" w:color="231F20"/>
              <w:right w:val="single" w:sz="8" w:space="0" w:color="231F20"/>
            </w:tcBorders>
            <w:vAlign w:val="center"/>
          </w:tcPr>
          <w:p w14:paraId="0D643960" w14:textId="77777777" w:rsidR="007D3360" w:rsidRDefault="002D3D26">
            <w:pPr>
              <w:snapToGrid w:val="0"/>
              <w:spacing w:line="200" w:lineRule="exact"/>
              <w:ind w:right="2"/>
              <w:jc w:val="center"/>
              <w:rPr>
                <w:rFonts w:ascii="方正仿宋_GBK" w:eastAsia="方正仿宋_GBK" w:hAnsi="仿宋"/>
                <w:color w:val="000000"/>
                <w:kern w:val="0"/>
                <w:sz w:val="18"/>
                <w:szCs w:val="18"/>
              </w:rPr>
            </w:pPr>
            <w:r>
              <w:rPr>
                <w:rFonts w:ascii="仿宋" w:eastAsia="方正仿宋_GBK" w:hAnsi="仿宋"/>
                <w:color w:val="000000"/>
                <w:kern w:val="0"/>
                <w:sz w:val="18"/>
                <w:szCs w:val="18"/>
              </w:rPr>
              <w:t>4</w:t>
            </w:r>
          </w:p>
        </w:tc>
        <w:tc>
          <w:tcPr>
            <w:tcW w:w="585" w:type="dxa"/>
            <w:tcBorders>
              <w:top w:val="single" w:sz="8" w:space="0" w:color="231F20"/>
              <w:left w:val="single" w:sz="8" w:space="0" w:color="231F20"/>
              <w:bottom w:val="single" w:sz="8" w:space="0" w:color="231F20"/>
              <w:right w:val="single" w:sz="8" w:space="0" w:color="231F20"/>
            </w:tcBorders>
            <w:vAlign w:val="center"/>
          </w:tcPr>
          <w:p w14:paraId="58F9D8D6" w14:textId="77777777" w:rsidR="007D3360" w:rsidRDefault="002D3D26">
            <w:pPr>
              <w:snapToGrid w:val="0"/>
              <w:spacing w:line="200" w:lineRule="exact"/>
              <w:ind w:right="2"/>
              <w:jc w:val="center"/>
              <w:rPr>
                <w:rFonts w:ascii="仿宋" w:eastAsia="仿宋" w:hAnsi="仿宋"/>
                <w:color w:val="000000"/>
                <w:kern w:val="0"/>
                <w:sz w:val="18"/>
                <w:szCs w:val="18"/>
              </w:rPr>
            </w:pPr>
            <w:r>
              <w:rPr>
                <w:rFonts w:ascii="仿宋" w:eastAsia="方正仿宋_GBK" w:hAnsi="仿宋"/>
                <w:color w:val="000000"/>
                <w:kern w:val="0"/>
                <w:sz w:val="18"/>
                <w:szCs w:val="18"/>
              </w:rPr>
              <w:t>72</w:t>
            </w:r>
          </w:p>
        </w:tc>
        <w:tc>
          <w:tcPr>
            <w:tcW w:w="435" w:type="dxa"/>
            <w:tcBorders>
              <w:top w:val="single" w:sz="8" w:space="0" w:color="231F20"/>
              <w:left w:val="single" w:sz="8" w:space="0" w:color="231F20"/>
              <w:bottom w:val="single" w:sz="8" w:space="0" w:color="231F20"/>
              <w:right w:val="single" w:sz="8" w:space="0" w:color="231F20"/>
            </w:tcBorders>
            <w:vAlign w:val="center"/>
          </w:tcPr>
          <w:p w14:paraId="04007618"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20BF1CDC"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5EC2E8DB" w14:textId="77777777" w:rsidR="007D3360" w:rsidRDefault="007D3360">
            <w:pPr>
              <w:snapToGrid w:val="0"/>
              <w:spacing w:line="200" w:lineRule="exact"/>
              <w:jc w:val="left"/>
              <w:rPr>
                <w:rFonts w:ascii="方正仿宋_GBK" w:eastAsia="方正仿宋_GBK"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766BF797" w14:textId="77777777" w:rsidR="007D3360" w:rsidRDefault="002D3D26">
            <w:pPr>
              <w:snapToGrid w:val="0"/>
              <w:spacing w:line="200" w:lineRule="exact"/>
              <w:ind w:left="106"/>
              <w:jc w:val="left"/>
              <w:rPr>
                <w:rFonts w:ascii="仿宋" w:eastAsia="仿宋" w:hAnsi="仿宋"/>
                <w:color w:val="000000"/>
                <w:kern w:val="0"/>
                <w:sz w:val="18"/>
                <w:szCs w:val="18"/>
              </w:rPr>
            </w:pPr>
            <w:r>
              <w:rPr>
                <w:rFonts w:ascii="仿宋" w:eastAsia="方正仿宋_GBK" w:hAnsi="仿宋"/>
                <w:color w:val="000000"/>
                <w:kern w:val="0"/>
                <w:sz w:val="18"/>
                <w:szCs w:val="18"/>
              </w:rPr>
              <w:t>√</w:t>
            </w:r>
          </w:p>
        </w:tc>
        <w:tc>
          <w:tcPr>
            <w:tcW w:w="435" w:type="dxa"/>
            <w:tcBorders>
              <w:top w:val="single" w:sz="8" w:space="0" w:color="231F20"/>
              <w:left w:val="single" w:sz="8" w:space="0" w:color="231F20"/>
              <w:bottom w:val="single" w:sz="8" w:space="0" w:color="231F20"/>
              <w:right w:val="single" w:sz="8" w:space="0" w:color="231F20"/>
            </w:tcBorders>
            <w:vAlign w:val="center"/>
          </w:tcPr>
          <w:p w14:paraId="27065A7C"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39CA1FFD" w14:textId="77777777" w:rsidR="007D3360" w:rsidRDefault="007D3360">
            <w:pPr>
              <w:snapToGrid w:val="0"/>
              <w:spacing w:line="200" w:lineRule="exact"/>
              <w:jc w:val="left"/>
              <w:rPr>
                <w:rFonts w:ascii="方正仿宋_GBK" w:eastAsia="方正仿宋_GBK"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1A39F7B1" w14:textId="77777777" w:rsidR="007D3360" w:rsidRDefault="002D3D26">
            <w:pPr>
              <w:snapToGrid w:val="0"/>
              <w:spacing w:line="200" w:lineRule="exact"/>
              <w:jc w:val="center"/>
              <w:rPr>
                <w:rFonts w:ascii="方正仿宋_GBK" w:eastAsia="方正仿宋_GBK" w:hAnsi="仿宋"/>
                <w:color w:val="000000"/>
                <w:kern w:val="0"/>
                <w:sz w:val="18"/>
                <w:szCs w:val="18"/>
              </w:rPr>
            </w:pPr>
            <w:r>
              <w:rPr>
                <w:rFonts w:ascii="仿宋" w:eastAsia="方正仿宋_GBK" w:hAnsi="仿宋"/>
                <w:color w:val="000000"/>
                <w:kern w:val="0"/>
                <w:sz w:val="18"/>
                <w:szCs w:val="18"/>
              </w:rPr>
              <w:t>√</w:t>
            </w:r>
          </w:p>
        </w:tc>
        <w:tc>
          <w:tcPr>
            <w:tcW w:w="420" w:type="dxa"/>
            <w:tcBorders>
              <w:top w:val="single" w:sz="8" w:space="0" w:color="231F20"/>
              <w:left w:val="single" w:sz="8" w:space="0" w:color="231F20"/>
              <w:bottom w:val="single" w:sz="8" w:space="0" w:color="231F20"/>
              <w:right w:val="single" w:sz="8" w:space="0" w:color="231F20"/>
            </w:tcBorders>
            <w:vAlign w:val="center"/>
          </w:tcPr>
          <w:p w14:paraId="3CDFFF6B" w14:textId="77777777" w:rsidR="007D3360" w:rsidRDefault="007D3360">
            <w:pPr>
              <w:snapToGrid w:val="0"/>
              <w:spacing w:line="200" w:lineRule="exact"/>
              <w:jc w:val="left"/>
              <w:rPr>
                <w:rFonts w:ascii="仿宋" w:eastAsia="方正仿宋_GBK" w:hAnsi="仿宋"/>
                <w:color w:val="000000"/>
                <w:sz w:val="18"/>
                <w:szCs w:val="18"/>
              </w:rPr>
            </w:pPr>
          </w:p>
        </w:tc>
      </w:tr>
      <w:tr w:rsidR="007D3360" w14:paraId="24C47D92" w14:textId="77777777">
        <w:trPr>
          <w:trHeight w:val="23"/>
        </w:trPr>
        <w:tc>
          <w:tcPr>
            <w:tcW w:w="450" w:type="dxa"/>
            <w:vMerge/>
            <w:tcBorders>
              <w:top w:val="single" w:sz="8" w:space="0" w:color="000000"/>
              <w:left w:val="single" w:sz="8" w:space="0" w:color="000000"/>
              <w:bottom w:val="single" w:sz="8" w:space="0" w:color="000000"/>
              <w:right w:val="single" w:sz="8" w:space="0" w:color="000000"/>
            </w:tcBorders>
            <w:vAlign w:val="center"/>
          </w:tcPr>
          <w:p w14:paraId="27EA6499" w14:textId="77777777" w:rsidR="007D3360" w:rsidRDefault="007D3360">
            <w:pPr>
              <w:snapToGrid w:val="0"/>
              <w:jc w:val="left"/>
              <w:rPr>
                <w:rFonts w:ascii="仿宋" w:eastAsia="仿宋" w:hAnsi="仿宋"/>
                <w:color w:val="000000"/>
                <w:sz w:val="18"/>
                <w:szCs w:val="18"/>
              </w:rPr>
            </w:pPr>
          </w:p>
        </w:tc>
        <w:tc>
          <w:tcPr>
            <w:tcW w:w="450" w:type="dxa"/>
            <w:vMerge/>
            <w:tcBorders>
              <w:top w:val="single" w:sz="8" w:space="0" w:color="000000"/>
              <w:left w:val="single" w:sz="8" w:space="0" w:color="000000"/>
              <w:bottom w:val="single" w:sz="8" w:space="0" w:color="000000"/>
              <w:right w:val="single" w:sz="8" w:space="0" w:color="231F20"/>
            </w:tcBorders>
            <w:vAlign w:val="center"/>
          </w:tcPr>
          <w:p w14:paraId="6621F85A" w14:textId="77777777" w:rsidR="007D3360" w:rsidRDefault="007D3360">
            <w:pPr>
              <w:snapToGrid w:val="0"/>
              <w:jc w:val="left"/>
              <w:rPr>
                <w:rFonts w:ascii="仿宋" w:eastAsia="仿宋" w:hAnsi="仿宋"/>
                <w:color w:val="000000"/>
                <w:sz w:val="18"/>
                <w:szCs w:val="18"/>
              </w:rPr>
            </w:pPr>
          </w:p>
        </w:tc>
        <w:tc>
          <w:tcPr>
            <w:tcW w:w="1020" w:type="dxa"/>
            <w:vMerge/>
            <w:tcBorders>
              <w:top w:val="single" w:sz="8" w:space="0" w:color="000000"/>
              <w:left w:val="single" w:sz="8" w:space="0" w:color="231F20"/>
              <w:bottom w:val="single" w:sz="8" w:space="0" w:color="231F20"/>
              <w:right w:val="single" w:sz="8" w:space="0" w:color="231F20"/>
            </w:tcBorders>
            <w:vAlign w:val="center"/>
          </w:tcPr>
          <w:p w14:paraId="40418C6E" w14:textId="77777777" w:rsidR="007D3360" w:rsidRDefault="007D3360">
            <w:pPr>
              <w:snapToGrid w:val="0"/>
              <w:jc w:val="left"/>
              <w:rPr>
                <w:rFonts w:ascii="方正仿宋_GBK" w:eastAsia="方正仿宋_GBK" w:hAnsi="仿宋"/>
                <w:color w:val="000000"/>
                <w:sz w:val="18"/>
                <w:szCs w:val="18"/>
              </w:rPr>
            </w:pPr>
          </w:p>
        </w:tc>
        <w:tc>
          <w:tcPr>
            <w:tcW w:w="3135" w:type="dxa"/>
            <w:gridSpan w:val="5"/>
            <w:tcBorders>
              <w:top w:val="single" w:sz="8" w:space="0" w:color="231F20"/>
              <w:left w:val="single" w:sz="8" w:space="0" w:color="231F20"/>
              <w:bottom w:val="single" w:sz="8" w:space="0" w:color="231F20"/>
              <w:right w:val="single" w:sz="8" w:space="0" w:color="231F20"/>
            </w:tcBorders>
            <w:vAlign w:val="center"/>
          </w:tcPr>
          <w:p w14:paraId="2DB53BD7" w14:textId="77777777" w:rsidR="007D3360" w:rsidRDefault="002D3D26">
            <w:pPr>
              <w:snapToGrid w:val="0"/>
              <w:spacing w:line="200" w:lineRule="exact"/>
              <w:ind w:right="3"/>
              <w:jc w:val="center"/>
              <w:rPr>
                <w:rFonts w:ascii="方正仿宋_GBK" w:eastAsia="方正仿宋_GBK" w:hAnsi="仿宋"/>
                <w:color w:val="000000"/>
                <w:kern w:val="0"/>
                <w:sz w:val="18"/>
                <w:szCs w:val="18"/>
              </w:rPr>
            </w:pPr>
            <w:r>
              <w:rPr>
                <w:rFonts w:ascii="仿宋" w:eastAsia="方正仿宋_GBK" w:hAnsi="仿宋"/>
                <w:b/>
                <w:bCs/>
                <w:color w:val="000000"/>
                <w:kern w:val="0"/>
                <w:sz w:val="18"/>
                <w:szCs w:val="18"/>
              </w:rPr>
              <w:t>小计</w:t>
            </w:r>
          </w:p>
        </w:tc>
        <w:tc>
          <w:tcPr>
            <w:tcW w:w="585" w:type="dxa"/>
            <w:tcBorders>
              <w:top w:val="single" w:sz="8" w:space="0" w:color="231F20"/>
              <w:left w:val="single" w:sz="8" w:space="0" w:color="000000"/>
              <w:bottom w:val="single" w:sz="8" w:space="0" w:color="231F20"/>
              <w:right w:val="single" w:sz="8" w:space="0" w:color="231F20"/>
            </w:tcBorders>
            <w:vAlign w:val="center"/>
          </w:tcPr>
          <w:p w14:paraId="1CC585D1" w14:textId="77777777" w:rsidR="007D3360" w:rsidRDefault="002D3D26">
            <w:pPr>
              <w:snapToGrid w:val="0"/>
              <w:spacing w:line="200" w:lineRule="exact"/>
              <w:ind w:right="3"/>
              <w:jc w:val="center"/>
              <w:rPr>
                <w:rFonts w:ascii="方正仿宋_GBK" w:eastAsia="方正仿宋_GBK" w:hAnsi="仿宋"/>
                <w:color w:val="000000"/>
                <w:kern w:val="0"/>
                <w:sz w:val="18"/>
                <w:szCs w:val="18"/>
              </w:rPr>
            </w:pPr>
            <w:r>
              <w:rPr>
                <w:rFonts w:ascii="仿宋" w:eastAsia="方正仿宋_GBK" w:hAnsi="仿宋" w:hint="eastAsia"/>
                <w:color w:val="000000"/>
                <w:kern w:val="0"/>
                <w:sz w:val="18"/>
                <w:szCs w:val="18"/>
              </w:rPr>
              <w:t>10</w:t>
            </w:r>
          </w:p>
        </w:tc>
        <w:tc>
          <w:tcPr>
            <w:tcW w:w="585" w:type="dxa"/>
            <w:tcBorders>
              <w:top w:val="single" w:sz="8" w:space="0" w:color="231F20"/>
              <w:left w:val="single" w:sz="8" w:space="0" w:color="231F20"/>
              <w:bottom w:val="single" w:sz="8" w:space="0" w:color="231F20"/>
              <w:right w:val="single" w:sz="8" w:space="0" w:color="231F20"/>
            </w:tcBorders>
            <w:vAlign w:val="center"/>
          </w:tcPr>
          <w:p w14:paraId="60AB6D2E" w14:textId="77777777" w:rsidR="007D3360" w:rsidRDefault="002D3D26">
            <w:pPr>
              <w:snapToGrid w:val="0"/>
              <w:spacing w:line="200" w:lineRule="exact"/>
              <w:ind w:right="3"/>
              <w:jc w:val="center"/>
              <w:rPr>
                <w:rFonts w:ascii="仿宋" w:eastAsia="仿宋" w:hAnsi="仿宋"/>
                <w:color w:val="000000"/>
                <w:kern w:val="0"/>
                <w:sz w:val="18"/>
                <w:szCs w:val="18"/>
              </w:rPr>
            </w:pPr>
            <w:r>
              <w:rPr>
                <w:rFonts w:ascii="仿宋" w:eastAsia="方正仿宋_GBK" w:hAnsi="仿宋" w:hint="eastAsia"/>
                <w:color w:val="000000"/>
                <w:kern w:val="0"/>
                <w:sz w:val="18"/>
                <w:szCs w:val="18"/>
              </w:rPr>
              <w:t>18</w:t>
            </w:r>
            <w:r>
              <w:rPr>
                <w:rFonts w:ascii="仿宋" w:eastAsia="方正仿宋_GBK" w:hAnsi="仿宋"/>
                <w:color w:val="000000"/>
                <w:kern w:val="0"/>
                <w:sz w:val="18"/>
                <w:szCs w:val="18"/>
              </w:rPr>
              <w:t>0</w:t>
            </w:r>
          </w:p>
        </w:tc>
        <w:tc>
          <w:tcPr>
            <w:tcW w:w="435" w:type="dxa"/>
            <w:tcBorders>
              <w:top w:val="single" w:sz="8" w:space="0" w:color="231F20"/>
              <w:left w:val="single" w:sz="8" w:space="0" w:color="231F20"/>
              <w:bottom w:val="single" w:sz="8" w:space="0" w:color="231F20"/>
              <w:right w:val="single" w:sz="8" w:space="0" w:color="231F20"/>
            </w:tcBorders>
            <w:vAlign w:val="center"/>
          </w:tcPr>
          <w:p w14:paraId="2B8857C7"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289C2D82"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0A8AA142"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035909F7"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09E009EC"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72E95742"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7CC5657A" w14:textId="77777777" w:rsidR="007D3360" w:rsidRDefault="007D3360">
            <w:pPr>
              <w:snapToGrid w:val="0"/>
              <w:spacing w:line="200" w:lineRule="exact"/>
              <w:jc w:val="left"/>
              <w:rPr>
                <w:rFonts w:ascii="方正仿宋_GBK" w:eastAsia="方正仿宋_GBK" w:hAnsi="仿宋"/>
                <w:color w:val="000000"/>
                <w:sz w:val="18"/>
                <w:szCs w:val="18"/>
              </w:rPr>
            </w:pPr>
          </w:p>
        </w:tc>
        <w:tc>
          <w:tcPr>
            <w:tcW w:w="420" w:type="dxa"/>
            <w:tcBorders>
              <w:top w:val="single" w:sz="8" w:space="0" w:color="231F20"/>
              <w:left w:val="single" w:sz="8" w:space="0" w:color="231F20"/>
              <w:bottom w:val="single" w:sz="8" w:space="0" w:color="231F20"/>
              <w:right w:val="single" w:sz="8" w:space="0" w:color="231F20"/>
            </w:tcBorders>
            <w:vAlign w:val="center"/>
          </w:tcPr>
          <w:p w14:paraId="3BD2E5BE" w14:textId="77777777" w:rsidR="007D3360" w:rsidRDefault="007D3360">
            <w:pPr>
              <w:snapToGrid w:val="0"/>
              <w:spacing w:line="200" w:lineRule="exact"/>
              <w:jc w:val="left"/>
              <w:rPr>
                <w:rFonts w:ascii="仿宋" w:eastAsia="方正仿宋_GBK" w:hAnsi="仿宋"/>
                <w:color w:val="000000"/>
                <w:sz w:val="18"/>
                <w:szCs w:val="18"/>
              </w:rPr>
            </w:pPr>
          </w:p>
        </w:tc>
      </w:tr>
      <w:tr w:rsidR="007D3360" w14:paraId="2D0445AF" w14:textId="77777777">
        <w:trPr>
          <w:trHeight w:val="23"/>
        </w:trPr>
        <w:tc>
          <w:tcPr>
            <w:tcW w:w="450" w:type="dxa"/>
            <w:vMerge/>
            <w:tcBorders>
              <w:top w:val="single" w:sz="8" w:space="0" w:color="000000"/>
              <w:left w:val="single" w:sz="8" w:space="0" w:color="000000"/>
              <w:bottom w:val="single" w:sz="8" w:space="0" w:color="000000"/>
              <w:right w:val="single" w:sz="8" w:space="0" w:color="000000"/>
            </w:tcBorders>
            <w:vAlign w:val="center"/>
          </w:tcPr>
          <w:p w14:paraId="211211D3" w14:textId="77777777" w:rsidR="007D3360" w:rsidRDefault="007D3360">
            <w:pPr>
              <w:snapToGrid w:val="0"/>
              <w:jc w:val="left"/>
              <w:rPr>
                <w:rFonts w:ascii="仿宋" w:eastAsia="仿宋" w:hAnsi="仿宋"/>
                <w:color w:val="000000"/>
                <w:sz w:val="18"/>
                <w:szCs w:val="18"/>
              </w:rPr>
            </w:pPr>
          </w:p>
        </w:tc>
        <w:tc>
          <w:tcPr>
            <w:tcW w:w="450" w:type="dxa"/>
            <w:vMerge/>
            <w:tcBorders>
              <w:top w:val="single" w:sz="8" w:space="0" w:color="000000"/>
              <w:left w:val="single" w:sz="8" w:space="0" w:color="000000"/>
              <w:bottom w:val="single" w:sz="8" w:space="0" w:color="000000"/>
              <w:right w:val="single" w:sz="8" w:space="0" w:color="231F20"/>
            </w:tcBorders>
            <w:vAlign w:val="center"/>
          </w:tcPr>
          <w:p w14:paraId="4D427F94" w14:textId="77777777" w:rsidR="007D3360" w:rsidRDefault="007D3360">
            <w:pPr>
              <w:snapToGrid w:val="0"/>
              <w:jc w:val="left"/>
              <w:rPr>
                <w:rFonts w:ascii="方正仿宋_GBK" w:eastAsia="方正仿宋_GBK" w:hAnsi="仿宋"/>
                <w:color w:val="000000"/>
                <w:sz w:val="18"/>
                <w:szCs w:val="18"/>
              </w:rPr>
            </w:pPr>
          </w:p>
        </w:tc>
        <w:tc>
          <w:tcPr>
            <w:tcW w:w="1020" w:type="dxa"/>
            <w:vMerge w:val="restart"/>
            <w:tcBorders>
              <w:top w:val="single" w:sz="8" w:space="0" w:color="231F20"/>
              <w:left w:val="single" w:sz="8" w:space="0" w:color="231F20"/>
              <w:bottom w:val="single" w:sz="8" w:space="0" w:color="000000"/>
              <w:right w:val="single" w:sz="8" w:space="0" w:color="231F20"/>
            </w:tcBorders>
            <w:vAlign w:val="center"/>
          </w:tcPr>
          <w:p w14:paraId="0B2525E3" w14:textId="77777777" w:rsidR="007D3360" w:rsidRDefault="002D3D26">
            <w:pPr>
              <w:snapToGrid w:val="0"/>
              <w:ind w:right="105"/>
              <w:jc w:val="center"/>
              <w:rPr>
                <w:rFonts w:ascii="方正仿宋_GBK" w:eastAsia="方正仿宋_GBK" w:hAnsi="仿宋"/>
                <w:color w:val="000000"/>
                <w:kern w:val="0"/>
                <w:sz w:val="18"/>
                <w:szCs w:val="18"/>
              </w:rPr>
            </w:pPr>
            <w:r>
              <w:rPr>
                <w:rFonts w:ascii="仿宋" w:eastAsia="方正仿宋_GBK" w:hAnsi="仿宋" w:hint="eastAsia"/>
                <w:b/>
                <w:bCs/>
                <w:color w:val="000000"/>
                <w:kern w:val="0"/>
                <w:sz w:val="18"/>
                <w:szCs w:val="18"/>
              </w:rPr>
              <w:t>动物疫病防治方向</w:t>
            </w:r>
          </w:p>
        </w:tc>
        <w:tc>
          <w:tcPr>
            <w:tcW w:w="510" w:type="dxa"/>
            <w:tcBorders>
              <w:top w:val="single" w:sz="8" w:space="0" w:color="231F20"/>
              <w:left w:val="single" w:sz="8" w:space="0" w:color="231F20"/>
              <w:bottom w:val="single" w:sz="8" w:space="0" w:color="231F20"/>
              <w:right w:val="single" w:sz="8" w:space="0" w:color="231F20"/>
            </w:tcBorders>
            <w:vAlign w:val="center"/>
          </w:tcPr>
          <w:p w14:paraId="2B2B3621" w14:textId="77777777" w:rsidR="007D3360" w:rsidRDefault="002D3D26">
            <w:pPr>
              <w:snapToGrid w:val="0"/>
              <w:spacing w:line="200" w:lineRule="exact"/>
              <w:ind w:right="1"/>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1</w:t>
            </w:r>
          </w:p>
        </w:tc>
        <w:tc>
          <w:tcPr>
            <w:tcW w:w="2070" w:type="dxa"/>
            <w:gridSpan w:val="2"/>
            <w:tcBorders>
              <w:top w:val="single" w:sz="8" w:space="0" w:color="000000"/>
              <w:left w:val="single" w:sz="8" w:space="0" w:color="231F20"/>
              <w:bottom w:val="single" w:sz="8" w:space="0" w:color="231F20"/>
              <w:right w:val="single" w:sz="8" w:space="0" w:color="231F20"/>
            </w:tcBorders>
            <w:vAlign w:val="bottom"/>
          </w:tcPr>
          <w:p w14:paraId="33C86076" w14:textId="77777777" w:rsidR="007D3360" w:rsidRDefault="002D3D26">
            <w:pPr>
              <w:snapToGrid w:val="0"/>
              <w:spacing w:line="200" w:lineRule="exact"/>
              <w:ind w:right="1"/>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猪病防治</w:t>
            </w:r>
          </w:p>
        </w:tc>
        <w:tc>
          <w:tcPr>
            <w:tcW w:w="555" w:type="dxa"/>
            <w:gridSpan w:val="2"/>
            <w:tcBorders>
              <w:top w:val="single" w:sz="8" w:space="0" w:color="000000"/>
              <w:left w:val="single" w:sz="8" w:space="0" w:color="000000"/>
              <w:bottom w:val="single" w:sz="8" w:space="0" w:color="231F20"/>
              <w:right w:val="single" w:sz="8" w:space="0" w:color="231F20"/>
            </w:tcBorders>
            <w:vAlign w:val="center"/>
          </w:tcPr>
          <w:p w14:paraId="29296BDB" w14:textId="77777777" w:rsidR="007D3360" w:rsidRDefault="002D3D26">
            <w:pPr>
              <w:snapToGrid w:val="0"/>
              <w:spacing w:line="200" w:lineRule="exact"/>
              <w:ind w:right="1"/>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必修</w:t>
            </w:r>
          </w:p>
        </w:tc>
        <w:tc>
          <w:tcPr>
            <w:tcW w:w="585" w:type="dxa"/>
            <w:tcBorders>
              <w:top w:val="single" w:sz="8" w:space="0" w:color="231F20"/>
              <w:left w:val="single" w:sz="8" w:space="0" w:color="000000"/>
              <w:bottom w:val="single" w:sz="8" w:space="0" w:color="231F20"/>
              <w:right w:val="single" w:sz="8" w:space="0" w:color="231F20"/>
            </w:tcBorders>
            <w:vAlign w:val="center"/>
          </w:tcPr>
          <w:p w14:paraId="351B73FF" w14:textId="77777777" w:rsidR="007D3360" w:rsidRDefault="002D3D26">
            <w:pPr>
              <w:snapToGrid w:val="0"/>
              <w:spacing w:line="200" w:lineRule="exact"/>
              <w:ind w:right="2"/>
              <w:jc w:val="center"/>
              <w:rPr>
                <w:rFonts w:ascii="方正仿宋_GBK" w:eastAsia="方正仿宋_GBK" w:hAnsi="仿宋"/>
                <w:color w:val="000000"/>
                <w:kern w:val="0"/>
                <w:sz w:val="18"/>
                <w:szCs w:val="18"/>
              </w:rPr>
            </w:pPr>
            <w:r>
              <w:rPr>
                <w:rFonts w:ascii="仿宋" w:eastAsia="方正仿宋_GBK" w:hAnsi="仿宋" w:hint="eastAsia"/>
                <w:color w:val="000000"/>
                <w:kern w:val="0"/>
                <w:sz w:val="18"/>
                <w:szCs w:val="18"/>
              </w:rPr>
              <w:t>4</w:t>
            </w:r>
          </w:p>
        </w:tc>
        <w:tc>
          <w:tcPr>
            <w:tcW w:w="585" w:type="dxa"/>
            <w:tcBorders>
              <w:top w:val="single" w:sz="8" w:space="0" w:color="231F20"/>
              <w:left w:val="single" w:sz="8" w:space="0" w:color="231F20"/>
              <w:bottom w:val="single" w:sz="8" w:space="0" w:color="231F20"/>
              <w:right w:val="single" w:sz="8" w:space="0" w:color="231F20"/>
            </w:tcBorders>
            <w:vAlign w:val="center"/>
          </w:tcPr>
          <w:p w14:paraId="793DC364" w14:textId="77777777" w:rsidR="007D3360" w:rsidRDefault="002D3D26">
            <w:pPr>
              <w:snapToGrid w:val="0"/>
              <w:spacing w:line="200" w:lineRule="exact"/>
              <w:ind w:right="2"/>
              <w:jc w:val="center"/>
              <w:rPr>
                <w:rFonts w:ascii="仿宋" w:eastAsia="仿宋" w:hAnsi="仿宋"/>
                <w:color w:val="000000"/>
                <w:kern w:val="0"/>
                <w:sz w:val="18"/>
                <w:szCs w:val="18"/>
              </w:rPr>
            </w:pPr>
            <w:r>
              <w:rPr>
                <w:rFonts w:ascii="仿宋" w:eastAsia="方正仿宋_GBK" w:hAnsi="仿宋" w:hint="eastAsia"/>
                <w:color w:val="000000"/>
                <w:kern w:val="0"/>
                <w:sz w:val="18"/>
                <w:szCs w:val="18"/>
              </w:rPr>
              <w:t>72</w:t>
            </w:r>
          </w:p>
        </w:tc>
        <w:tc>
          <w:tcPr>
            <w:tcW w:w="435" w:type="dxa"/>
            <w:tcBorders>
              <w:top w:val="single" w:sz="8" w:space="0" w:color="231F20"/>
              <w:left w:val="single" w:sz="8" w:space="0" w:color="231F20"/>
              <w:bottom w:val="single" w:sz="8" w:space="0" w:color="231F20"/>
              <w:right w:val="single" w:sz="8" w:space="0" w:color="231F20"/>
            </w:tcBorders>
            <w:vAlign w:val="center"/>
          </w:tcPr>
          <w:p w14:paraId="517DD7A7"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63C6F31D"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62698A62" w14:textId="77777777" w:rsidR="007D3360" w:rsidRDefault="007D3360">
            <w:pPr>
              <w:snapToGrid w:val="0"/>
              <w:spacing w:line="200" w:lineRule="exact"/>
              <w:jc w:val="left"/>
              <w:rPr>
                <w:rFonts w:ascii="方正仿宋_GBK" w:eastAsia="方正仿宋_GBK"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05EEAC32" w14:textId="77777777" w:rsidR="007D3360" w:rsidRDefault="002D3D26">
            <w:pPr>
              <w:snapToGrid w:val="0"/>
              <w:spacing w:before="86" w:line="200" w:lineRule="exact"/>
              <w:ind w:left="106"/>
              <w:jc w:val="left"/>
              <w:rPr>
                <w:rFonts w:ascii="方正仿宋_GBK" w:eastAsia="方正仿宋_GBK" w:hAnsi="仿宋"/>
                <w:color w:val="000000"/>
                <w:kern w:val="0"/>
                <w:sz w:val="18"/>
                <w:szCs w:val="18"/>
              </w:rPr>
            </w:pPr>
            <w:r>
              <w:rPr>
                <w:rFonts w:ascii="仿宋" w:eastAsia="方正仿宋_GBK" w:hAnsi="仿宋"/>
                <w:color w:val="000000"/>
                <w:kern w:val="0"/>
                <w:sz w:val="18"/>
                <w:szCs w:val="18"/>
              </w:rPr>
              <w:t>√</w:t>
            </w:r>
          </w:p>
        </w:tc>
        <w:tc>
          <w:tcPr>
            <w:tcW w:w="435" w:type="dxa"/>
            <w:tcBorders>
              <w:top w:val="single" w:sz="8" w:space="0" w:color="231F20"/>
              <w:left w:val="single" w:sz="8" w:space="0" w:color="231F20"/>
              <w:bottom w:val="single" w:sz="8" w:space="0" w:color="231F20"/>
              <w:right w:val="single" w:sz="8" w:space="0" w:color="231F20"/>
            </w:tcBorders>
            <w:vAlign w:val="center"/>
          </w:tcPr>
          <w:p w14:paraId="30509E6E" w14:textId="77777777" w:rsidR="007D3360" w:rsidRDefault="002D3D26">
            <w:pPr>
              <w:snapToGrid w:val="0"/>
              <w:spacing w:before="86" w:line="200" w:lineRule="exact"/>
              <w:ind w:left="106"/>
              <w:jc w:val="left"/>
              <w:rPr>
                <w:rFonts w:ascii="仿宋" w:eastAsia="仿宋" w:hAnsi="仿宋"/>
                <w:color w:val="000000"/>
                <w:kern w:val="0"/>
                <w:sz w:val="18"/>
                <w:szCs w:val="18"/>
              </w:rPr>
            </w:pPr>
            <w:r>
              <w:rPr>
                <w:rFonts w:ascii="仿宋" w:eastAsia="方正仿宋_GBK" w:hAnsi="仿宋"/>
                <w:color w:val="000000"/>
                <w:kern w:val="0"/>
                <w:sz w:val="18"/>
                <w:szCs w:val="18"/>
              </w:rPr>
              <w:t>√</w:t>
            </w:r>
          </w:p>
        </w:tc>
        <w:tc>
          <w:tcPr>
            <w:tcW w:w="435" w:type="dxa"/>
            <w:tcBorders>
              <w:top w:val="single" w:sz="8" w:space="0" w:color="231F20"/>
              <w:left w:val="single" w:sz="8" w:space="0" w:color="231F20"/>
              <w:bottom w:val="single" w:sz="8" w:space="0" w:color="231F20"/>
              <w:right w:val="single" w:sz="8" w:space="0" w:color="231F20"/>
            </w:tcBorders>
            <w:vAlign w:val="center"/>
          </w:tcPr>
          <w:p w14:paraId="1FDAB881" w14:textId="77777777" w:rsidR="007D3360" w:rsidRDefault="007D3360">
            <w:pPr>
              <w:snapToGrid w:val="0"/>
              <w:spacing w:line="200" w:lineRule="exact"/>
              <w:jc w:val="left"/>
              <w:rPr>
                <w:rFonts w:ascii="方正仿宋_GBK" w:eastAsia="方正仿宋_GBK"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24E4FED6" w14:textId="77777777" w:rsidR="007D3360" w:rsidRDefault="002D3D26">
            <w:pPr>
              <w:snapToGrid w:val="0"/>
              <w:spacing w:line="200" w:lineRule="exact"/>
              <w:jc w:val="center"/>
              <w:rPr>
                <w:rFonts w:ascii="方正仿宋_GBK" w:eastAsia="方正仿宋_GBK" w:hAnsi="仿宋"/>
                <w:color w:val="000000"/>
                <w:kern w:val="0"/>
                <w:sz w:val="18"/>
                <w:szCs w:val="18"/>
              </w:rPr>
            </w:pPr>
            <w:r>
              <w:rPr>
                <w:rFonts w:ascii="仿宋" w:eastAsia="方正仿宋_GBK" w:hAnsi="仿宋"/>
                <w:color w:val="000000"/>
                <w:kern w:val="0"/>
                <w:sz w:val="18"/>
                <w:szCs w:val="18"/>
              </w:rPr>
              <w:t>√</w:t>
            </w:r>
          </w:p>
        </w:tc>
        <w:tc>
          <w:tcPr>
            <w:tcW w:w="420" w:type="dxa"/>
            <w:tcBorders>
              <w:top w:val="single" w:sz="8" w:space="0" w:color="231F20"/>
              <w:left w:val="single" w:sz="8" w:space="0" w:color="231F20"/>
              <w:bottom w:val="single" w:sz="8" w:space="0" w:color="231F20"/>
              <w:right w:val="single" w:sz="8" w:space="0" w:color="231F20"/>
            </w:tcBorders>
            <w:vAlign w:val="center"/>
          </w:tcPr>
          <w:p w14:paraId="001126A5" w14:textId="77777777" w:rsidR="007D3360" w:rsidRDefault="007D3360">
            <w:pPr>
              <w:snapToGrid w:val="0"/>
              <w:spacing w:line="200" w:lineRule="exact"/>
              <w:jc w:val="left"/>
              <w:rPr>
                <w:rFonts w:ascii="仿宋" w:eastAsia="方正仿宋_GBK" w:hAnsi="仿宋"/>
                <w:color w:val="000000"/>
                <w:sz w:val="18"/>
                <w:szCs w:val="18"/>
              </w:rPr>
            </w:pPr>
          </w:p>
        </w:tc>
      </w:tr>
      <w:tr w:rsidR="007D3360" w14:paraId="3B8A5C17" w14:textId="77777777">
        <w:trPr>
          <w:trHeight w:val="23"/>
        </w:trPr>
        <w:tc>
          <w:tcPr>
            <w:tcW w:w="450" w:type="dxa"/>
            <w:vMerge/>
            <w:tcBorders>
              <w:top w:val="single" w:sz="8" w:space="0" w:color="000000"/>
              <w:left w:val="single" w:sz="8" w:space="0" w:color="000000"/>
              <w:bottom w:val="single" w:sz="8" w:space="0" w:color="000000"/>
              <w:right w:val="single" w:sz="8" w:space="0" w:color="000000"/>
            </w:tcBorders>
            <w:vAlign w:val="center"/>
          </w:tcPr>
          <w:p w14:paraId="17F217D4" w14:textId="77777777" w:rsidR="007D3360" w:rsidRDefault="007D3360">
            <w:pPr>
              <w:snapToGrid w:val="0"/>
              <w:jc w:val="left"/>
              <w:rPr>
                <w:rFonts w:ascii="仿宋" w:eastAsia="仿宋" w:hAnsi="仿宋"/>
                <w:color w:val="000000"/>
                <w:sz w:val="18"/>
                <w:szCs w:val="18"/>
              </w:rPr>
            </w:pPr>
          </w:p>
        </w:tc>
        <w:tc>
          <w:tcPr>
            <w:tcW w:w="450" w:type="dxa"/>
            <w:vMerge/>
            <w:tcBorders>
              <w:top w:val="single" w:sz="8" w:space="0" w:color="000000"/>
              <w:left w:val="single" w:sz="8" w:space="0" w:color="000000"/>
              <w:bottom w:val="single" w:sz="8" w:space="0" w:color="000000"/>
              <w:right w:val="single" w:sz="8" w:space="0" w:color="231F20"/>
            </w:tcBorders>
            <w:vAlign w:val="center"/>
          </w:tcPr>
          <w:p w14:paraId="3D88EB8B" w14:textId="77777777" w:rsidR="007D3360" w:rsidRDefault="007D3360">
            <w:pPr>
              <w:snapToGrid w:val="0"/>
              <w:jc w:val="left"/>
              <w:rPr>
                <w:rFonts w:ascii="仿宋" w:eastAsia="仿宋" w:hAnsi="仿宋"/>
                <w:color w:val="000000"/>
                <w:sz w:val="18"/>
                <w:szCs w:val="18"/>
              </w:rPr>
            </w:pPr>
          </w:p>
        </w:tc>
        <w:tc>
          <w:tcPr>
            <w:tcW w:w="1020" w:type="dxa"/>
            <w:vMerge/>
            <w:tcBorders>
              <w:top w:val="single" w:sz="8" w:space="0" w:color="000000"/>
              <w:left w:val="single" w:sz="8" w:space="0" w:color="231F20"/>
              <w:bottom w:val="single" w:sz="8" w:space="0" w:color="000000"/>
              <w:right w:val="single" w:sz="8" w:space="0" w:color="231F20"/>
            </w:tcBorders>
            <w:vAlign w:val="center"/>
          </w:tcPr>
          <w:p w14:paraId="48C110EE" w14:textId="77777777" w:rsidR="007D3360" w:rsidRDefault="007D3360">
            <w:pPr>
              <w:snapToGrid w:val="0"/>
              <w:jc w:val="left"/>
              <w:rPr>
                <w:rFonts w:ascii="方正仿宋_GBK" w:eastAsia="方正仿宋_GBK" w:hAnsi="仿宋"/>
                <w:color w:val="000000"/>
                <w:sz w:val="18"/>
                <w:szCs w:val="18"/>
              </w:rPr>
            </w:pPr>
          </w:p>
        </w:tc>
        <w:tc>
          <w:tcPr>
            <w:tcW w:w="510" w:type="dxa"/>
            <w:tcBorders>
              <w:top w:val="single" w:sz="8" w:space="0" w:color="231F20"/>
              <w:left w:val="single" w:sz="8" w:space="0" w:color="231F20"/>
              <w:bottom w:val="single" w:sz="8" w:space="0" w:color="231F20"/>
              <w:right w:val="single" w:sz="8" w:space="0" w:color="231F20"/>
            </w:tcBorders>
            <w:vAlign w:val="center"/>
          </w:tcPr>
          <w:p w14:paraId="31B367B5" w14:textId="77777777" w:rsidR="007D3360" w:rsidRDefault="002D3D26">
            <w:pPr>
              <w:snapToGrid w:val="0"/>
              <w:spacing w:line="200" w:lineRule="exact"/>
              <w:ind w:right="1"/>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2</w:t>
            </w:r>
          </w:p>
        </w:tc>
        <w:tc>
          <w:tcPr>
            <w:tcW w:w="2070" w:type="dxa"/>
            <w:gridSpan w:val="2"/>
            <w:tcBorders>
              <w:top w:val="single" w:sz="8" w:space="0" w:color="231F20"/>
              <w:left w:val="single" w:sz="8" w:space="0" w:color="231F20"/>
              <w:bottom w:val="single" w:sz="8" w:space="0" w:color="231F20"/>
              <w:right w:val="single" w:sz="8" w:space="0" w:color="231F20"/>
            </w:tcBorders>
            <w:vAlign w:val="bottom"/>
          </w:tcPr>
          <w:p w14:paraId="4A9E5E26" w14:textId="77777777" w:rsidR="007D3360" w:rsidRDefault="002D3D26">
            <w:pPr>
              <w:snapToGrid w:val="0"/>
              <w:spacing w:line="200" w:lineRule="exact"/>
              <w:ind w:right="1"/>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禽病防治</w:t>
            </w:r>
          </w:p>
        </w:tc>
        <w:tc>
          <w:tcPr>
            <w:tcW w:w="555" w:type="dxa"/>
            <w:gridSpan w:val="2"/>
            <w:tcBorders>
              <w:top w:val="single" w:sz="8" w:space="0" w:color="231F20"/>
              <w:left w:val="single" w:sz="8" w:space="0" w:color="000000"/>
              <w:bottom w:val="single" w:sz="8" w:space="0" w:color="231F20"/>
              <w:right w:val="single" w:sz="8" w:space="0" w:color="231F20"/>
            </w:tcBorders>
            <w:vAlign w:val="center"/>
          </w:tcPr>
          <w:p w14:paraId="388EB803" w14:textId="77777777" w:rsidR="007D3360" w:rsidRDefault="002D3D26">
            <w:pPr>
              <w:snapToGrid w:val="0"/>
              <w:spacing w:line="200" w:lineRule="exact"/>
              <w:ind w:right="1"/>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必修</w:t>
            </w:r>
          </w:p>
        </w:tc>
        <w:tc>
          <w:tcPr>
            <w:tcW w:w="585" w:type="dxa"/>
            <w:tcBorders>
              <w:top w:val="single" w:sz="8" w:space="0" w:color="231F20"/>
              <w:left w:val="single" w:sz="8" w:space="0" w:color="000000"/>
              <w:bottom w:val="single" w:sz="8" w:space="0" w:color="231F20"/>
              <w:right w:val="single" w:sz="8" w:space="0" w:color="231F20"/>
            </w:tcBorders>
            <w:vAlign w:val="center"/>
          </w:tcPr>
          <w:p w14:paraId="56362D9F" w14:textId="77777777" w:rsidR="007D3360" w:rsidRDefault="002D3D26">
            <w:pPr>
              <w:snapToGrid w:val="0"/>
              <w:spacing w:line="200" w:lineRule="exact"/>
              <w:ind w:right="2"/>
              <w:jc w:val="center"/>
              <w:rPr>
                <w:rFonts w:ascii="方正仿宋_GBK" w:eastAsia="方正仿宋_GBK" w:hAnsi="仿宋"/>
                <w:color w:val="000000"/>
                <w:kern w:val="0"/>
                <w:sz w:val="18"/>
                <w:szCs w:val="18"/>
              </w:rPr>
            </w:pPr>
            <w:r>
              <w:rPr>
                <w:rFonts w:ascii="方正仿宋_GBK" w:eastAsia="方正仿宋_GBK" w:hAnsi="仿宋" w:hint="eastAsia"/>
                <w:color w:val="000000"/>
                <w:kern w:val="0"/>
                <w:sz w:val="18"/>
                <w:szCs w:val="18"/>
              </w:rPr>
              <w:t>2</w:t>
            </w:r>
          </w:p>
        </w:tc>
        <w:tc>
          <w:tcPr>
            <w:tcW w:w="585" w:type="dxa"/>
            <w:tcBorders>
              <w:top w:val="single" w:sz="8" w:space="0" w:color="231F20"/>
              <w:left w:val="single" w:sz="8" w:space="0" w:color="231F20"/>
              <w:bottom w:val="single" w:sz="8" w:space="0" w:color="231F20"/>
              <w:right w:val="single" w:sz="8" w:space="0" w:color="231F20"/>
            </w:tcBorders>
            <w:vAlign w:val="center"/>
          </w:tcPr>
          <w:p w14:paraId="77810121" w14:textId="77777777" w:rsidR="007D3360" w:rsidRDefault="002D3D26">
            <w:pPr>
              <w:snapToGrid w:val="0"/>
              <w:spacing w:line="200" w:lineRule="exact"/>
              <w:ind w:right="2"/>
              <w:jc w:val="center"/>
              <w:rPr>
                <w:rFonts w:ascii="仿宋" w:eastAsia="仿宋" w:hAnsi="仿宋"/>
                <w:color w:val="000000"/>
                <w:kern w:val="0"/>
                <w:sz w:val="18"/>
                <w:szCs w:val="18"/>
              </w:rPr>
            </w:pPr>
            <w:r>
              <w:rPr>
                <w:rFonts w:ascii="仿宋" w:eastAsia="方正仿宋_GBK" w:hAnsi="仿宋" w:hint="eastAsia"/>
                <w:color w:val="000000"/>
                <w:kern w:val="0"/>
                <w:sz w:val="18"/>
                <w:szCs w:val="18"/>
              </w:rPr>
              <w:t>36</w:t>
            </w:r>
          </w:p>
        </w:tc>
        <w:tc>
          <w:tcPr>
            <w:tcW w:w="435" w:type="dxa"/>
            <w:tcBorders>
              <w:top w:val="single" w:sz="8" w:space="0" w:color="231F20"/>
              <w:left w:val="single" w:sz="8" w:space="0" w:color="231F20"/>
              <w:bottom w:val="single" w:sz="8" w:space="0" w:color="231F20"/>
              <w:right w:val="single" w:sz="8" w:space="0" w:color="231F20"/>
            </w:tcBorders>
            <w:vAlign w:val="center"/>
          </w:tcPr>
          <w:p w14:paraId="2B153D0F"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68D43BD8"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3108ADAE" w14:textId="77777777" w:rsidR="007D3360" w:rsidRDefault="007D3360">
            <w:pPr>
              <w:snapToGrid w:val="0"/>
              <w:spacing w:line="200" w:lineRule="exact"/>
              <w:jc w:val="left"/>
              <w:rPr>
                <w:rFonts w:ascii="方正仿宋_GBK" w:eastAsia="方正仿宋_GBK"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34FBA861" w14:textId="77777777" w:rsidR="007D3360" w:rsidRDefault="002D3D26">
            <w:pPr>
              <w:snapToGrid w:val="0"/>
              <w:spacing w:line="200" w:lineRule="exact"/>
              <w:ind w:left="106"/>
              <w:jc w:val="left"/>
              <w:rPr>
                <w:rFonts w:ascii="仿宋" w:eastAsia="仿宋" w:hAnsi="仿宋"/>
                <w:color w:val="000000"/>
                <w:kern w:val="0"/>
                <w:sz w:val="18"/>
                <w:szCs w:val="18"/>
              </w:rPr>
            </w:pPr>
            <w:r>
              <w:rPr>
                <w:rFonts w:ascii="仿宋" w:eastAsia="方正仿宋_GBK" w:hAnsi="仿宋"/>
                <w:color w:val="000000"/>
                <w:kern w:val="0"/>
                <w:sz w:val="18"/>
                <w:szCs w:val="18"/>
              </w:rPr>
              <w:t>√</w:t>
            </w:r>
          </w:p>
        </w:tc>
        <w:tc>
          <w:tcPr>
            <w:tcW w:w="435" w:type="dxa"/>
            <w:tcBorders>
              <w:top w:val="single" w:sz="8" w:space="0" w:color="231F20"/>
              <w:left w:val="single" w:sz="8" w:space="0" w:color="231F20"/>
              <w:bottom w:val="single" w:sz="8" w:space="0" w:color="231F20"/>
              <w:right w:val="single" w:sz="8" w:space="0" w:color="231F20"/>
            </w:tcBorders>
            <w:vAlign w:val="center"/>
          </w:tcPr>
          <w:p w14:paraId="3577659C"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4081D961" w14:textId="77777777" w:rsidR="007D3360" w:rsidRDefault="007D3360">
            <w:pPr>
              <w:snapToGrid w:val="0"/>
              <w:spacing w:line="200" w:lineRule="exact"/>
              <w:jc w:val="left"/>
              <w:rPr>
                <w:rFonts w:ascii="方正仿宋_GBK" w:eastAsia="方正仿宋_GBK"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507D318F" w14:textId="77777777" w:rsidR="007D3360" w:rsidRDefault="002D3D26">
            <w:pPr>
              <w:snapToGrid w:val="0"/>
              <w:spacing w:line="200" w:lineRule="exact"/>
              <w:jc w:val="center"/>
              <w:rPr>
                <w:rFonts w:ascii="方正仿宋_GBK" w:eastAsia="方正仿宋_GBK" w:hAnsi="仿宋"/>
                <w:color w:val="000000"/>
                <w:kern w:val="0"/>
                <w:sz w:val="18"/>
                <w:szCs w:val="18"/>
              </w:rPr>
            </w:pPr>
            <w:r>
              <w:rPr>
                <w:rFonts w:ascii="仿宋" w:eastAsia="方正仿宋_GBK" w:hAnsi="仿宋"/>
                <w:color w:val="000000"/>
                <w:kern w:val="0"/>
                <w:sz w:val="18"/>
                <w:szCs w:val="18"/>
              </w:rPr>
              <w:t>√</w:t>
            </w:r>
          </w:p>
        </w:tc>
        <w:tc>
          <w:tcPr>
            <w:tcW w:w="420" w:type="dxa"/>
            <w:tcBorders>
              <w:top w:val="single" w:sz="8" w:space="0" w:color="231F20"/>
              <w:left w:val="single" w:sz="8" w:space="0" w:color="231F20"/>
              <w:bottom w:val="single" w:sz="8" w:space="0" w:color="231F20"/>
              <w:right w:val="single" w:sz="8" w:space="0" w:color="231F20"/>
            </w:tcBorders>
            <w:vAlign w:val="center"/>
          </w:tcPr>
          <w:p w14:paraId="6DE31430" w14:textId="77777777" w:rsidR="007D3360" w:rsidRDefault="007D3360">
            <w:pPr>
              <w:snapToGrid w:val="0"/>
              <w:spacing w:line="200" w:lineRule="exact"/>
              <w:jc w:val="left"/>
              <w:rPr>
                <w:rFonts w:ascii="仿宋" w:eastAsia="方正仿宋_GBK" w:hAnsi="仿宋"/>
                <w:color w:val="000000"/>
                <w:sz w:val="18"/>
                <w:szCs w:val="18"/>
              </w:rPr>
            </w:pPr>
          </w:p>
        </w:tc>
      </w:tr>
      <w:tr w:rsidR="007D3360" w14:paraId="518DDE98" w14:textId="77777777">
        <w:trPr>
          <w:trHeight w:val="23"/>
        </w:trPr>
        <w:tc>
          <w:tcPr>
            <w:tcW w:w="450" w:type="dxa"/>
            <w:vMerge/>
            <w:tcBorders>
              <w:top w:val="single" w:sz="8" w:space="0" w:color="000000"/>
              <w:left w:val="single" w:sz="8" w:space="0" w:color="000000"/>
              <w:bottom w:val="single" w:sz="8" w:space="0" w:color="000000"/>
              <w:right w:val="single" w:sz="8" w:space="0" w:color="000000"/>
            </w:tcBorders>
            <w:vAlign w:val="center"/>
          </w:tcPr>
          <w:p w14:paraId="45FBB280" w14:textId="77777777" w:rsidR="007D3360" w:rsidRDefault="007D3360">
            <w:pPr>
              <w:snapToGrid w:val="0"/>
              <w:jc w:val="left"/>
              <w:rPr>
                <w:rFonts w:ascii="仿宋" w:eastAsia="仿宋" w:hAnsi="仿宋"/>
                <w:color w:val="000000"/>
                <w:sz w:val="18"/>
                <w:szCs w:val="18"/>
              </w:rPr>
            </w:pPr>
          </w:p>
        </w:tc>
        <w:tc>
          <w:tcPr>
            <w:tcW w:w="450" w:type="dxa"/>
            <w:vMerge/>
            <w:tcBorders>
              <w:top w:val="single" w:sz="8" w:space="0" w:color="000000"/>
              <w:left w:val="single" w:sz="8" w:space="0" w:color="000000"/>
              <w:bottom w:val="single" w:sz="8" w:space="0" w:color="000000"/>
              <w:right w:val="single" w:sz="8" w:space="0" w:color="231F20"/>
            </w:tcBorders>
            <w:vAlign w:val="center"/>
          </w:tcPr>
          <w:p w14:paraId="63FBB1AA" w14:textId="77777777" w:rsidR="007D3360" w:rsidRDefault="007D3360">
            <w:pPr>
              <w:snapToGrid w:val="0"/>
              <w:jc w:val="left"/>
              <w:rPr>
                <w:rFonts w:ascii="仿宋" w:eastAsia="仿宋" w:hAnsi="仿宋"/>
                <w:color w:val="000000"/>
                <w:sz w:val="18"/>
                <w:szCs w:val="18"/>
              </w:rPr>
            </w:pPr>
          </w:p>
        </w:tc>
        <w:tc>
          <w:tcPr>
            <w:tcW w:w="1020" w:type="dxa"/>
            <w:vMerge/>
            <w:tcBorders>
              <w:top w:val="single" w:sz="8" w:space="0" w:color="000000"/>
              <w:left w:val="single" w:sz="8" w:space="0" w:color="231F20"/>
              <w:bottom w:val="single" w:sz="8" w:space="0" w:color="000000"/>
              <w:right w:val="single" w:sz="8" w:space="0" w:color="231F20"/>
            </w:tcBorders>
            <w:vAlign w:val="center"/>
          </w:tcPr>
          <w:p w14:paraId="49DBA671" w14:textId="77777777" w:rsidR="007D3360" w:rsidRDefault="007D3360">
            <w:pPr>
              <w:snapToGrid w:val="0"/>
              <w:jc w:val="left"/>
              <w:rPr>
                <w:rFonts w:ascii="方正仿宋_GBK" w:eastAsia="方正仿宋_GBK" w:hAnsi="仿宋"/>
                <w:color w:val="000000"/>
                <w:sz w:val="18"/>
                <w:szCs w:val="18"/>
              </w:rPr>
            </w:pPr>
          </w:p>
        </w:tc>
        <w:tc>
          <w:tcPr>
            <w:tcW w:w="510" w:type="dxa"/>
            <w:tcBorders>
              <w:top w:val="single" w:sz="8" w:space="0" w:color="231F20"/>
              <w:left w:val="single" w:sz="8" w:space="0" w:color="231F20"/>
              <w:bottom w:val="single" w:sz="8" w:space="0" w:color="231F20"/>
              <w:right w:val="single" w:sz="8" w:space="0" w:color="231F20"/>
            </w:tcBorders>
            <w:vAlign w:val="center"/>
          </w:tcPr>
          <w:p w14:paraId="0A8D152C" w14:textId="77777777" w:rsidR="007D3360" w:rsidRDefault="002D3D26">
            <w:pPr>
              <w:snapToGrid w:val="0"/>
              <w:spacing w:line="200" w:lineRule="exact"/>
              <w:ind w:right="1"/>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3</w:t>
            </w:r>
          </w:p>
        </w:tc>
        <w:tc>
          <w:tcPr>
            <w:tcW w:w="2070" w:type="dxa"/>
            <w:gridSpan w:val="2"/>
            <w:tcBorders>
              <w:top w:val="single" w:sz="8" w:space="0" w:color="231F20"/>
              <w:left w:val="single" w:sz="8" w:space="0" w:color="231F20"/>
              <w:bottom w:val="single" w:sz="8" w:space="0" w:color="231F20"/>
              <w:right w:val="single" w:sz="8" w:space="0" w:color="231F20"/>
            </w:tcBorders>
            <w:vAlign w:val="bottom"/>
          </w:tcPr>
          <w:p w14:paraId="6171DD79" w14:textId="77777777" w:rsidR="007D3360" w:rsidRDefault="002D3D26">
            <w:pPr>
              <w:snapToGrid w:val="0"/>
              <w:spacing w:line="200" w:lineRule="exact"/>
              <w:ind w:right="1"/>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牛羊病防治</w:t>
            </w:r>
          </w:p>
        </w:tc>
        <w:tc>
          <w:tcPr>
            <w:tcW w:w="555" w:type="dxa"/>
            <w:gridSpan w:val="2"/>
            <w:tcBorders>
              <w:top w:val="single" w:sz="8" w:space="0" w:color="231F20"/>
              <w:left w:val="single" w:sz="8" w:space="0" w:color="000000"/>
              <w:bottom w:val="single" w:sz="8" w:space="0" w:color="231F20"/>
              <w:right w:val="single" w:sz="8" w:space="0" w:color="231F20"/>
            </w:tcBorders>
            <w:vAlign w:val="center"/>
          </w:tcPr>
          <w:p w14:paraId="684A5667" w14:textId="77777777" w:rsidR="007D3360" w:rsidRDefault="002D3D26">
            <w:pPr>
              <w:snapToGrid w:val="0"/>
              <w:spacing w:line="200" w:lineRule="exact"/>
              <w:ind w:right="1"/>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必修</w:t>
            </w:r>
          </w:p>
        </w:tc>
        <w:tc>
          <w:tcPr>
            <w:tcW w:w="585" w:type="dxa"/>
            <w:tcBorders>
              <w:top w:val="single" w:sz="8" w:space="0" w:color="231F20"/>
              <w:left w:val="single" w:sz="8" w:space="0" w:color="000000"/>
              <w:bottom w:val="single" w:sz="8" w:space="0" w:color="231F20"/>
              <w:right w:val="single" w:sz="8" w:space="0" w:color="231F20"/>
            </w:tcBorders>
            <w:vAlign w:val="center"/>
          </w:tcPr>
          <w:p w14:paraId="06E19965" w14:textId="77777777" w:rsidR="007D3360" w:rsidRDefault="002D3D26">
            <w:pPr>
              <w:snapToGrid w:val="0"/>
              <w:spacing w:line="200" w:lineRule="exact"/>
              <w:ind w:right="2"/>
              <w:jc w:val="center"/>
              <w:rPr>
                <w:rFonts w:ascii="方正仿宋_GBK" w:eastAsia="方正仿宋_GBK" w:hAnsi="仿宋"/>
                <w:color w:val="000000"/>
                <w:kern w:val="0"/>
                <w:sz w:val="18"/>
                <w:szCs w:val="18"/>
              </w:rPr>
            </w:pPr>
            <w:r>
              <w:rPr>
                <w:rFonts w:ascii="仿宋" w:eastAsia="方正仿宋_GBK" w:hAnsi="仿宋"/>
                <w:color w:val="000000"/>
                <w:kern w:val="0"/>
                <w:sz w:val="18"/>
                <w:szCs w:val="18"/>
              </w:rPr>
              <w:t>4</w:t>
            </w:r>
          </w:p>
        </w:tc>
        <w:tc>
          <w:tcPr>
            <w:tcW w:w="585" w:type="dxa"/>
            <w:tcBorders>
              <w:top w:val="single" w:sz="8" w:space="0" w:color="231F20"/>
              <w:left w:val="single" w:sz="8" w:space="0" w:color="231F20"/>
              <w:bottom w:val="single" w:sz="8" w:space="0" w:color="231F20"/>
              <w:right w:val="single" w:sz="8" w:space="0" w:color="231F20"/>
            </w:tcBorders>
            <w:vAlign w:val="center"/>
          </w:tcPr>
          <w:p w14:paraId="17C6615B" w14:textId="77777777" w:rsidR="007D3360" w:rsidRDefault="002D3D26">
            <w:pPr>
              <w:snapToGrid w:val="0"/>
              <w:spacing w:line="200" w:lineRule="exact"/>
              <w:ind w:right="2"/>
              <w:jc w:val="center"/>
              <w:rPr>
                <w:rFonts w:ascii="仿宋" w:eastAsia="仿宋" w:hAnsi="仿宋"/>
                <w:color w:val="000000"/>
                <w:kern w:val="0"/>
                <w:sz w:val="18"/>
                <w:szCs w:val="18"/>
              </w:rPr>
            </w:pPr>
            <w:r>
              <w:rPr>
                <w:rFonts w:ascii="仿宋" w:eastAsia="方正仿宋_GBK" w:hAnsi="仿宋"/>
                <w:color w:val="000000"/>
                <w:kern w:val="0"/>
                <w:sz w:val="18"/>
                <w:szCs w:val="18"/>
              </w:rPr>
              <w:t>72</w:t>
            </w:r>
          </w:p>
        </w:tc>
        <w:tc>
          <w:tcPr>
            <w:tcW w:w="435" w:type="dxa"/>
            <w:tcBorders>
              <w:top w:val="single" w:sz="8" w:space="0" w:color="231F20"/>
              <w:left w:val="single" w:sz="8" w:space="0" w:color="231F20"/>
              <w:bottom w:val="single" w:sz="8" w:space="0" w:color="231F20"/>
              <w:right w:val="single" w:sz="8" w:space="0" w:color="231F20"/>
            </w:tcBorders>
            <w:vAlign w:val="center"/>
          </w:tcPr>
          <w:p w14:paraId="3091933C"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5BCA40F5"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792AE0E0" w14:textId="77777777" w:rsidR="007D3360" w:rsidRDefault="007D3360">
            <w:pPr>
              <w:snapToGrid w:val="0"/>
              <w:spacing w:line="200" w:lineRule="exact"/>
              <w:jc w:val="left"/>
              <w:rPr>
                <w:rFonts w:ascii="方正仿宋_GBK" w:eastAsia="方正仿宋_GBK"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7D01E476" w14:textId="77777777" w:rsidR="007D3360" w:rsidRDefault="002D3D26">
            <w:pPr>
              <w:snapToGrid w:val="0"/>
              <w:spacing w:line="200" w:lineRule="exact"/>
              <w:ind w:left="106"/>
              <w:jc w:val="left"/>
              <w:rPr>
                <w:rFonts w:ascii="仿宋" w:eastAsia="仿宋" w:hAnsi="仿宋"/>
                <w:color w:val="000000"/>
                <w:kern w:val="0"/>
                <w:sz w:val="18"/>
                <w:szCs w:val="18"/>
              </w:rPr>
            </w:pPr>
            <w:r>
              <w:rPr>
                <w:rFonts w:ascii="仿宋" w:eastAsia="方正仿宋_GBK" w:hAnsi="仿宋"/>
                <w:color w:val="000000"/>
                <w:kern w:val="0"/>
                <w:sz w:val="18"/>
                <w:szCs w:val="18"/>
              </w:rPr>
              <w:t>√</w:t>
            </w:r>
          </w:p>
        </w:tc>
        <w:tc>
          <w:tcPr>
            <w:tcW w:w="435" w:type="dxa"/>
            <w:tcBorders>
              <w:top w:val="single" w:sz="8" w:space="0" w:color="231F20"/>
              <w:left w:val="single" w:sz="8" w:space="0" w:color="231F20"/>
              <w:bottom w:val="single" w:sz="8" w:space="0" w:color="231F20"/>
              <w:right w:val="single" w:sz="8" w:space="0" w:color="231F20"/>
            </w:tcBorders>
            <w:vAlign w:val="center"/>
          </w:tcPr>
          <w:p w14:paraId="4CA68312" w14:textId="77777777" w:rsidR="007D3360" w:rsidRDefault="007D3360">
            <w:pPr>
              <w:snapToGrid w:val="0"/>
              <w:spacing w:line="200" w:lineRule="exact"/>
              <w:ind w:left="106"/>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2AFF1B4A" w14:textId="77777777" w:rsidR="007D3360" w:rsidRDefault="007D3360">
            <w:pPr>
              <w:snapToGrid w:val="0"/>
              <w:spacing w:line="200" w:lineRule="exact"/>
              <w:jc w:val="left"/>
              <w:rPr>
                <w:rFonts w:ascii="方正仿宋_GBK" w:eastAsia="方正仿宋_GBK"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17C69FE1" w14:textId="77777777" w:rsidR="007D3360" w:rsidRDefault="002D3D26">
            <w:pPr>
              <w:snapToGrid w:val="0"/>
              <w:spacing w:line="200" w:lineRule="exact"/>
              <w:jc w:val="center"/>
              <w:rPr>
                <w:rFonts w:ascii="方正仿宋_GBK" w:eastAsia="方正仿宋_GBK" w:hAnsi="仿宋"/>
                <w:color w:val="000000"/>
                <w:kern w:val="0"/>
                <w:sz w:val="18"/>
                <w:szCs w:val="18"/>
              </w:rPr>
            </w:pPr>
            <w:r>
              <w:rPr>
                <w:rFonts w:ascii="仿宋" w:eastAsia="方正仿宋_GBK" w:hAnsi="仿宋"/>
                <w:color w:val="000000"/>
                <w:kern w:val="0"/>
                <w:sz w:val="18"/>
                <w:szCs w:val="18"/>
              </w:rPr>
              <w:t>√</w:t>
            </w:r>
          </w:p>
        </w:tc>
        <w:tc>
          <w:tcPr>
            <w:tcW w:w="420" w:type="dxa"/>
            <w:tcBorders>
              <w:top w:val="single" w:sz="8" w:space="0" w:color="231F20"/>
              <w:left w:val="single" w:sz="8" w:space="0" w:color="231F20"/>
              <w:bottom w:val="single" w:sz="8" w:space="0" w:color="231F20"/>
              <w:right w:val="single" w:sz="8" w:space="0" w:color="231F20"/>
            </w:tcBorders>
            <w:vAlign w:val="center"/>
          </w:tcPr>
          <w:p w14:paraId="39F044D8" w14:textId="77777777" w:rsidR="007D3360" w:rsidRDefault="007D3360">
            <w:pPr>
              <w:snapToGrid w:val="0"/>
              <w:spacing w:line="200" w:lineRule="exact"/>
              <w:jc w:val="left"/>
              <w:rPr>
                <w:rFonts w:ascii="仿宋" w:eastAsia="方正仿宋_GBK" w:hAnsi="仿宋"/>
                <w:color w:val="000000"/>
                <w:sz w:val="18"/>
                <w:szCs w:val="18"/>
              </w:rPr>
            </w:pPr>
          </w:p>
        </w:tc>
      </w:tr>
      <w:tr w:rsidR="007D3360" w14:paraId="06F39937" w14:textId="77777777">
        <w:trPr>
          <w:trHeight w:val="23"/>
        </w:trPr>
        <w:tc>
          <w:tcPr>
            <w:tcW w:w="450" w:type="dxa"/>
            <w:vMerge/>
            <w:tcBorders>
              <w:top w:val="single" w:sz="8" w:space="0" w:color="000000"/>
              <w:left w:val="single" w:sz="8" w:space="0" w:color="000000"/>
              <w:bottom w:val="single" w:sz="8" w:space="0" w:color="000000"/>
              <w:right w:val="single" w:sz="8" w:space="0" w:color="000000"/>
            </w:tcBorders>
            <w:vAlign w:val="center"/>
          </w:tcPr>
          <w:p w14:paraId="4AA15C0A" w14:textId="77777777" w:rsidR="007D3360" w:rsidRDefault="007D3360">
            <w:pPr>
              <w:snapToGrid w:val="0"/>
              <w:jc w:val="left"/>
              <w:rPr>
                <w:rFonts w:ascii="仿宋" w:eastAsia="仿宋" w:hAnsi="仿宋"/>
                <w:color w:val="000000"/>
                <w:sz w:val="18"/>
                <w:szCs w:val="18"/>
              </w:rPr>
            </w:pPr>
          </w:p>
        </w:tc>
        <w:tc>
          <w:tcPr>
            <w:tcW w:w="450" w:type="dxa"/>
            <w:vMerge/>
            <w:tcBorders>
              <w:top w:val="single" w:sz="8" w:space="0" w:color="000000"/>
              <w:left w:val="single" w:sz="8" w:space="0" w:color="000000"/>
              <w:bottom w:val="single" w:sz="8" w:space="0" w:color="000000"/>
              <w:right w:val="single" w:sz="8" w:space="0" w:color="231F20"/>
            </w:tcBorders>
            <w:vAlign w:val="center"/>
          </w:tcPr>
          <w:p w14:paraId="2B54B7E9" w14:textId="77777777" w:rsidR="007D3360" w:rsidRDefault="007D3360">
            <w:pPr>
              <w:snapToGrid w:val="0"/>
              <w:jc w:val="left"/>
              <w:rPr>
                <w:rFonts w:ascii="仿宋" w:eastAsia="仿宋" w:hAnsi="仿宋"/>
                <w:color w:val="000000"/>
                <w:sz w:val="18"/>
                <w:szCs w:val="18"/>
              </w:rPr>
            </w:pPr>
          </w:p>
        </w:tc>
        <w:tc>
          <w:tcPr>
            <w:tcW w:w="1020" w:type="dxa"/>
            <w:vMerge/>
            <w:tcBorders>
              <w:top w:val="single" w:sz="8" w:space="0" w:color="000000"/>
              <w:left w:val="single" w:sz="8" w:space="0" w:color="231F20"/>
              <w:bottom w:val="single" w:sz="8" w:space="0" w:color="000000"/>
              <w:right w:val="single" w:sz="8" w:space="0" w:color="231F20"/>
            </w:tcBorders>
            <w:vAlign w:val="center"/>
          </w:tcPr>
          <w:p w14:paraId="6C203C09" w14:textId="77777777" w:rsidR="007D3360" w:rsidRDefault="007D3360">
            <w:pPr>
              <w:snapToGrid w:val="0"/>
              <w:jc w:val="left"/>
              <w:rPr>
                <w:rFonts w:ascii="方正仿宋_GBK" w:eastAsia="方正仿宋_GBK" w:hAnsi="仿宋"/>
                <w:color w:val="000000"/>
                <w:sz w:val="18"/>
                <w:szCs w:val="18"/>
              </w:rPr>
            </w:pPr>
          </w:p>
        </w:tc>
        <w:tc>
          <w:tcPr>
            <w:tcW w:w="3135" w:type="dxa"/>
            <w:gridSpan w:val="5"/>
            <w:tcBorders>
              <w:top w:val="single" w:sz="8" w:space="0" w:color="231F20"/>
              <w:left w:val="single" w:sz="8" w:space="0" w:color="231F20"/>
              <w:bottom w:val="single" w:sz="8" w:space="0" w:color="231F20"/>
              <w:right w:val="single" w:sz="8" w:space="0" w:color="231F20"/>
            </w:tcBorders>
            <w:vAlign w:val="center"/>
          </w:tcPr>
          <w:p w14:paraId="2BAC0FAB" w14:textId="77777777" w:rsidR="007D3360" w:rsidRDefault="002D3D26">
            <w:pPr>
              <w:snapToGrid w:val="0"/>
              <w:spacing w:line="200" w:lineRule="exact"/>
              <w:ind w:right="1"/>
              <w:jc w:val="center"/>
              <w:rPr>
                <w:rFonts w:ascii="仿宋" w:eastAsia="方正仿宋_GBK" w:hAnsi="仿宋"/>
                <w:color w:val="000000"/>
                <w:kern w:val="0"/>
                <w:sz w:val="18"/>
                <w:szCs w:val="18"/>
              </w:rPr>
            </w:pPr>
            <w:r>
              <w:rPr>
                <w:rFonts w:ascii="仿宋" w:eastAsia="方正仿宋_GBK" w:hAnsi="仿宋" w:hint="eastAsia"/>
                <w:b/>
                <w:bCs/>
                <w:color w:val="000000"/>
                <w:kern w:val="0"/>
                <w:sz w:val="18"/>
                <w:szCs w:val="18"/>
              </w:rPr>
              <w:t>小计</w:t>
            </w:r>
          </w:p>
        </w:tc>
        <w:tc>
          <w:tcPr>
            <w:tcW w:w="585" w:type="dxa"/>
            <w:tcBorders>
              <w:top w:val="single" w:sz="8" w:space="0" w:color="231F20"/>
              <w:left w:val="single" w:sz="8" w:space="0" w:color="000000"/>
              <w:bottom w:val="single" w:sz="8" w:space="0" w:color="231F20"/>
              <w:right w:val="single" w:sz="8" w:space="0" w:color="231F20"/>
            </w:tcBorders>
            <w:vAlign w:val="center"/>
          </w:tcPr>
          <w:p w14:paraId="02E1EA44" w14:textId="77777777" w:rsidR="007D3360" w:rsidRDefault="002D3D26">
            <w:pPr>
              <w:snapToGrid w:val="0"/>
              <w:spacing w:line="200" w:lineRule="exact"/>
              <w:ind w:right="3"/>
              <w:jc w:val="center"/>
              <w:rPr>
                <w:rFonts w:ascii="方正仿宋_GBK" w:eastAsia="方正仿宋_GBK" w:hAnsi="仿宋"/>
                <w:color w:val="000000"/>
                <w:kern w:val="0"/>
                <w:sz w:val="18"/>
                <w:szCs w:val="18"/>
              </w:rPr>
            </w:pPr>
            <w:r>
              <w:rPr>
                <w:rFonts w:ascii="仿宋" w:eastAsia="方正仿宋_GBK" w:hAnsi="仿宋" w:hint="eastAsia"/>
                <w:color w:val="000000"/>
                <w:kern w:val="0"/>
                <w:sz w:val="18"/>
                <w:szCs w:val="18"/>
              </w:rPr>
              <w:t>10</w:t>
            </w:r>
          </w:p>
        </w:tc>
        <w:tc>
          <w:tcPr>
            <w:tcW w:w="585" w:type="dxa"/>
            <w:tcBorders>
              <w:top w:val="single" w:sz="8" w:space="0" w:color="231F20"/>
              <w:left w:val="single" w:sz="8" w:space="0" w:color="231F20"/>
              <w:bottom w:val="single" w:sz="8" w:space="0" w:color="231F20"/>
              <w:right w:val="single" w:sz="8" w:space="0" w:color="231F20"/>
            </w:tcBorders>
            <w:vAlign w:val="center"/>
          </w:tcPr>
          <w:p w14:paraId="2FE4EFB2" w14:textId="77777777" w:rsidR="007D3360" w:rsidRDefault="002D3D26">
            <w:pPr>
              <w:snapToGrid w:val="0"/>
              <w:spacing w:line="200" w:lineRule="exact"/>
              <w:ind w:right="3"/>
              <w:jc w:val="center"/>
              <w:rPr>
                <w:rFonts w:ascii="仿宋" w:eastAsia="仿宋" w:hAnsi="仿宋"/>
                <w:color w:val="000000"/>
                <w:kern w:val="0"/>
                <w:sz w:val="18"/>
                <w:szCs w:val="18"/>
              </w:rPr>
            </w:pPr>
            <w:r>
              <w:rPr>
                <w:rFonts w:ascii="仿宋" w:eastAsia="方正仿宋_GBK" w:hAnsi="仿宋" w:hint="eastAsia"/>
                <w:color w:val="000000"/>
                <w:kern w:val="0"/>
                <w:sz w:val="18"/>
                <w:szCs w:val="18"/>
              </w:rPr>
              <w:t>18</w:t>
            </w:r>
            <w:r>
              <w:rPr>
                <w:rFonts w:ascii="仿宋" w:eastAsia="方正仿宋_GBK" w:hAnsi="仿宋"/>
                <w:color w:val="000000"/>
                <w:kern w:val="0"/>
                <w:sz w:val="18"/>
                <w:szCs w:val="18"/>
              </w:rPr>
              <w:t>0</w:t>
            </w:r>
          </w:p>
        </w:tc>
        <w:tc>
          <w:tcPr>
            <w:tcW w:w="435" w:type="dxa"/>
            <w:tcBorders>
              <w:top w:val="single" w:sz="8" w:space="0" w:color="231F20"/>
              <w:left w:val="single" w:sz="8" w:space="0" w:color="231F20"/>
              <w:bottom w:val="single" w:sz="8" w:space="0" w:color="231F20"/>
              <w:right w:val="single" w:sz="8" w:space="0" w:color="231F20"/>
            </w:tcBorders>
            <w:vAlign w:val="center"/>
          </w:tcPr>
          <w:p w14:paraId="7CCC53F5"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45BDDC1C"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1FB1ECA0"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07CF706C"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3C189ED9"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1792CCD7"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75C91E0F" w14:textId="77777777" w:rsidR="007D3360" w:rsidRDefault="007D3360">
            <w:pPr>
              <w:snapToGrid w:val="0"/>
              <w:spacing w:line="200" w:lineRule="exact"/>
              <w:jc w:val="left"/>
              <w:rPr>
                <w:rFonts w:ascii="方正仿宋_GBK" w:eastAsia="方正仿宋_GBK" w:hAnsi="仿宋"/>
                <w:color w:val="000000"/>
                <w:sz w:val="18"/>
                <w:szCs w:val="18"/>
              </w:rPr>
            </w:pPr>
          </w:p>
        </w:tc>
        <w:tc>
          <w:tcPr>
            <w:tcW w:w="420" w:type="dxa"/>
            <w:tcBorders>
              <w:top w:val="single" w:sz="8" w:space="0" w:color="231F20"/>
              <w:left w:val="single" w:sz="8" w:space="0" w:color="231F20"/>
              <w:bottom w:val="single" w:sz="8" w:space="0" w:color="231F20"/>
              <w:right w:val="single" w:sz="8" w:space="0" w:color="231F20"/>
            </w:tcBorders>
            <w:vAlign w:val="center"/>
          </w:tcPr>
          <w:p w14:paraId="3F930A01" w14:textId="77777777" w:rsidR="007D3360" w:rsidRDefault="007D3360">
            <w:pPr>
              <w:snapToGrid w:val="0"/>
              <w:spacing w:line="200" w:lineRule="exact"/>
              <w:jc w:val="left"/>
              <w:rPr>
                <w:rFonts w:ascii="仿宋" w:eastAsia="方正仿宋_GBK" w:hAnsi="仿宋"/>
                <w:color w:val="000000"/>
                <w:sz w:val="18"/>
                <w:szCs w:val="18"/>
              </w:rPr>
            </w:pPr>
          </w:p>
        </w:tc>
      </w:tr>
      <w:tr w:rsidR="007D3360" w14:paraId="17CC5AED" w14:textId="77777777">
        <w:trPr>
          <w:trHeight w:val="23"/>
        </w:trPr>
        <w:tc>
          <w:tcPr>
            <w:tcW w:w="450" w:type="dxa"/>
            <w:vMerge/>
            <w:tcBorders>
              <w:top w:val="single" w:sz="8" w:space="0" w:color="000000"/>
              <w:left w:val="single" w:sz="8" w:space="0" w:color="000000"/>
              <w:bottom w:val="single" w:sz="8" w:space="0" w:color="000000"/>
              <w:right w:val="single" w:sz="8" w:space="0" w:color="000000"/>
            </w:tcBorders>
            <w:vAlign w:val="center"/>
          </w:tcPr>
          <w:p w14:paraId="4A498615" w14:textId="77777777" w:rsidR="007D3360" w:rsidRDefault="007D3360">
            <w:pPr>
              <w:snapToGrid w:val="0"/>
              <w:jc w:val="left"/>
              <w:rPr>
                <w:rFonts w:ascii="仿宋" w:eastAsia="仿宋" w:hAnsi="仿宋"/>
                <w:color w:val="000000"/>
                <w:sz w:val="18"/>
                <w:szCs w:val="18"/>
              </w:rPr>
            </w:pPr>
          </w:p>
        </w:tc>
        <w:tc>
          <w:tcPr>
            <w:tcW w:w="450" w:type="dxa"/>
            <w:vMerge/>
            <w:tcBorders>
              <w:top w:val="single" w:sz="8" w:space="0" w:color="000000"/>
              <w:left w:val="single" w:sz="8" w:space="0" w:color="000000"/>
              <w:bottom w:val="single" w:sz="8" w:space="0" w:color="000000"/>
              <w:right w:val="single" w:sz="8" w:space="0" w:color="231F20"/>
            </w:tcBorders>
            <w:vAlign w:val="center"/>
          </w:tcPr>
          <w:p w14:paraId="01A9A8D4" w14:textId="77777777" w:rsidR="007D3360" w:rsidRDefault="007D3360">
            <w:pPr>
              <w:snapToGrid w:val="0"/>
              <w:jc w:val="left"/>
              <w:rPr>
                <w:rFonts w:ascii="仿宋" w:eastAsia="仿宋" w:hAnsi="仿宋"/>
                <w:color w:val="000000"/>
                <w:sz w:val="18"/>
                <w:szCs w:val="18"/>
              </w:rPr>
            </w:pPr>
          </w:p>
        </w:tc>
        <w:tc>
          <w:tcPr>
            <w:tcW w:w="1020" w:type="dxa"/>
            <w:vMerge w:val="restart"/>
            <w:tcBorders>
              <w:top w:val="single" w:sz="4" w:space="0" w:color="auto"/>
              <w:left w:val="single" w:sz="8" w:space="0" w:color="231F20"/>
              <w:right w:val="single" w:sz="8" w:space="0" w:color="231F20"/>
            </w:tcBorders>
            <w:vAlign w:val="center"/>
          </w:tcPr>
          <w:p w14:paraId="64BE6E48" w14:textId="77777777" w:rsidR="007D3360" w:rsidRDefault="002D3D26">
            <w:pPr>
              <w:snapToGrid w:val="0"/>
              <w:jc w:val="left"/>
              <w:rPr>
                <w:rFonts w:ascii="方正仿宋_GBK" w:eastAsia="方正仿宋_GBK" w:hAnsi="仿宋"/>
                <w:color w:val="000000"/>
                <w:sz w:val="18"/>
                <w:szCs w:val="18"/>
              </w:rPr>
            </w:pPr>
            <w:r>
              <w:rPr>
                <w:rFonts w:ascii="仿宋" w:eastAsia="方正仿宋_GBK" w:hAnsi="仿宋" w:hint="eastAsia"/>
                <w:b/>
                <w:bCs/>
                <w:color w:val="000000"/>
                <w:kern w:val="0"/>
                <w:sz w:val="18"/>
                <w:szCs w:val="18"/>
              </w:rPr>
              <w:t>宠物美容与护理方向</w:t>
            </w:r>
          </w:p>
        </w:tc>
        <w:tc>
          <w:tcPr>
            <w:tcW w:w="510" w:type="dxa"/>
            <w:tcBorders>
              <w:top w:val="single" w:sz="8" w:space="0" w:color="231F20"/>
              <w:left w:val="single" w:sz="8" w:space="0" w:color="231F20"/>
              <w:bottom w:val="single" w:sz="8" w:space="0" w:color="231F20"/>
              <w:right w:val="single" w:sz="8" w:space="0" w:color="231F20"/>
            </w:tcBorders>
            <w:vAlign w:val="center"/>
          </w:tcPr>
          <w:p w14:paraId="7899B2DF" w14:textId="77777777" w:rsidR="007D3360" w:rsidRDefault="002D3D26">
            <w:pPr>
              <w:snapToGrid w:val="0"/>
              <w:spacing w:line="200" w:lineRule="exact"/>
              <w:ind w:right="1"/>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1</w:t>
            </w:r>
          </w:p>
        </w:tc>
        <w:tc>
          <w:tcPr>
            <w:tcW w:w="2070" w:type="dxa"/>
            <w:gridSpan w:val="2"/>
            <w:tcBorders>
              <w:top w:val="single" w:sz="8" w:space="0" w:color="231F20"/>
              <w:left w:val="single" w:sz="8" w:space="0" w:color="231F20"/>
              <w:bottom w:val="single" w:sz="8" w:space="0" w:color="231F20"/>
              <w:right w:val="single" w:sz="8" w:space="0" w:color="231F20"/>
            </w:tcBorders>
            <w:vAlign w:val="bottom"/>
          </w:tcPr>
          <w:p w14:paraId="3B6FFDD6" w14:textId="77777777" w:rsidR="007D3360" w:rsidRDefault="002D3D26">
            <w:pPr>
              <w:snapToGrid w:val="0"/>
              <w:spacing w:line="200" w:lineRule="exact"/>
              <w:ind w:right="1"/>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宠物疫病与防治技术</w:t>
            </w:r>
          </w:p>
        </w:tc>
        <w:tc>
          <w:tcPr>
            <w:tcW w:w="555" w:type="dxa"/>
            <w:gridSpan w:val="2"/>
            <w:tcBorders>
              <w:top w:val="single" w:sz="8" w:space="0" w:color="231F20"/>
              <w:left w:val="single" w:sz="8" w:space="0" w:color="000000"/>
              <w:bottom w:val="single" w:sz="8" w:space="0" w:color="231F20"/>
              <w:right w:val="single" w:sz="8" w:space="0" w:color="231F20"/>
            </w:tcBorders>
            <w:vAlign w:val="center"/>
          </w:tcPr>
          <w:p w14:paraId="5269D913" w14:textId="77777777" w:rsidR="007D3360" w:rsidRDefault="002D3D26">
            <w:pPr>
              <w:snapToGrid w:val="0"/>
              <w:spacing w:line="200" w:lineRule="exact"/>
              <w:ind w:right="1"/>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必修</w:t>
            </w:r>
          </w:p>
        </w:tc>
        <w:tc>
          <w:tcPr>
            <w:tcW w:w="585" w:type="dxa"/>
            <w:tcBorders>
              <w:top w:val="single" w:sz="8" w:space="0" w:color="231F20"/>
              <w:left w:val="single" w:sz="8" w:space="0" w:color="000000"/>
              <w:bottom w:val="single" w:sz="8" w:space="0" w:color="231F20"/>
              <w:right w:val="single" w:sz="8" w:space="0" w:color="231F20"/>
            </w:tcBorders>
            <w:vAlign w:val="center"/>
          </w:tcPr>
          <w:p w14:paraId="41B9A20B" w14:textId="77777777" w:rsidR="007D3360" w:rsidRDefault="002D3D26">
            <w:pPr>
              <w:snapToGrid w:val="0"/>
              <w:spacing w:line="200" w:lineRule="exact"/>
              <w:ind w:right="2"/>
              <w:jc w:val="center"/>
              <w:rPr>
                <w:rFonts w:ascii="方正仿宋_GBK" w:eastAsia="方正仿宋_GBK" w:hAnsi="仿宋"/>
                <w:color w:val="000000"/>
                <w:kern w:val="0"/>
                <w:sz w:val="18"/>
                <w:szCs w:val="18"/>
              </w:rPr>
            </w:pPr>
            <w:r>
              <w:rPr>
                <w:rFonts w:ascii="仿宋" w:eastAsia="方正仿宋_GBK" w:hAnsi="仿宋" w:hint="eastAsia"/>
                <w:color w:val="000000"/>
                <w:kern w:val="0"/>
                <w:sz w:val="18"/>
                <w:szCs w:val="18"/>
              </w:rPr>
              <w:t>4</w:t>
            </w:r>
          </w:p>
        </w:tc>
        <w:tc>
          <w:tcPr>
            <w:tcW w:w="585" w:type="dxa"/>
            <w:tcBorders>
              <w:top w:val="single" w:sz="8" w:space="0" w:color="231F20"/>
              <w:left w:val="single" w:sz="8" w:space="0" w:color="231F20"/>
              <w:bottom w:val="single" w:sz="8" w:space="0" w:color="231F20"/>
              <w:right w:val="single" w:sz="8" w:space="0" w:color="231F20"/>
            </w:tcBorders>
            <w:vAlign w:val="center"/>
          </w:tcPr>
          <w:p w14:paraId="098A484E" w14:textId="77777777" w:rsidR="007D3360" w:rsidRDefault="002D3D26">
            <w:pPr>
              <w:snapToGrid w:val="0"/>
              <w:spacing w:line="200" w:lineRule="exact"/>
              <w:ind w:right="2"/>
              <w:jc w:val="center"/>
              <w:rPr>
                <w:rFonts w:ascii="仿宋" w:eastAsia="仿宋" w:hAnsi="仿宋"/>
                <w:color w:val="000000"/>
                <w:kern w:val="0"/>
                <w:sz w:val="18"/>
                <w:szCs w:val="18"/>
              </w:rPr>
            </w:pPr>
            <w:r>
              <w:rPr>
                <w:rFonts w:ascii="仿宋" w:eastAsia="方正仿宋_GBK" w:hAnsi="仿宋" w:hint="eastAsia"/>
                <w:color w:val="000000"/>
                <w:kern w:val="0"/>
                <w:sz w:val="18"/>
                <w:szCs w:val="18"/>
              </w:rPr>
              <w:t>72</w:t>
            </w:r>
          </w:p>
        </w:tc>
        <w:tc>
          <w:tcPr>
            <w:tcW w:w="435" w:type="dxa"/>
            <w:tcBorders>
              <w:top w:val="single" w:sz="8" w:space="0" w:color="231F20"/>
              <w:left w:val="single" w:sz="8" w:space="0" w:color="231F20"/>
              <w:bottom w:val="single" w:sz="8" w:space="0" w:color="231F20"/>
              <w:right w:val="single" w:sz="8" w:space="0" w:color="231F20"/>
            </w:tcBorders>
            <w:vAlign w:val="center"/>
          </w:tcPr>
          <w:p w14:paraId="190496AE"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6015497B"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2BB0DD56" w14:textId="77777777" w:rsidR="007D3360" w:rsidRDefault="007D3360">
            <w:pPr>
              <w:snapToGrid w:val="0"/>
              <w:spacing w:line="200" w:lineRule="exact"/>
              <w:jc w:val="left"/>
              <w:rPr>
                <w:rFonts w:ascii="方正仿宋_GBK" w:eastAsia="方正仿宋_GBK"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3B27E410" w14:textId="77777777" w:rsidR="007D3360" w:rsidRDefault="007D3360">
            <w:pPr>
              <w:snapToGrid w:val="0"/>
              <w:spacing w:line="200" w:lineRule="exact"/>
              <w:ind w:left="106"/>
              <w:jc w:val="left"/>
              <w:rPr>
                <w:rFonts w:ascii="仿宋" w:eastAsia="方正仿宋_GBK" w:hAnsi="仿宋"/>
                <w:color w:val="000000"/>
                <w:kern w:val="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04652005" w14:textId="77777777" w:rsidR="007D3360" w:rsidRDefault="007D3360">
            <w:pPr>
              <w:snapToGrid w:val="0"/>
              <w:spacing w:line="200" w:lineRule="exact"/>
              <w:ind w:left="106"/>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368A0A00" w14:textId="77777777" w:rsidR="007D3360" w:rsidRDefault="007D3360">
            <w:pPr>
              <w:snapToGrid w:val="0"/>
              <w:spacing w:line="200" w:lineRule="exact"/>
              <w:jc w:val="left"/>
              <w:rPr>
                <w:rFonts w:ascii="方正仿宋_GBK" w:eastAsia="方正仿宋_GBK"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68AE85F4" w14:textId="77777777" w:rsidR="007D3360" w:rsidRDefault="007D3360">
            <w:pPr>
              <w:snapToGrid w:val="0"/>
              <w:spacing w:line="200" w:lineRule="exact"/>
              <w:jc w:val="center"/>
              <w:rPr>
                <w:rFonts w:ascii="仿宋" w:eastAsia="方正仿宋_GBK" w:hAnsi="仿宋"/>
                <w:color w:val="000000"/>
                <w:kern w:val="0"/>
                <w:sz w:val="18"/>
                <w:szCs w:val="18"/>
              </w:rPr>
            </w:pPr>
          </w:p>
        </w:tc>
        <w:tc>
          <w:tcPr>
            <w:tcW w:w="420" w:type="dxa"/>
            <w:tcBorders>
              <w:top w:val="single" w:sz="8" w:space="0" w:color="231F20"/>
              <w:left w:val="single" w:sz="8" w:space="0" w:color="231F20"/>
              <w:bottom w:val="single" w:sz="8" w:space="0" w:color="231F20"/>
              <w:right w:val="single" w:sz="8" w:space="0" w:color="231F20"/>
            </w:tcBorders>
            <w:vAlign w:val="center"/>
          </w:tcPr>
          <w:p w14:paraId="0A55C752" w14:textId="77777777" w:rsidR="007D3360" w:rsidRDefault="007D3360">
            <w:pPr>
              <w:snapToGrid w:val="0"/>
              <w:spacing w:line="200" w:lineRule="exact"/>
              <w:jc w:val="left"/>
              <w:rPr>
                <w:rFonts w:ascii="仿宋" w:eastAsia="方正仿宋_GBK" w:hAnsi="仿宋"/>
                <w:color w:val="000000"/>
                <w:sz w:val="18"/>
                <w:szCs w:val="18"/>
              </w:rPr>
            </w:pPr>
          </w:p>
        </w:tc>
      </w:tr>
      <w:tr w:rsidR="007D3360" w14:paraId="31891AD6" w14:textId="77777777">
        <w:trPr>
          <w:trHeight w:val="23"/>
        </w:trPr>
        <w:tc>
          <w:tcPr>
            <w:tcW w:w="450" w:type="dxa"/>
            <w:vMerge/>
            <w:tcBorders>
              <w:top w:val="single" w:sz="8" w:space="0" w:color="000000"/>
              <w:left w:val="single" w:sz="8" w:space="0" w:color="000000"/>
              <w:bottom w:val="single" w:sz="8" w:space="0" w:color="000000"/>
              <w:right w:val="single" w:sz="8" w:space="0" w:color="000000"/>
            </w:tcBorders>
            <w:vAlign w:val="center"/>
          </w:tcPr>
          <w:p w14:paraId="15C8EA2D" w14:textId="77777777" w:rsidR="007D3360" w:rsidRDefault="007D3360">
            <w:pPr>
              <w:snapToGrid w:val="0"/>
              <w:jc w:val="left"/>
              <w:rPr>
                <w:rFonts w:ascii="仿宋" w:eastAsia="仿宋" w:hAnsi="仿宋"/>
                <w:color w:val="000000"/>
                <w:sz w:val="18"/>
                <w:szCs w:val="18"/>
              </w:rPr>
            </w:pPr>
          </w:p>
          <w:p w14:paraId="57CC7D0A" w14:textId="77777777" w:rsidR="007D3360" w:rsidRDefault="007D3360">
            <w:pPr>
              <w:snapToGrid w:val="0"/>
              <w:jc w:val="left"/>
              <w:rPr>
                <w:rFonts w:ascii="仿宋" w:eastAsia="仿宋" w:hAnsi="仿宋"/>
                <w:color w:val="000000"/>
                <w:sz w:val="18"/>
                <w:szCs w:val="18"/>
              </w:rPr>
            </w:pPr>
          </w:p>
        </w:tc>
        <w:tc>
          <w:tcPr>
            <w:tcW w:w="450" w:type="dxa"/>
            <w:vMerge/>
            <w:tcBorders>
              <w:top w:val="single" w:sz="8" w:space="0" w:color="000000"/>
              <w:left w:val="single" w:sz="8" w:space="0" w:color="000000"/>
              <w:bottom w:val="single" w:sz="8" w:space="0" w:color="000000"/>
              <w:right w:val="single" w:sz="8" w:space="0" w:color="231F20"/>
            </w:tcBorders>
            <w:vAlign w:val="center"/>
          </w:tcPr>
          <w:p w14:paraId="5AE5C76A" w14:textId="77777777" w:rsidR="007D3360" w:rsidRDefault="007D3360">
            <w:pPr>
              <w:snapToGrid w:val="0"/>
              <w:jc w:val="left"/>
              <w:rPr>
                <w:rFonts w:ascii="仿宋" w:eastAsia="仿宋" w:hAnsi="仿宋"/>
                <w:color w:val="000000"/>
                <w:sz w:val="18"/>
                <w:szCs w:val="18"/>
              </w:rPr>
            </w:pPr>
          </w:p>
        </w:tc>
        <w:tc>
          <w:tcPr>
            <w:tcW w:w="1020" w:type="dxa"/>
            <w:vMerge/>
            <w:tcBorders>
              <w:top w:val="single" w:sz="8" w:space="0" w:color="000000"/>
              <w:left w:val="single" w:sz="8" w:space="0" w:color="231F20"/>
              <w:bottom w:val="single" w:sz="8" w:space="0" w:color="000000"/>
              <w:right w:val="single" w:sz="8" w:space="0" w:color="231F20"/>
            </w:tcBorders>
            <w:vAlign w:val="center"/>
          </w:tcPr>
          <w:p w14:paraId="3C202518" w14:textId="77777777" w:rsidR="007D3360" w:rsidRDefault="007D3360">
            <w:pPr>
              <w:snapToGrid w:val="0"/>
              <w:jc w:val="left"/>
              <w:rPr>
                <w:rFonts w:ascii="方正仿宋_GBK" w:eastAsia="方正仿宋_GBK" w:hAnsi="仿宋"/>
                <w:color w:val="000000"/>
                <w:sz w:val="18"/>
                <w:szCs w:val="18"/>
              </w:rPr>
            </w:pPr>
          </w:p>
        </w:tc>
        <w:tc>
          <w:tcPr>
            <w:tcW w:w="510" w:type="dxa"/>
            <w:tcBorders>
              <w:top w:val="single" w:sz="8" w:space="0" w:color="231F20"/>
              <w:left w:val="single" w:sz="8" w:space="0" w:color="231F20"/>
              <w:bottom w:val="single" w:sz="8" w:space="0" w:color="231F20"/>
              <w:right w:val="single" w:sz="8" w:space="0" w:color="231F20"/>
            </w:tcBorders>
            <w:vAlign w:val="center"/>
          </w:tcPr>
          <w:p w14:paraId="383BDFAA" w14:textId="77777777" w:rsidR="007D3360" w:rsidRDefault="002D3D26">
            <w:pPr>
              <w:snapToGrid w:val="0"/>
              <w:spacing w:line="200" w:lineRule="exact"/>
              <w:ind w:right="1"/>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2</w:t>
            </w:r>
          </w:p>
        </w:tc>
        <w:tc>
          <w:tcPr>
            <w:tcW w:w="2070" w:type="dxa"/>
            <w:gridSpan w:val="2"/>
            <w:tcBorders>
              <w:top w:val="single" w:sz="8" w:space="0" w:color="231F20"/>
              <w:left w:val="single" w:sz="8" w:space="0" w:color="231F20"/>
              <w:bottom w:val="single" w:sz="8" w:space="0" w:color="231F20"/>
              <w:right w:val="single" w:sz="8" w:space="0" w:color="231F20"/>
            </w:tcBorders>
            <w:vAlign w:val="bottom"/>
          </w:tcPr>
          <w:p w14:paraId="6C003D58" w14:textId="77777777" w:rsidR="007D3360" w:rsidRDefault="002D3D26">
            <w:pPr>
              <w:snapToGrid w:val="0"/>
              <w:spacing w:line="200" w:lineRule="exact"/>
              <w:ind w:right="1"/>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宠物美容与护理</w:t>
            </w:r>
          </w:p>
        </w:tc>
        <w:tc>
          <w:tcPr>
            <w:tcW w:w="555" w:type="dxa"/>
            <w:gridSpan w:val="2"/>
            <w:tcBorders>
              <w:top w:val="single" w:sz="8" w:space="0" w:color="231F20"/>
              <w:left w:val="single" w:sz="8" w:space="0" w:color="000000"/>
              <w:bottom w:val="single" w:sz="8" w:space="0" w:color="231F20"/>
              <w:right w:val="single" w:sz="8" w:space="0" w:color="231F20"/>
            </w:tcBorders>
            <w:vAlign w:val="center"/>
          </w:tcPr>
          <w:p w14:paraId="603E48D6" w14:textId="77777777" w:rsidR="007D3360" w:rsidRDefault="002D3D26">
            <w:pPr>
              <w:snapToGrid w:val="0"/>
              <w:spacing w:line="200" w:lineRule="exact"/>
              <w:ind w:right="1"/>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必修</w:t>
            </w:r>
          </w:p>
        </w:tc>
        <w:tc>
          <w:tcPr>
            <w:tcW w:w="585" w:type="dxa"/>
            <w:tcBorders>
              <w:top w:val="single" w:sz="8" w:space="0" w:color="231F20"/>
              <w:left w:val="single" w:sz="8" w:space="0" w:color="000000"/>
              <w:bottom w:val="single" w:sz="8" w:space="0" w:color="231F20"/>
              <w:right w:val="single" w:sz="8" w:space="0" w:color="231F20"/>
            </w:tcBorders>
            <w:vAlign w:val="center"/>
          </w:tcPr>
          <w:p w14:paraId="507D1AEC" w14:textId="77777777" w:rsidR="007D3360" w:rsidRDefault="002D3D26">
            <w:pPr>
              <w:snapToGrid w:val="0"/>
              <w:spacing w:line="200" w:lineRule="exact"/>
              <w:ind w:right="2"/>
              <w:jc w:val="center"/>
              <w:rPr>
                <w:rFonts w:ascii="方正仿宋_GBK" w:eastAsia="方正仿宋_GBK" w:hAnsi="仿宋"/>
                <w:color w:val="000000"/>
                <w:kern w:val="0"/>
                <w:sz w:val="18"/>
                <w:szCs w:val="18"/>
              </w:rPr>
            </w:pPr>
            <w:r>
              <w:rPr>
                <w:rFonts w:ascii="方正仿宋_GBK" w:eastAsia="方正仿宋_GBK" w:hAnsi="仿宋" w:hint="eastAsia"/>
                <w:color w:val="000000"/>
                <w:kern w:val="0"/>
                <w:sz w:val="18"/>
                <w:szCs w:val="18"/>
              </w:rPr>
              <w:t>2</w:t>
            </w:r>
          </w:p>
        </w:tc>
        <w:tc>
          <w:tcPr>
            <w:tcW w:w="585" w:type="dxa"/>
            <w:tcBorders>
              <w:top w:val="single" w:sz="8" w:space="0" w:color="231F20"/>
              <w:left w:val="single" w:sz="8" w:space="0" w:color="231F20"/>
              <w:bottom w:val="single" w:sz="8" w:space="0" w:color="231F20"/>
              <w:right w:val="single" w:sz="8" w:space="0" w:color="231F20"/>
            </w:tcBorders>
            <w:vAlign w:val="center"/>
          </w:tcPr>
          <w:p w14:paraId="6A7EC020" w14:textId="77777777" w:rsidR="007D3360" w:rsidRDefault="002D3D26">
            <w:pPr>
              <w:snapToGrid w:val="0"/>
              <w:spacing w:line="200" w:lineRule="exact"/>
              <w:ind w:right="2"/>
              <w:jc w:val="center"/>
              <w:rPr>
                <w:rFonts w:ascii="仿宋" w:eastAsia="仿宋" w:hAnsi="仿宋"/>
                <w:color w:val="000000"/>
                <w:kern w:val="0"/>
                <w:sz w:val="18"/>
                <w:szCs w:val="18"/>
              </w:rPr>
            </w:pPr>
            <w:r>
              <w:rPr>
                <w:rFonts w:ascii="仿宋" w:eastAsia="方正仿宋_GBK" w:hAnsi="仿宋" w:hint="eastAsia"/>
                <w:color w:val="000000"/>
                <w:kern w:val="0"/>
                <w:sz w:val="18"/>
                <w:szCs w:val="18"/>
              </w:rPr>
              <w:t>36</w:t>
            </w:r>
          </w:p>
        </w:tc>
        <w:tc>
          <w:tcPr>
            <w:tcW w:w="435" w:type="dxa"/>
            <w:tcBorders>
              <w:top w:val="single" w:sz="8" w:space="0" w:color="231F20"/>
              <w:left w:val="single" w:sz="8" w:space="0" w:color="231F20"/>
              <w:bottom w:val="single" w:sz="8" w:space="0" w:color="231F20"/>
              <w:right w:val="single" w:sz="8" w:space="0" w:color="231F20"/>
            </w:tcBorders>
            <w:vAlign w:val="center"/>
          </w:tcPr>
          <w:p w14:paraId="1B9D7726"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02F0B963"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6804B080" w14:textId="77777777" w:rsidR="007D3360" w:rsidRDefault="007D3360">
            <w:pPr>
              <w:snapToGrid w:val="0"/>
              <w:spacing w:line="200" w:lineRule="exact"/>
              <w:jc w:val="left"/>
              <w:rPr>
                <w:rFonts w:ascii="方正仿宋_GBK" w:eastAsia="方正仿宋_GBK"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16F41EC8" w14:textId="77777777" w:rsidR="007D3360" w:rsidRDefault="007D3360">
            <w:pPr>
              <w:snapToGrid w:val="0"/>
              <w:spacing w:line="200" w:lineRule="exact"/>
              <w:ind w:left="106"/>
              <w:jc w:val="left"/>
              <w:rPr>
                <w:rFonts w:ascii="仿宋" w:eastAsia="方正仿宋_GBK" w:hAnsi="仿宋"/>
                <w:color w:val="000000"/>
                <w:kern w:val="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2E4DA7F0" w14:textId="77777777" w:rsidR="007D3360" w:rsidRDefault="007D3360">
            <w:pPr>
              <w:snapToGrid w:val="0"/>
              <w:spacing w:line="200" w:lineRule="exact"/>
              <w:ind w:left="106"/>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74306E63" w14:textId="77777777" w:rsidR="007D3360" w:rsidRDefault="007D3360">
            <w:pPr>
              <w:snapToGrid w:val="0"/>
              <w:spacing w:line="200" w:lineRule="exact"/>
              <w:jc w:val="left"/>
              <w:rPr>
                <w:rFonts w:ascii="方正仿宋_GBK" w:eastAsia="方正仿宋_GBK"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0107C1C2" w14:textId="77777777" w:rsidR="007D3360" w:rsidRDefault="007D3360">
            <w:pPr>
              <w:snapToGrid w:val="0"/>
              <w:spacing w:line="200" w:lineRule="exact"/>
              <w:jc w:val="center"/>
              <w:rPr>
                <w:rFonts w:ascii="仿宋" w:eastAsia="方正仿宋_GBK" w:hAnsi="仿宋"/>
                <w:color w:val="000000"/>
                <w:kern w:val="0"/>
                <w:sz w:val="18"/>
                <w:szCs w:val="18"/>
              </w:rPr>
            </w:pPr>
          </w:p>
        </w:tc>
        <w:tc>
          <w:tcPr>
            <w:tcW w:w="420" w:type="dxa"/>
            <w:tcBorders>
              <w:top w:val="single" w:sz="8" w:space="0" w:color="231F20"/>
              <w:left w:val="single" w:sz="8" w:space="0" w:color="231F20"/>
              <w:bottom w:val="single" w:sz="8" w:space="0" w:color="231F20"/>
              <w:right w:val="single" w:sz="8" w:space="0" w:color="231F20"/>
            </w:tcBorders>
            <w:vAlign w:val="center"/>
          </w:tcPr>
          <w:p w14:paraId="21A0D145" w14:textId="77777777" w:rsidR="007D3360" w:rsidRDefault="007D3360">
            <w:pPr>
              <w:snapToGrid w:val="0"/>
              <w:spacing w:line="200" w:lineRule="exact"/>
              <w:jc w:val="left"/>
              <w:rPr>
                <w:rFonts w:ascii="仿宋" w:eastAsia="方正仿宋_GBK" w:hAnsi="仿宋"/>
                <w:color w:val="000000"/>
                <w:sz w:val="18"/>
                <w:szCs w:val="18"/>
              </w:rPr>
            </w:pPr>
          </w:p>
        </w:tc>
      </w:tr>
      <w:tr w:rsidR="007D3360" w14:paraId="5CCC5558" w14:textId="77777777">
        <w:trPr>
          <w:trHeight w:val="23"/>
        </w:trPr>
        <w:tc>
          <w:tcPr>
            <w:tcW w:w="450" w:type="dxa"/>
            <w:vMerge/>
            <w:tcBorders>
              <w:top w:val="single" w:sz="8" w:space="0" w:color="000000"/>
              <w:left w:val="single" w:sz="8" w:space="0" w:color="000000"/>
              <w:bottom w:val="single" w:sz="8" w:space="0" w:color="000000"/>
              <w:right w:val="single" w:sz="8" w:space="0" w:color="000000"/>
            </w:tcBorders>
            <w:vAlign w:val="center"/>
          </w:tcPr>
          <w:p w14:paraId="73D74FC1" w14:textId="77777777" w:rsidR="007D3360" w:rsidRDefault="007D3360">
            <w:pPr>
              <w:snapToGrid w:val="0"/>
              <w:jc w:val="left"/>
              <w:rPr>
                <w:rFonts w:ascii="仿宋" w:eastAsia="仿宋" w:hAnsi="仿宋"/>
                <w:color w:val="000000"/>
                <w:sz w:val="18"/>
                <w:szCs w:val="18"/>
              </w:rPr>
            </w:pPr>
          </w:p>
        </w:tc>
        <w:tc>
          <w:tcPr>
            <w:tcW w:w="450" w:type="dxa"/>
            <w:vMerge/>
            <w:tcBorders>
              <w:top w:val="single" w:sz="8" w:space="0" w:color="000000"/>
              <w:left w:val="single" w:sz="8" w:space="0" w:color="000000"/>
              <w:bottom w:val="single" w:sz="8" w:space="0" w:color="000000"/>
              <w:right w:val="single" w:sz="8" w:space="0" w:color="231F20"/>
            </w:tcBorders>
            <w:vAlign w:val="center"/>
          </w:tcPr>
          <w:p w14:paraId="261B96AA" w14:textId="77777777" w:rsidR="007D3360" w:rsidRDefault="007D3360">
            <w:pPr>
              <w:snapToGrid w:val="0"/>
              <w:jc w:val="left"/>
              <w:rPr>
                <w:rFonts w:ascii="仿宋" w:eastAsia="仿宋" w:hAnsi="仿宋"/>
                <w:color w:val="000000"/>
                <w:sz w:val="18"/>
                <w:szCs w:val="18"/>
              </w:rPr>
            </w:pPr>
          </w:p>
        </w:tc>
        <w:tc>
          <w:tcPr>
            <w:tcW w:w="1020" w:type="dxa"/>
            <w:vMerge/>
            <w:tcBorders>
              <w:top w:val="single" w:sz="8" w:space="0" w:color="000000"/>
              <w:left w:val="single" w:sz="8" w:space="0" w:color="231F20"/>
              <w:bottom w:val="single" w:sz="8" w:space="0" w:color="000000"/>
              <w:right w:val="single" w:sz="8" w:space="0" w:color="231F20"/>
            </w:tcBorders>
            <w:vAlign w:val="center"/>
          </w:tcPr>
          <w:p w14:paraId="0B6FB713" w14:textId="77777777" w:rsidR="007D3360" w:rsidRDefault="007D3360">
            <w:pPr>
              <w:snapToGrid w:val="0"/>
              <w:jc w:val="left"/>
              <w:rPr>
                <w:rFonts w:ascii="方正仿宋_GBK" w:eastAsia="方正仿宋_GBK" w:hAnsi="仿宋"/>
                <w:color w:val="000000"/>
                <w:sz w:val="18"/>
                <w:szCs w:val="18"/>
              </w:rPr>
            </w:pPr>
          </w:p>
        </w:tc>
        <w:tc>
          <w:tcPr>
            <w:tcW w:w="510" w:type="dxa"/>
            <w:tcBorders>
              <w:top w:val="single" w:sz="8" w:space="0" w:color="231F20"/>
              <w:left w:val="single" w:sz="8" w:space="0" w:color="231F20"/>
              <w:bottom w:val="single" w:sz="8" w:space="0" w:color="231F20"/>
              <w:right w:val="single" w:sz="8" w:space="0" w:color="231F20"/>
            </w:tcBorders>
            <w:vAlign w:val="center"/>
          </w:tcPr>
          <w:p w14:paraId="57CF1A09" w14:textId="77777777" w:rsidR="007D3360" w:rsidRDefault="002D3D26">
            <w:pPr>
              <w:snapToGrid w:val="0"/>
              <w:spacing w:line="200" w:lineRule="exact"/>
              <w:ind w:right="1"/>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3</w:t>
            </w:r>
          </w:p>
        </w:tc>
        <w:tc>
          <w:tcPr>
            <w:tcW w:w="2070" w:type="dxa"/>
            <w:gridSpan w:val="2"/>
            <w:tcBorders>
              <w:top w:val="single" w:sz="8" w:space="0" w:color="231F20"/>
              <w:left w:val="single" w:sz="8" w:space="0" w:color="231F20"/>
              <w:bottom w:val="single" w:sz="8" w:space="0" w:color="231F20"/>
              <w:right w:val="single" w:sz="8" w:space="0" w:color="231F20"/>
            </w:tcBorders>
            <w:vAlign w:val="bottom"/>
          </w:tcPr>
          <w:p w14:paraId="3F26A5B5" w14:textId="77777777" w:rsidR="007D3360" w:rsidRDefault="002D3D26">
            <w:pPr>
              <w:snapToGrid w:val="0"/>
              <w:spacing w:line="200" w:lineRule="exact"/>
              <w:ind w:right="1"/>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宠物饲养技术</w:t>
            </w:r>
          </w:p>
        </w:tc>
        <w:tc>
          <w:tcPr>
            <w:tcW w:w="555" w:type="dxa"/>
            <w:gridSpan w:val="2"/>
            <w:tcBorders>
              <w:top w:val="single" w:sz="8" w:space="0" w:color="231F20"/>
              <w:left w:val="single" w:sz="8" w:space="0" w:color="000000"/>
              <w:bottom w:val="single" w:sz="8" w:space="0" w:color="231F20"/>
              <w:right w:val="single" w:sz="8" w:space="0" w:color="231F20"/>
            </w:tcBorders>
            <w:vAlign w:val="center"/>
          </w:tcPr>
          <w:p w14:paraId="48AFF3CF" w14:textId="77777777" w:rsidR="007D3360" w:rsidRDefault="002D3D26">
            <w:pPr>
              <w:snapToGrid w:val="0"/>
              <w:spacing w:line="200" w:lineRule="exact"/>
              <w:ind w:right="1"/>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必修</w:t>
            </w:r>
          </w:p>
        </w:tc>
        <w:tc>
          <w:tcPr>
            <w:tcW w:w="585" w:type="dxa"/>
            <w:tcBorders>
              <w:top w:val="single" w:sz="8" w:space="0" w:color="231F20"/>
              <w:left w:val="single" w:sz="8" w:space="0" w:color="000000"/>
              <w:bottom w:val="single" w:sz="8" w:space="0" w:color="231F20"/>
              <w:right w:val="single" w:sz="8" w:space="0" w:color="231F20"/>
            </w:tcBorders>
            <w:vAlign w:val="center"/>
          </w:tcPr>
          <w:p w14:paraId="21292AFC" w14:textId="77777777" w:rsidR="007D3360" w:rsidRDefault="002D3D26">
            <w:pPr>
              <w:snapToGrid w:val="0"/>
              <w:spacing w:line="200" w:lineRule="exact"/>
              <w:ind w:right="2"/>
              <w:jc w:val="center"/>
              <w:rPr>
                <w:rFonts w:ascii="方正仿宋_GBK" w:eastAsia="方正仿宋_GBK" w:hAnsi="仿宋"/>
                <w:color w:val="000000"/>
                <w:kern w:val="0"/>
                <w:sz w:val="18"/>
                <w:szCs w:val="18"/>
              </w:rPr>
            </w:pPr>
            <w:r>
              <w:rPr>
                <w:rFonts w:ascii="仿宋" w:eastAsia="方正仿宋_GBK" w:hAnsi="仿宋"/>
                <w:color w:val="000000"/>
                <w:kern w:val="0"/>
                <w:sz w:val="18"/>
                <w:szCs w:val="18"/>
              </w:rPr>
              <w:t>4</w:t>
            </w:r>
          </w:p>
        </w:tc>
        <w:tc>
          <w:tcPr>
            <w:tcW w:w="585" w:type="dxa"/>
            <w:tcBorders>
              <w:top w:val="single" w:sz="8" w:space="0" w:color="231F20"/>
              <w:left w:val="single" w:sz="8" w:space="0" w:color="231F20"/>
              <w:bottom w:val="single" w:sz="8" w:space="0" w:color="231F20"/>
              <w:right w:val="single" w:sz="8" w:space="0" w:color="231F20"/>
            </w:tcBorders>
            <w:vAlign w:val="center"/>
          </w:tcPr>
          <w:p w14:paraId="4362D6C5" w14:textId="77777777" w:rsidR="007D3360" w:rsidRDefault="002D3D26">
            <w:pPr>
              <w:snapToGrid w:val="0"/>
              <w:spacing w:line="200" w:lineRule="exact"/>
              <w:ind w:right="2"/>
              <w:jc w:val="center"/>
              <w:rPr>
                <w:rFonts w:ascii="仿宋" w:eastAsia="仿宋" w:hAnsi="仿宋"/>
                <w:color w:val="000000"/>
                <w:kern w:val="0"/>
                <w:sz w:val="18"/>
                <w:szCs w:val="18"/>
              </w:rPr>
            </w:pPr>
            <w:r>
              <w:rPr>
                <w:rFonts w:ascii="仿宋" w:eastAsia="方正仿宋_GBK" w:hAnsi="仿宋"/>
                <w:color w:val="000000"/>
                <w:kern w:val="0"/>
                <w:sz w:val="18"/>
                <w:szCs w:val="18"/>
              </w:rPr>
              <w:t>72</w:t>
            </w:r>
          </w:p>
        </w:tc>
        <w:tc>
          <w:tcPr>
            <w:tcW w:w="435" w:type="dxa"/>
            <w:tcBorders>
              <w:top w:val="single" w:sz="8" w:space="0" w:color="231F20"/>
              <w:left w:val="single" w:sz="8" w:space="0" w:color="231F20"/>
              <w:bottom w:val="single" w:sz="8" w:space="0" w:color="231F20"/>
              <w:right w:val="single" w:sz="8" w:space="0" w:color="231F20"/>
            </w:tcBorders>
            <w:vAlign w:val="center"/>
          </w:tcPr>
          <w:p w14:paraId="41D61982"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4D9D772D"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2CF1E938" w14:textId="77777777" w:rsidR="007D3360" w:rsidRDefault="007D3360">
            <w:pPr>
              <w:snapToGrid w:val="0"/>
              <w:spacing w:line="200" w:lineRule="exact"/>
              <w:jc w:val="left"/>
              <w:rPr>
                <w:rFonts w:ascii="方正仿宋_GBK" w:eastAsia="方正仿宋_GBK"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578CC416" w14:textId="77777777" w:rsidR="007D3360" w:rsidRDefault="007D3360">
            <w:pPr>
              <w:snapToGrid w:val="0"/>
              <w:spacing w:line="200" w:lineRule="exact"/>
              <w:ind w:left="106"/>
              <w:jc w:val="left"/>
              <w:rPr>
                <w:rFonts w:ascii="仿宋" w:eastAsia="方正仿宋_GBK" w:hAnsi="仿宋"/>
                <w:color w:val="000000"/>
                <w:kern w:val="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4E4B696A" w14:textId="77777777" w:rsidR="007D3360" w:rsidRDefault="007D3360">
            <w:pPr>
              <w:snapToGrid w:val="0"/>
              <w:spacing w:line="200" w:lineRule="exact"/>
              <w:ind w:left="106"/>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3E17F727" w14:textId="77777777" w:rsidR="007D3360" w:rsidRDefault="007D3360">
            <w:pPr>
              <w:snapToGrid w:val="0"/>
              <w:spacing w:line="200" w:lineRule="exact"/>
              <w:jc w:val="left"/>
              <w:rPr>
                <w:rFonts w:ascii="方正仿宋_GBK" w:eastAsia="方正仿宋_GBK"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38715F5F" w14:textId="77777777" w:rsidR="007D3360" w:rsidRDefault="007D3360">
            <w:pPr>
              <w:snapToGrid w:val="0"/>
              <w:spacing w:line="200" w:lineRule="exact"/>
              <w:jc w:val="center"/>
              <w:rPr>
                <w:rFonts w:ascii="仿宋" w:eastAsia="方正仿宋_GBK" w:hAnsi="仿宋"/>
                <w:color w:val="000000"/>
                <w:kern w:val="0"/>
                <w:sz w:val="18"/>
                <w:szCs w:val="18"/>
              </w:rPr>
            </w:pPr>
          </w:p>
        </w:tc>
        <w:tc>
          <w:tcPr>
            <w:tcW w:w="420" w:type="dxa"/>
            <w:tcBorders>
              <w:top w:val="single" w:sz="8" w:space="0" w:color="231F20"/>
              <w:left w:val="single" w:sz="8" w:space="0" w:color="231F20"/>
              <w:bottom w:val="single" w:sz="8" w:space="0" w:color="231F20"/>
              <w:right w:val="single" w:sz="8" w:space="0" w:color="231F20"/>
            </w:tcBorders>
            <w:vAlign w:val="center"/>
          </w:tcPr>
          <w:p w14:paraId="70648EEF" w14:textId="77777777" w:rsidR="007D3360" w:rsidRDefault="007D3360">
            <w:pPr>
              <w:snapToGrid w:val="0"/>
              <w:spacing w:line="200" w:lineRule="exact"/>
              <w:jc w:val="left"/>
              <w:rPr>
                <w:rFonts w:ascii="仿宋" w:eastAsia="方正仿宋_GBK" w:hAnsi="仿宋"/>
                <w:color w:val="000000"/>
                <w:sz w:val="18"/>
                <w:szCs w:val="18"/>
              </w:rPr>
            </w:pPr>
          </w:p>
        </w:tc>
      </w:tr>
      <w:tr w:rsidR="007D3360" w14:paraId="685090D4" w14:textId="77777777">
        <w:trPr>
          <w:trHeight w:val="23"/>
        </w:trPr>
        <w:tc>
          <w:tcPr>
            <w:tcW w:w="450" w:type="dxa"/>
            <w:vMerge/>
            <w:tcBorders>
              <w:top w:val="single" w:sz="8" w:space="0" w:color="000000"/>
              <w:left w:val="single" w:sz="8" w:space="0" w:color="000000"/>
              <w:bottom w:val="single" w:sz="8" w:space="0" w:color="000000"/>
              <w:right w:val="single" w:sz="8" w:space="0" w:color="000000"/>
            </w:tcBorders>
            <w:vAlign w:val="center"/>
          </w:tcPr>
          <w:p w14:paraId="25F2E7D0" w14:textId="77777777" w:rsidR="007D3360" w:rsidRDefault="007D3360">
            <w:pPr>
              <w:snapToGrid w:val="0"/>
              <w:jc w:val="left"/>
              <w:rPr>
                <w:rFonts w:ascii="仿宋" w:eastAsia="仿宋" w:hAnsi="仿宋"/>
                <w:color w:val="000000"/>
                <w:sz w:val="18"/>
                <w:szCs w:val="18"/>
              </w:rPr>
            </w:pPr>
          </w:p>
        </w:tc>
        <w:tc>
          <w:tcPr>
            <w:tcW w:w="450" w:type="dxa"/>
            <w:vMerge/>
            <w:tcBorders>
              <w:top w:val="single" w:sz="8" w:space="0" w:color="000000"/>
              <w:left w:val="single" w:sz="8" w:space="0" w:color="000000"/>
              <w:bottom w:val="single" w:sz="8" w:space="0" w:color="231F20"/>
              <w:right w:val="single" w:sz="8" w:space="0" w:color="231F20"/>
            </w:tcBorders>
            <w:vAlign w:val="center"/>
          </w:tcPr>
          <w:p w14:paraId="72B3DE0B" w14:textId="77777777" w:rsidR="007D3360" w:rsidRDefault="007D3360">
            <w:pPr>
              <w:snapToGrid w:val="0"/>
              <w:jc w:val="left"/>
              <w:rPr>
                <w:rFonts w:ascii="仿宋" w:eastAsia="仿宋" w:hAnsi="仿宋"/>
                <w:color w:val="000000"/>
                <w:sz w:val="18"/>
                <w:szCs w:val="18"/>
              </w:rPr>
            </w:pPr>
          </w:p>
        </w:tc>
        <w:tc>
          <w:tcPr>
            <w:tcW w:w="1020" w:type="dxa"/>
            <w:vMerge/>
            <w:tcBorders>
              <w:top w:val="single" w:sz="8" w:space="0" w:color="000000"/>
              <w:left w:val="single" w:sz="8" w:space="0" w:color="231F20"/>
              <w:bottom w:val="single" w:sz="8" w:space="0" w:color="231F20"/>
              <w:right w:val="single" w:sz="8" w:space="0" w:color="231F20"/>
            </w:tcBorders>
            <w:vAlign w:val="center"/>
          </w:tcPr>
          <w:p w14:paraId="795A30C5" w14:textId="77777777" w:rsidR="007D3360" w:rsidRDefault="007D3360">
            <w:pPr>
              <w:snapToGrid w:val="0"/>
              <w:jc w:val="left"/>
              <w:rPr>
                <w:rFonts w:ascii="方正仿宋_GBK" w:eastAsia="方正仿宋_GBK" w:hAnsi="仿宋"/>
                <w:color w:val="000000"/>
                <w:sz w:val="18"/>
                <w:szCs w:val="18"/>
              </w:rPr>
            </w:pPr>
          </w:p>
        </w:tc>
        <w:tc>
          <w:tcPr>
            <w:tcW w:w="3135" w:type="dxa"/>
            <w:gridSpan w:val="5"/>
            <w:tcBorders>
              <w:top w:val="single" w:sz="8" w:space="0" w:color="231F20"/>
              <w:left w:val="single" w:sz="8" w:space="0" w:color="231F20"/>
              <w:bottom w:val="single" w:sz="8" w:space="0" w:color="231F20"/>
              <w:right w:val="single" w:sz="8" w:space="0" w:color="231F20"/>
            </w:tcBorders>
            <w:vAlign w:val="center"/>
          </w:tcPr>
          <w:p w14:paraId="140E019C" w14:textId="77777777" w:rsidR="007D3360" w:rsidRDefault="002D3D26">
            <w:pPr>
              <w:snapToGrid w:val="0"/>
              <w:spacing w:line="200" w:lineRule="exact"/>
              <w:ind w:right="1"/>
              <w:jc w:val="center"/>
              <w:rPr>
                <w:rFonts w:ascii="仿宋" w:eastAsia="方正仿宋_GBK" w:hAnsi="仿宋"/>
                <w:color w:val="000000"/>
                <w:kern w:val="0"/>
                <w:sz w:val="18"/>
                <w:szCs w:val="18"/>
              </w:rPr>
            </w:pPr>
            <w:r>
              <w:rPr>
                <w:rFonts w:ascii="仿宋" w:eastAsia="方正仿宋_GBK" w:hAnsi="仿宋" w:hint="eastAsia"/>
                <w:b/>
                <w:bCs/>
                <w:color w:val="000000"/>
                <w:kern w:val="0"/>
                <w:sz w:val="18"/>
                <w:szCs w:val="18"/>
              </w:rPr>
              <w:t>小计</w:t>
            </w:r>
          </w:p>
        </w:tc>
        <w:tc>
          <w:tcPr>
            <w:tcW w:w="585" w:type="dxa"/>
            <w:tcBorders>
              <w:top w:val="single" w:sz="8" w:space="0" w:color="231F20"/>
              <w:left w:val="single" w:sz="8" w:space="0" w:color="000000"/>
              <w:bottom w:val="single" w:sz="8" w:space="0" w:color="231F20"/>
              <w:right w:val="single" w:sz="8" w:space="0" w:color="231F20"/>
            </w:tcBorders>
            <w:vAlign w:val="center"/>
          </w:tcPr>
          <w:p w14:paraId="786083E0" w14:textId="77777777" w:rsidR="007D3360" w:rsidRDefault="002D3D26">
            <w:pPr>
              <w:snapToGrid w:val="0"/>
              <w:spacing w:line="200" w:lineRule="exact"/>
              <w:ind w:right="3"/>
              <w:jc w:val="center"/>
              <w:rPr>
                <w:rFonts w:ascii="方正仿宋_GBK" w:eastAsia="方正仿宋_GBK" w:hAnsi="仿宋"/>
                <w:color w:val="000000"/>
                <w:kern w:val="0"/>
                <w:sz w:val="18"/>
                <w:szCs w:val="18"/>
              </w:rPr>
            </w:pPr>
            <w:r>
              <w:rPr>
                <w:rFonts w:ascii="仿宋" w:eastAsia="方正仿宋_GBK" w:hAnsi="仿宋" w:hint="eastAsia"/>
                <w:color w:val="000000"/>
                <w:kern w:val="0"/>
                <w:sz w:val="18"/>
                <w:szCs w:val="18"/>
              </w:rPr>
              <w:t>10</w:t>
            </w:r>
          </w:p>
        </w:tc>
        <w:tc>
          <w:tcPr>
            <w:tcW w:w="585" w:type="dxa"/>
            <w:tcBorders>
              <w:top w:val="single" w:sz="8" w:space="0" w:color="231F20"/>
              <w:left w:val="single" w:sz="8" w:space="0" w:color="231F20"/>
              <w:bottom w:val="single" w:sz="8" w:space="0" w:color="231F20"/>
              <w:right w:val="single" w:sz="8" w:space="0" w:color="231F20"/>
            </w:tcBorders>
            <w:vAlign w:val="center"/>
          </w:tcPr>
          <w:p w14:paraId="29B03026" w14:textId="77777777" w:rsidR="007D3360" w:rsidRDefault="002D3D26">
            <w:pPr>
              <w:snapToGrid w:val="0"/>
              <w:spacing w:line="200" w:lineRule="exact"/>
              <w:ind w:right="3"/>
              <w:jc w:val="center"/>
              <w:rPr>
                <w:rFonts w:ascii="仿宋" w:eastAsia="仿宋" w:hAnsi="仿宋"/>
                <w:color w:val="000000"/>
                <w:kern w:val="0"/>
                <w:sz w:val="18"/>
                <w:szCs w:val="18"/>
              </w:rPr>
            </w:pPr>
            <w:r>
              <w:rPr>
                <w:rFonts w:ascii="仿宋" w:eastAsia="方正仿宋_GBK" w:hAnsi="仿宋" w:hint="eastAsia"/>
                <w:color w:val="000000"/>
                <w:kern w:val="0"/>
                <w:sz w:val="18"/>
                <w:szCs w:val="18"/>
              </w:rPr>
              <w:t>18</w:t>
            </w:r>
            <w:r>
              <w:rPr>
                <w:rFonts w:ascii="仿宋" w:eastAsia="方正仿宋_GBK" w:hAnsi="仿宋"/>
                <w:color w:val="000000"/>
                <w:kern w:val="0"/>
                <w:sz w:val="18"/>
                <w:szCs w:val="18"/>
              </w:rPr>
              <w:t>0</w:t>
            </w:r>
          </w:p>
        </w:tc>
        <w:tc>
          <w:tcPr>
            <w:tcW w:w="435" w:type="dxa"/>
            <w:tcBorders>
              <w:top w:val="single" w:sz="8" w:space="0" w:color="231F20"/>
              <w:left w:val="single" w:sz="8" w:space="0" w:color="231F20"/>
              <w:bottom w:val="single" w:sz="8" w:space="0" w:color="231F20"/>
              <w:right w:val="single" w:sz="8" w:space="0" w:color="231F20"/>
            </w:tcBorders>
            <w:vAlign w:val="center"/>
          </w:tcPr>
          <w:p w14:paraId="6733DA60"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4B4D7409"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75694AF8"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636DF3CB"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0C2E9B93"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73130E4C"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3D1866C8" w14:textId="77777777" w:rsidR="007D3360" w:rsidRDefault="007D3360">
            <w:pPr>
              <w:snapToGrid w:val="0"/>
              <w:spacing w:line="200" w:lineRule="exact"/>
              <w:jc w:val="left"/>
              <w:rPr>
                <w:rFonts w:ascii="方正仿宋_GBK" w:eastAsia="方正仿宋_GBK" w:hAnsi="仿宋"/>
                <w:color w:val="000000"/>
                <w:sz w:val="18"/>
                <w:szCs w:val="18"/>
              </w:rPr>
            </w:pPr>
          </w:p>
        </w:tc>
        <w:tc>
          <w:tcPr>
            <w:tcW w:w="420" w:type="dxa"/>
            <w:tcBorders>
              <w:top w:val="single" w:sz="8" w:space="0" w:color="231F20"/>
              <w:left w:val="single" w:sz="8" w:space="0" w:color="231F20"/>
              <w:bottom w:val="single" w:sz="8" w:space="0" w:color="231F20"/>
              <w:right w:val="single" w:sz="8" w:space="0" w:color="231F20"/>
            </w:tcBorders>
            <w:vAlign w:val="center"/>
          </w:tcPr>
          <w:p w14:paraId="6C2BD328" w14:textId="77777777" w:rsidR="007D3360" w:rsidRDefault="007D3360">
            <w:pPr>
              <w:snapToGrid w:val="0"/>
              <w:spacing w:line="200" w:lineRule="exact"/>
              <w:jc w:val="left"/>
              <w:rPr>
                <w:rFonts w:ascii="仿宋" w:eastAsia="方正仿宋_GBK" w:hAnsi="仿宋"/>
                <w:color w:val="000000"/>
                <w:sz w:val="18"/>
                <w:szCs w:val="18"/>
              </w:rPr>
            </w:pPr>
          </w:p>
        </w:tc>
      </w:tr>
      <w:tr w:rsidR="007D3360" w14:paraId="1DA2CFC2" w14:textId="77777777">
        <w:trPr>
          <w:trHeight w:val="23"/>
        </w:trPr>
        <w:tc>
          <w:tcPr>
            <w:tcW w:w="450" w:type="dxa"/>
            <w:vMerge/>
            <w:tcBorders>
              <w:top w:val="single" w:sz="8" w:space="0" w:color="000000"/>
              <w:left w:val="single" w:sz="8" w:space="0" w:color="000000"/>
              <w:bottom w:val="single" w:sz="8" w:space="0" w:color="000000"/>
              <w:right w:val="single" w:sz="8" w:space="0" w:color="000000"/>
            </w:tcBorders>
            <w:vAlign w:val="center"/>
          </w:tcPr>
          <w:p w14:paraId="75D0F30C" w14:textId="77777777" w:rsidR="007D3360" w:rsidRDefault="007D3360">
            <w:pPr>
              <w:snapToGrid w:val="0"/>
              <w:jc w:val="left"/>
              <w:rPr>
                <w:rFonts w:ascii="方正仿宋_GBK" w:eastAsia="方正仿宋_GBK" w:hAnsi="仿宋"/>
                <w:color w:val="000000"/>
                <w:sz w:val="18"/>
                <w:szCs w:val="18"/>
              </w:rPr>
            </w:pPr>
          </w:p>
        </w:tc>
        <w:tc>
          <w:tcPr>
            <w:tcW w:w="1470" w:type="dxa"/>
            <w:gridSpan w:val="2"/>
            <w:vMerge w:val="restart"/>
            <w:tcBorders>
              <w:top w:val="single" w:sz="8" w:space="0" w:color="231F20"/>
              <w:left w:val="single" w:sz="8" w:space="0" w:color="000000"/>
              <w:bottom w:val="single" w:sz="8" w:space="0" w:color="000000"/>
              <w:right w:val="single" w:sz="8" w:space="0" w:color="231F20"/>
            </w:tcBorders>
            <w:vAlign w:val="center"/>
          </w:tcPr>
          <w:p w14:paraId="6C0911FC" w14:textId="77777777" w:rsidR="007D3360" w:rsidRDefault="002D3D26">
            <w:pPr>
              <w:snapToGrid w:val="0"/>
              <w:jc w:val="center"/>
              <w:rPr>
                <w:rFonts w:ascii="方正仿宋_GBK" w:eastAsia="方正仿宋_GBK" w:hAnsi="仿宋"/>
                <w:color w:val="000000"/>
                <w:kern w:val="0"/>
                <w:sz w:val="18"/>
                <w:szCs w:val="18"/>
              </w:rPr>
            </w:pPr>
            <w:r>
              <w:rPr>
                <w:rFonts w:ascii="仿宋" w:eastAsia="方正仿宋_GBK" w:hAnsi="仿宋" w:hint="eastAsia"/>
                <w:b/>
                <w:bCs/>
                <w:color w:val="000000"/>
                <w:kern w:val="0"/>
                <w:sz w:val="18"/>
                <w:szCs w:val="18"/>
              </w:rPr>
              <w:t>专业选修课</w:t>
            </w:r>
          </w:p>
        </w:tc>
        <w:tc>
          <w:tcPr>
            <w:tcW w:w="540" w:type="dxa"/>
            <w:gridSpan w:val="2"/>
            <w:tcBorders>
              <w:top w:val="single" w:sz="8" w:space="0" w:color="231F20"/>
              <w:left w:val="single" w:sz="8" w:space="0" w:color="000000"/>
              <w:bottom w:val="single" w:sz="8" w:space="0" w:color="231F20"/>
              <w:right w:val="single" w:sz="8" w:space="0" w:color="231F20"/>
            </w:tcBorders>
            <w:vAlign w:val="center"/>
          </w:tcPr>
          <w:p w14:paraId="3303EFDA" w14:textId="77777777" w:rsidR="007D3360" w:rsidRDefault="002D3D26">
            <w:pPr>
              <w:snapToGrid w:val="0"/>
              <w:spacing w:line="200" w:lineRule="exact"/>
              <w:ind w:right="3"/>
              <w:jc w:val="center"/>
              <w:rPr>
                <w:rFonts w:ascii="方正仿宋_GBK" w:eastAsia="方正仿宋_GBK" w:hAnsi="仿宋"/>
                <w:color w:val="000000"/>
                <w:kern w:val="0"/>
                <w:sz w:val="18"/>
                <w:szCs w:val="18"/>
              </w:rPr>
            </w:pPr>
            <w:r>
              <w:rPr>
                <w:rFonts w:ascii="仿宋" w:eastAsia="方正仿宋_GBK" w:hAnsi="仿宋"/>
                <w:color w:val="000000"/>
                <w:kern w:val="0"/>
                <w:sz w:val="18"/>
                <w:szCs w:val="18"/>
              </w:rPr>
              <w:t>1</w:t>
            </w:r>
          </w:p>
        </w:tc>
        <w:tc>
          <w:tcPr>
            <w:tcW w:w="2070" w:type="dxa"/>
            <w:gridSpan w:val="2"/>
            <w:tcBorders>
              <w:top w:val="single" w:sz="8" w:space="0" w:color="000000"/>
              <w:left w:val="single" w:sz="8" w:space="0" w:color="000000"/>
              <w:bottom w:val="single" w:sz="8" w:space="0" w:color="231F20"/>
              <w:right w:val="single" w:sz="8" w:space="0" w:color="231F20"/>
            </w:tcBorders>
            <w:vAlign w:val="center"/>
          </w:tcPr>
          <w:p w14:paraId="3915490D" w14:textId="77777777" w:rsidR="007D3360" w:rsidRDefault="002D3D26">
            <w:pPr>
              <w:snapToGrid w:val="0"/>
              <w:spacing w:line="200" w:lineRule="exact"/>
              <w:jc w:val="center"/>
              <w:rPr>
                <w:rFonts w:ascii="方正仿宋_GBK" w:eastAsia="方正仿宋_GBK" w:hAnsi="仿宋"/>
                <w:color w:val="000000"/>
                <w:sz w:val="18"/>
                <w:szCs w:val="18"/>
              </w:rPr>
            </w:pPr>
            <w:r>
              <w:rPr>
                <w:rFonts w:ascii="方正仿宋_GBK" w:eastAsia="方正仿宋_GBK" w:hAnsi="仿宋" w:hint="eastAsia"/>
                <w:color w:val="000000"/>
                <w:sz w:val="18"/>
                <w:szCs w:val="18"/>
              </w:rPr>
              <w:t>家兔生产</w:t>
            </w:r>
          </w:p>
        </w:tc>
        <w:tc>
          <w:tcPr>
            <w:tcW w:w="525" w:type="dxa"/>
            <w:tcBorders>
              <w:top w:val="single" w:sz="8" w:space="0" w:color="000000"/>
              <w:left w:val="single" w:sz="8" w:space="0" w:color="000000"/>
              <w:bottom w:val="single" w:sz="8" w:space="0" w:color="231F20"/>
              <w:right w:val="single" w:sz="8" w:space="0" w:color="231F20"/>
            </w:tcBorders>
            <w:vAlign w:val="center"/>
          </w:tcPr>
          <w:p w14:paraId="00A03CD0" w14:textId="77777777" w:rsidR="007D3360" w:rsidRDefault="002D3D26">
            <w:pPr>
              <w:snapToGrid w:val="0"/>
              <w:spacing w:line="200" w:lineRule="exact"/>
              <w:ind w:right="3"/>
              <w:jc w:val="center"/>
              <w:rPr>
                <w:rFonts w:ascii="方正仿宋_GBK" w:eastAsia="方正仿宋_GBK" w:hAnsi="仿宋"/>
                <w:color w:val="000000"/>
                <w:kern w:val="0"/>
                <w:sz w:val="18"/>
                <w:szCs w:val="18"/>
              </w:rPr>
            </w:pPr>
            <w:r>
              <w:rPr>
                <w:rFonts w:ascii="仿宋" w:eastAsia="方正仿宋_GBK" w:hAnsi="仿宋"/>
                <w:color w:val="000000"/>
                <w:kern w:val="0"/>
                <w:sz w:val="18"/>
                <w:szCs w:val="18"/>
              </w:rPr>
              <w:t>选修</w:t>
            </w:r>
          </w:p>
        </w:tc>
        <w:tc>
          <w:tcPr>
            <w:tcW w:w="585" w:type="dxa"/>
            <w:tcBorders>
              <w:top w:val="single" w:sz="8" w:space="0" w:color="231F20"/>
              <w:left w:val="single" w:sz="8" w:space="0" w:color="231F20"/>
              <w:bottom w:val="single" w:sz="8" w:space="0" w:color="231F20"/>
              <w:right w:val="single" w:sz="8" w:space="0" w:color="231F20"/>
            </w:tcBorders>
            <w:vAlign w:val="center"/>
          </w:tcPr>
          <w:p w14:paraId="1E4996CF" w14:textId="77777777" w:rsidR="007D3360" w:rsidRDefault="002D3D26">
            <w:pPr>
              <w:snapToGrid w:val="0"/>
              <w:spacing w:line="200" w:lineRule="exact"/>
              <w:ind w:right="3"/>
              <w:jc w:val="center"/>
              <w:rPr>
                <w:rFonts w:ascii="方正仿宋_GBK" w:eastAsia="方正仿宋_GBK" w:hAnsi="仿宋"/>
                <w:color w:val="000000"/>
                <w:kern w:val="0"/>
                <w:sz w:val="18"/>
                <w:szCs w:val="18"/>
              </w:rPr>
            </w:pPr>
            <w:r>
              <w:rPr>
                <w:rFonts w:ascii="仿宋" w:eastAsia="方正仿宋_GBK" w:hAnsi="仿宋" w:hint="eastAsia"/>
                <w:color w:val="000000"/>
                <w:kern w:val="0"/>
                <w:sz w:val="18"/>
                <w:szCs w:val="18"/>
              </w:rPr>
              <w:t>4</w:t>
            </w:r>
          </w:p>
        </w:tc>
        <w:tc>
          <w:tcPr>
            <w:tcW w:w="585" w:type="dxa"/>
            <w:tcBorders>
              <w:top w:val="single" w:sz="8" w:space="0" w:color="231F20"/>
              <w:left w:val="single" w:sz="8" w:space="0" w:color="231F20"/>
              <w:bottom w:val="single" w:sz="8" w:space="0" w:color="231F20"/>
              <w:right w:val="single" w:sz="8" w:space="0" w:color="231F20"/>
            </w:tcBorders>
            <w:vAlign w:val="center"/>
          </w:tcPr>
          <w:p w14:paraId="082B533A" w14:textId="77777777" w:rsidR="007D3360" w:rsidRDefault="002D3D26">
            <w:pPr>
              <w:snapToGrid w:val="0"/>
              <w:spacing w:line="200" w:lineRule="exact"/>
              <w:ind w:right="3"/>
              <w:jc w:val="center"/>
              <w:rPr>
                <w:rFonts w:ascii="仿宋" w:eastAsia="仿宋" w:hAnsi="仿宋"/>
                <w:color w:val="000000"/>
                <w:kern w:val="0"/>
                <w:sz w:val="18"/>
                <w:szCs w:val="18"/>
              </w:rPr>
            </w:pPr>
            <w:r>
              <w:rPr>
                <w:rFonts w:ascii="仿宋" w:eastAsia="方正仿宋_GBK" w:hAnsi="仿宋" w:hint="eastAsia"/>
                <w:color w:val="000000"/>
                <w:kern w:val="0"/>
                <w:sz w:val="18"/>
                <w:szCs w:val="18"/>
              </w:rPr>
              <w:t>72</w:t>
            </w:r>
          </w:p>
        </w:tc>
        <w:tc>
          <w:tcPr>
            <w:tcW w:w="435" w:type="dxa"/>
            <w:tcBorders>
              <w:top w:val="single" w:sz="8" w:space="0" w:color="231F20"/>
              <w:left w:val="single" w:sz="8" w:space="0" w:color="231F20"/>
              <w:bottom w:val="single" w:sz="8" w:space="0" w:color="231F20"/>
              <w:right w:val="single" w:sz="8" w:space="0" w:color="231F20"/>
            </w:tcBorders>
            <w:vAlign w:val="center"/>
          </w:tcPr>
          <w:p w14:paraId="012496C1"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73B80832"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761F5073"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2A5E3727" w14:textId="77777777" w:rsidR="007D3360" w:rsidRDefault="007D3360">
            <w:pPr>
              <w:snapToGrid w:val="0"/>
              <w:spacing w:line="200" w:lineRule="exact"/>
              <w:jc w:val="left"/>
              <w:rPr>
                <w:rFonts w:ascii="方正仿宋_GBK" w:eastAsia="方正仿宋_GBK"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7B7691E1" w14:textId="77777777" w:rsidR="007D3360" w:rsidRDefault="002D3D26">
            <w:pPr>
              <w:snapToGrid w:val="0"/>
              <w:spacing w:line="200" w:lineRule="exact"/>
              <w:jc w:val="center"/>
              <w:rPr>
                <w:rFonts w:ascii="仿宋" w:eastAsia="仿宋" w:hAnsi="仿宋"/>
                <w:color w:val="000000"/>
                <w:kern w:val="0"/>
                <w:sz w:val="18"/>
                <w:szCs w:val="18"/>
              </w:rPr>
            </w:pPr>
            <w:r>
              <w:rPr>
                <w:rFonts w:ascii="仿宋" w:eastAsia="方正仿宋_GBK" w:hAnsi="仿宋"/>
                <w:color w:val="000000"/>
                <w:kern w:val="0"/>
                <w:sz w:val="18"/>
                <w:szCs w:val="18"/>
              </w:rPr>
              <w:t>√</w:t>
            </w:r>
          </w:p>
        </w:tc>
        <w:tc>
          <w:tcPr>
            <w:tcW w:w="435" w:type="dxa"/>
            <w:tcBorders>
              <w:top w:val="single" w:sz="8" w:space="0" w:color="231F20"/>
              <w:left w:val="single" w:sz="8" w:space="0" w:color="231F20"/>
              <w:bottom w:val="single" w:sz="8" w:space="0" w:color="231F20"/>
              <w:right w:val="single" w:sz="8" w:space="0" w:color="231F20"/>
            </w:tcBorders>
            <w:vAlign w:val="center"/>
          </w:tcPr>
          <w:p w14:paraId="0EC76638"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12A92107" w14:textId="77777777" w:rsidR="007D3360" w:rsidRDefault="007D3360">
            <w:pPr>
              <w:snapToGrid w:val="0"/>
              <w:spacing w:line="200" w:lineRule="exact"/>
              <w:jc w:val="left"/>
              <w:rPr>
                <w:rFonts w:ascii="方正仿宋_GBK" w:eastAsia="方正仿宋_GBK" w:hAnsi="仿宋"/>
                <w:color w:val="000000"/>
                <w:sz w:val="18"/>
                <w:szCs w:val="18"/>
              </w:rPr>
            </w:pPr>
          </w:p>
        </w:tc>
        <w:tc>
          <w:tcPr>
            <w:tcW w:w="420" w:type="dxa"/>
            <w:tcBorders>
              <w:top w:val="single" w:sz="8" w:space="0" w:color="231F20"/>
              <w:left w:val="single" w:sz="8" w:space="0" w:color="231F20"/>
              <w:bottom w:val="single" w:sz="8" w:space="0" w:color="231F20"/>
              <w:right w:val="single" w:sz="8" w:space="0" w:color="231F20"/>
            </w:tcBorders>
            <w:vAlign w:val="center"/>
          </w:tcPr>
          <w:p w14:paraId="7D64C33C" w14:textId="77777777" w:rsidR="007D3360" w:rsidRDefault="007D3360">
            <w:pPr>
              <w:snapToGrid w:val="0"/>
              <w:spacing w:line="200" w:lineRule="exact"/>
              <w:jc w:val="left"/>
              <w:rPr>
                <w:rFonts w:ascii="仿宋" w:eastAsia="方正仿宋_GBK" w:hAnsi="仿宋"/>
                <w:color w:val="000000"/>
                <w:sz w:val="18"/>
                <w:szCs w:val="18"/>
              </w:rPr>
            </w:pPr>
          </w:p>
        </w:tc>
      </w:tr>
      <w:tr w:rsidR="007D3360" w14:paraId="3BEC1310" w14:textId="77777777">
        <w:trPr>
          <w:trHeight w:val="23"/>
        </w:trPr>
        <w:tc>
          <w:tcPr>
            <w:tcW w:w="450" w:type="dxa"/>
            <w:vMerge/>
            <w:tcBorders>
              <w:top w:val="single" w:sz="8" w:space="0" w:color="000000"/>
              <w:left w:val="single" w:sz="8" w:space="0" w:color="000000"/>
              <w:bottom w:val="single" w:sz="8" w:space="0" w:color="000000"/>
              <w:right w:val="single" w:sz="8" w:space="0" w:color="000000"/>
            </w:tcBorders>
            <w:vAlign w:val="center"/>
          </w:tcPr>
          <w:p w14:paraId="0A08FBCE" w14:textId="77777777" w:rsidR="007D3360" w:rsidRDefault="007D3360">
            <w:pPr>
              <w:snapToGrid w:val="0"/>
              <w:jc w:val="left"/>
              <w:rPr>
                <w:rFonts w:ascii="仿宋" w:eastAsia="仿宋" w:hAnsi="仿宋"/>
                <w:color w:val="000000"/>
                <w:sz w:val="18"/>
                <w:szCs w:val="18"/>
              </w:rPr>
            </w:pPr>
          </w:p>
        </w:tc>
        <w:tc>
          <w:tcPr>
            <w:tcW w:w="1470" w:type="dxa"/>
            <w:gridSpan w:val="2"/>
            <w:vMerge/>
            <w:tcBorders>
              <w:top w:val="single" w:sz="8" w:space="0" w:color="000000"/>
              <w:left w:val="single" w:sz="8" w:space="0" w:color="000000"/>
              <w:bottom w:val="single" w:sz="8" w:space="0" w:color="231F20"/>
              <w:right w:val="single" w:sz="8" w:space="0" w:color="231F20"/>
            </w:tcBorders>
            <w:vAlign w:val="center"/>
          </w:tcPr>
          <w:p w14:paraId="15B0B567" w14:textId="77777777" w:rsidR="007D3360" w:rsidRDefault="007D3360">
            <w:pPr>
              <w:snapToGrid w:val="0"/>
              <w:rPr>
                <w:rFonts w:ascii="方正仿宋_GBK" w:eastAsia="方正仿宋_GBK" w:hAnsi="仿宋"/>
                <w:color w:val="000000"/>
                <w:spacing w:val="3"/>
                <w:sz w:val="18"/>
                <w:szCs w:val="18"/>
              </w:rPr>
            </w:pPr>
          </w:p>
        </w:tc>
        <w:tc>
          <w:tcPr>
            <w:tcW w:w="540" w:type="dxa"/>
            <w:gridSpan w:val="2"/>
            <w:tcBorders>
              <w:top w:val="single" w:sz="8" w:space="0" w:color="231F20"/>
              <w:left w:val="single" w:sz="8" w:space="0" w:color="000000"/>
              <w:bottom w:val="single" w:sz="8" w:space="0" w:color="231F20"/>
              <w:right w:val="single" w:sz="8" w:space="0" w:color="231F20"/>
            </w:tcBorders>
            <w:vAlign w:val="center"/>
          </w:tcPr>
          <w:p w14:paraId="372BE04C" w14:textId="77777777" w:rsidR="007D3360" w:rsidRDefault="002D3D26">
            <w:pPr>
              <w:snapToGrid w:val="0"/>
              <w:spacing w:line="200" w:lineRule="exact"/>
              <w:ind w:right="3"/>
              <w:jc w:val="center"/>
              <w:rPr>
                <w:rFonts w:ascii="方正仿宋_GBK" w:eastAsia="方正仿宋_GBK" w:hAnsi="仿宋"/>
                <w:color w:val="000000"/>
                <w:kern w:val="0"/>
                <w:sz w:val="18"/>
                <w:szCs w:val="18"/>
              </w:rPr>
            </w:pPr>
            <w:r>
              <w:rPr>
                <w:rFonts w:ascii="仿宋" w:eastAsia="方正仿宋_GBK" w:hAnsi="仿宋"/>
                <w:color w:val="000000"/>
                <w:kern w:val="0"/>
                <w:sz w:val="18"/>
                <w:szCs w:val="18"/>
              </w:rPr>
              <w:t>2</w:t>
            </w:r>
          </w:p>
        </w:tc>
        <w:tc>
          <w:tcPr>
            <w:tcW w:w="2070" w:type="dxa"/>
            <w:gridSpan w:val="2"/>
            <w:tcBorders>
              <w:top w:val="single" w:sz="8" w:space="0" w:color="231F20"/>
              <w:left w:val="single" w:sz="8" w:space="0" w:color="000000"/>
              <w:bottom w:val="single" w:sz="8" w:space="0" w:color="231F20"/>
              <w:right w:val="single" w:sz="8" w:space="0" w:color="231F20"/>
            </w:tcBorders>
            <w:vAlign w:val="center"/>
          </w:tcPr>
          <w:p w14:paraId="2948A013" w14:textId="77777777" w:rsidR="007D3360" w:rsidRDefault="002D3D26">
            <w:pPr>
              <w:snapToGrid w:val="0"/>
              <w:spacing w:line="200" w:lineRule="exact"/>
              <w:ind w:right="3"/>
              <w:jc w:val="center"/>
              <w:rPr>
                <w:rFonts w:ascii="方正仿宋_GBK" w:eastAsia="方正仿宋_GBK" w:hAnsi="仿宋"/>
                <w:color w:val="000000"/>
                <w:spacing w:val="3"/>
                <w:kern w:val="0"/>
                <w:sz w:val="18"/>
                <w:szCs w:val="18"/>
              </w:rPr>
            </w:pPr>
            <w:r>
              <w:rPr>
                <w:rFonts w:ascii="仿宋" w:eastAsia="方正仿宋_GBK" w:hAnsi="仿宋" w:hint="eastAsia"/>
                <w:color w:val="000000"/>
                <w:spacing w:val="3"/>
                <w:kern w:val="0"/>
                <w:sz w:val="18"/>
                <w:szCs w:val="18"/>
              </w:rPr>
              <w:t>淡水养殖</w:t>
            </w:r>
          </w:p>
        </w:tc>
        <w:tc>
          <w:tcPr>
            <w:tcW w:w="525" w:type="dxa"/>
            <w:tcBorders>
              <w:top w:val="single" w:sz="8" w:space="0" w:color="231F20"/>
              <w:left w:val="single" w:sz="8" w:space="0" w:color="000000"/>
              <w:bottom w:val="single" w:sz="8" w:space="0" w:color="231F20"/>
              <w:right w:val="single" w:sz="8" w:space="0" w:color="231F20"/>
            </w:tcBorders>
            <w:vAlign w:val="center"/>
          </w:tcPr>
          <w:p w14:paraId="6231B1EC" w14:textId="77777777" w:rsidR="007D3360" w:rsidRDefault="002D3D26">
            <w:pPr>
              <w:snapToGrid w:val="0"/>
              <w:spacing w:line="200" w:lineRule="exact"/>
              <w:ind w:right="3"/>
              <w:jc w:val="center"/>
              <w:rPr>
                <w:rFonts w:ascii="方正仿宋_GBK" w:eastAsia="方正仿宋_GBK" w:hAnsi="仿宋"/>
                <w:color w:val="000000"/>
                <w:kern w:val="0"/>
                <w:sz w:val="18"/>
                <w:szCs w:val="18"/>
              </w:rPr>
            </w:pPr>
            <w:r>
              <w:rPr>
                <w:rFonts w:ascii="仿宋" w:eastAsia="方正仿宋_GBK" w:hAnsi="仿宋"/>
                <w:color w:val="000000"/>
                <w:kern w:val="0"/>
                <w:sz w:val="18"/>
                <w:szCs w:val="18"/>
              </w:rPr>
              <w:t>选修</w:t>
            </w:r>
          </w:p>
        </w:tc>
        <w:tc>
          <w:tcPr>
            <w:tcW w:w="585" w:type="dxa"/>
            <w:tcBorders>
              <w:top w:val="single" w:sz="8" w:space="0" w:color="231F20"/>
              <w:left w:val="single" w:sz="8" w:space="0" w:color="231F20"/>
              <w:bottom w:val="single" w:sz="8" w:space="0" w:color="231F20"/>
              <w:right w:val="single" w:sz="8" w:space="0" w:color="231F20"/>
            </w:tcBorders>
            <w:vAlign w:val="center"/>
          </w:tcPr>
          <w:p w14:paraId="27838D58" w14:textId="77777777" w:rsidR="007D3360" w:rsidRDefault="002D3D26">
            <w:pPr>
              <w:snapToGrid w:val="0"/>
              <w:spacing w:line="200" w:lineRule="exact"/>
              <w:ind w:right="3"/>
              <w:jc w:val="center"/>
              <w:rPr>
                <w:rFonts w:ascii="方正仿宋_GBK" w:eastAsia="方正仿宋_GBK" w:hAnsi="仿宋"/>
                <w:color w:val="000000"/>
                <w:kern w:val="0"/>
                <w:sz w:val="18"/>
                <w:szCs w:val="18"/>
              </w:rPr>
            </w:pPr>
            <w:r>
              <w:rPr>
                <w:rFonts w:ascii="仿宋" w:eastAsia="方正仿宋_GBK" w:hAnsi="仿宋" w:hint="eastAsia"/>
                <w:color w:val="000000"/>
                <w:kern w:val="0"/>
                <w:sz w:val="18"/>
                <w:szCs w:val="18"/>
              </w:rPr>
              <w:t>4</w:t>
            </w:r>
          </w:p>
        </w:tc>
        <w:tc>
          <w:tcPr>
            <w:tcW w:w="585" w:type="dxa"/>
            <w:tcBorders>
              <w:top w:val="single" w:sz="8" w:space="0" w:color="231F20"/>
              <w:left w:val="single" w:sz="8" w:space="0" w:color="231F20"/>
              <w:bottom w:val="single" w:sz="8" w:space="0" w:color="231F20"/>
              <w:right w:val="single" w:sz="8" w:space="0" w:color="231F20"/>
            </w:tcBorders>
            <w:vAlign w:val="center"/>
          </w:tcPr>
          <w:p w14:paraId="7CD21DF1" w14:textId="77777777" w:rsidR="007D3360" w:rsidRDefault="002D3D26">
            <w:pPr>
              <w:snapToGrid w:val="0"/>
              <w:spacing w:line="200" w:lineRule="exact"/>
              <w:ind w:right="3"/>
              <w:jc w:val="center"/>
              <w:rPr>
                <w:rFonts w:ascii="仿宋" w:eastAsia="仿宋" w:hAnsi="仿宋"/>
                <w:color w:val="000000"/>
                <w:kern w:val="0"/>
                <w:sz w:val="18"/>
                <w:szCs w:val="18"/>
              </w:rPr>
            </w:pPr>
            <w:r>
              <w:rPr>
                <w:rFonts w:ascii="仿宋" w:eastAsia="方正仿宋_GBK" w:hAnsi="仿宋" w:hint="eastAsia"/>
                <w:color w:val="000000"/>
                <w:kern w:val="0"/>
                <w:sz w:val="18"/>
                <w:szCs w:val="18"/>
              </w:rPr>
              <w:t>72</w:t>
            </w:r>
          </w:p>
        </w:tc>
        <w:tc>
          <w:tcPr>
            <w:tcW w:w="435" w:type="dxa"/>
            <w:tcBorders>
              <w:top w:val="single" w:sz="8" w:space="0" w:color="231F20"/>
              <w:left w:val="single" w:sz="8" w:space="0" w:color="231F20"/>
              <w:bottom w:val="single" w:sz="8" w:space="0" w:color="231F20"/>
              <w:right w:val="single" w:sz="8" w:space="0" w:color="231F20"/>
            </w:tcBorders>
            <w:vAlign w:val="center"/>
          </w:tcPr>
          <w:p w14:paraId="23D39080"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065B5259"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7872DD9F"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69AD0CED" w14:textId="77777777" w:rsidR="007D3360" w:rsidRDefault="007D3360">
            <w:pPr>
              <w:snapToGrid w:val="0"/>
              <w:spacing w:line="200" w:lineRule="exact"/>
              <w:jc w:val="left"/>
              <w:rPr>
                <w:rFonts w:ascii="方正仿宋_GBK" w:eastAsia="方正仿宋_GBK"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2ED5DD28" w14:textId="77777777" w:rsidR="007D3360" w:rsidRDefault="002D3D26">
            <w:pPr>
              <w:snapToGrid w:val="0"/>
              <w:spacing w:line="200" w:lineRule="exact"/>
              <w:jc w:val="center"/>
              <w:rPr>
                <w:rFonts w:ascii="仿宋" w:eastAsia="仿宋" w:hAnsi="仿宋"/>
                <w:color w:val="000000"/>
                <w:kern w:val="0"/>
                <w:sz w:val="18"/>
                <w:szCs w:val="18"/>
              </w:rPr>
            </w:pPr>
            <w:r>
              <w:rPr>
                <w:rFonts w:ascii="仿宋" w:eastAsia="方正仿宋_GBK" w:hAnsi="仿宋"/>
                <w:color w:val="000000"/>
                <w:kern w:val="0"/>
                <w:sz w:val="18"/>
                <w:szCs w:val="18"/>
              </w:rPr>
              <w:t>√</w:t>
            </w:r>
          </w:p>
        </w:tc>
        <w:tc>
          <w:tcPr>
            <w:tcW w:w="435" w:type="dxa"/>
            <w:tcBorders>
              <w:top w:val="single" w:sz="8" w:space="0" w:color="231F20"/>
              <w:left w:val="single" w:sz="8" w:space="0" w:color="231F20"/>
              <w:bottom w:val="single" w:sz="8" w:space="0" w:color="231F20"/>
              <w:right w:val="single" w:sz="8" w:space="0" w:color="231F20"/>
            </w:tcBorders>
            <w:vAlign w:val="center"/>
          </w:tcPr>
          <w:p w14:paraId="5D920113"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454022EC" w14:textId="77777777" w:rsidR="007D3360" w:rsidRDefault="007D3360">
            <w:pPr>
              <w:snapToGrid w:val="0"/>
              <w:spacing w:line="200" w:lineRule="exact"/>
              <w:jc w:val="left"/>
              <w:rPr>
                <w:rFonts w:ascii="方正仿宋_GBK" w:eastAsia="方正仿宋_GBK" w:hAnsi="仿宋"/>
                <w:color w:val="000000"/>
                <w:sz w:val="18"/>
                <w:szCs w:val="18"/>
              </w:rPr>
            </w:pPr>
          </w:p>
        </w:tc>
        <w:tc>
          <w:tcPr>
            <w:tcW w:w="420" w:type="dxa"/>
            <w:tcBorders>
              <w:top w:val="single" w:sz="8" w:space="0" w:color="231F20"/>
              <w:left w:val="single" w:sz="8" w:space="0" w:color="231F20"/>
              <w:bottom w:val="single" w:sz="8" w:space="0" w:color="231F20"/>
              <w:right w:val="single" w:sz="8" w:space="0" w:color="231F20"/>
            </w:tcBorders>
            <w:vAlign w:val="center"/>
          </w:tcPr>
          <w:p w14:paraId="48889C96" w14:textId="77777777" w:rsidR="007D3360" w:rsidRDefault="007D3360">
            <w:pPr>
              <w:snapToGrid w:val="0"/>
              <w:spacing w:line="200" w:lineRule="exact"/>
              <w:jc w:val="left"/>
              <w:rPr>
                <w:rFonts w:ascii="仿宋" w:eastAsia="方正仿宋_GBK" w:hAnsi="仿宋"/>
                <w:color w:val="000000"/>
                <w:sz w:val="18"/>
                <w:szCs w:val="18"/>
              </w:rPr>
            </w:pPr>
          </w:p>
        </w:tc>
      </w:tr>
      <w:tr w:rsidR="007D3360" w14:paraId="5E6444B7" w14:textId="77777777">
        <w:trPr>
          <w:trHeight w:val="23"/>
        </w:trPr>
        <w:tc>
          <w:tcPr>
            <w:tcW w:w="450" w:type="dxa"/>
            <w:vMerge/>
            <w:tcBorders>
              <w:top w:val="single" w:sz="8" w:space="0" w:color="000000"/>
              <w:left w:val="single" w:sz="8" w:space="0" w:color="000000"/>
              <w:bottom w:val="single" w:sz="8" w:space="0" w:color="000000"/>
              <w:right w:val="single" w:sz="8" w:space="0" w:color="000000"/>
            </w:tcBorders>
            <w:vAlign w:val="center"/>
          </w:tcPr>
          <w:p w14:paraId="6AA42E38" w14:textId="77777777" w:rsidR="007D3360" w:rsidRDefault="007D3360">
            <w:pPr>
              <w:snapToGrid w:val="0"/>
              <w:jc w:val="left"/>
              <w:rPr>
                <w:rFonts w:ascii="方正仿宋_GBK" w:eastAsia="方正仿宋_GBK" w:hAnsi="仿宋"/>
                <w:color w:val="000000"/>
                <w:sz w:val="18"/>
                <w:szCs w:val="18"/>
              </w:rPr>
            </w:pPr>
          </w:p>
        </w:tc>
        <w:tc>
          <w:tcPr>
            <w:tcW w:w="4605" w:type="dxa"/>
            <w:gridSpan w:val="7"/>
            <w:tcBorders>
              <w:top w:val="single" w:sz="8" w:space="0" w:color="231F20"/>
              <w:left w:val="single" w:sz="8" w:space="0" w:color="000000"/>
              <w:bottom w:val="single" w:sz="8" w:space="0" w:color="231F20"/>
              <w:right w:val="single" w:sz="8" w:space="0" w:color="231F20"/>
            </w:tcBorders>
            <w:vAlign w:val="center"/>
          </w:tcPr>
          <w:p w14:paraId="378DF947" w14:textId="77777777" w:rsidR="007D3360" w:rsidRDefault="002D3D26">
            <w:pPr>
              <w:snapToGrid w:val="0"/>
              <w:spacing w:line="200" w:lineRule="exact"/>
              <w:ind w:right="3"/>
              <w:jc w:val="center"/>
              <w:rPr>
                <w:rFonts w:ascii="方正仿宋_GBK" w:eastAsia="方正仿宋_GBK" w:hAnsi="仿宋"/>
                <w:color w:val="000000"/>
                <w:kern w:val="0"/>
                <w:sz w:val="18"/>
                <w:szCs w:val="18"/>
              </w:rPr>
            </w:pPr>
            <w:r>
              <w:rPr>
                <w:rFonts w:ascii="仿宋" w:eastAsia="方正仿宋_GBK" w:hAnsi="仿宋"/>
                <w:color w:val="000000"/>
                <w:kern w:val="0"/>
                <w:sz w:val="18"/>
                <w:szCs w:val="18"/>
              </w:rPr>
              <w:t>校内外综合实习实训</w:t>
            </w:r>
          </w:p>
        </w:tc>
        <w:tc>
          <w:tcPr>
            <w:tcW w:w="585" w:type="dxa"/>
            <w:tcBorders>
              <w:top w:val="single" w:sz="8" w:space="0" w:color="231F20"/>
              <w:left w:val="single" w:sz="8" w:space="0" w:color="000000"/>
              <w:bottom w:val="single" w:sz="8" w:space="0" w:color="231F20"/>
              <w:right w:val="single" w:sz="8" w:space="0" w:color="231F20"/>
            </w:tcBorders>
            <w:vAlign w:val="center"/>
          </w:tcPr>
          <w:p w14:paraId="5CA0F7F3" w14:textId="77777777" w:rsidR="007D3360" w:rsidRDefault="002D3D26">
            <w:pPr>
              <w:snapToGrid w:val="0"/>
              <w:spacing w:line="200" w:lineRule="exact"/>
              <w:ind w:right="3"/>
              <w:jc w:val="center"/>
              <w:rPr>
                <w:rFonts w:ascii="方正仿宋_GBK" w:eastAsia="方正仿宋_GBK" w:hAnsi="仿宋"/>
                <w:color w:val="000000"/>
                <w:kern w:val="0"/>
                <w:sz w:val="18"/>
                <w:szCs w:val="18"/>
              </w:rPr>
            </w:pPr>
            <w:r>
              <w:rPr>
                <w:rFonts w:ascii="仿宋" w:eastAsia="方正仿宋_GBK" w:hAnsi="仿宋"/>
                <w:color w:val="000000"/>
                <w:kern w:val="0"/>
                <w:sz w:val="18"/>
                <w:szCs w:val="18"/>
              </w:rPr>
              <w:t>24</w:t>
            </w:r>
          </w:p>
        </w:tc>
        <w:tc>
          <w:tcPr>
            <w:tcW w:w="585" w:type="dxa"/>
            <w:tcBorders>
              <w:top w:val="single" w:sz="8" w:space="0" w:color="231F20"/>
              <w:left w:val="single" w:sz="8" w:space="0" w:color="231F20"/>
              <w:bottom w:val="single" w:sz="8" w:space="0" w:color="231F20"/>
              <w:right w:val="single" w:sz="8" w:space="0" w:color="231F20"/>
            </w:tcBorders>
            <w:vAlign w:val="center"/>
          </w:tcPr>
          <w:p w14:paraId="26551958" w14:textId="77777777" w:rsidR="007D3360" w:rsidRDefault="002D3D26">
            <w:pPr>
              <w:snapToGrid w:val="0"/>
              <w:spacing w:line="200" w:lineRule="exact"/>
              <w:ind w:right="3"/>
              <w:jc w:val="center"/>
              <w:rPr>
                <w:rFonts w:ascii="仿宋" w:eastAsia="仿宋" w:hAnsi="仿宋"/>
                <w:color w:val="000000"/>
                <w:kern w:val="0"/>
                <w:sz w:val="18"/>
                <w:szCs w:val="18"/>
              </w:rPr>
            </w:pPr>
            <w:r>
              <w:rPr>
                <w:rFonts w:ascii="仿宋" w:eastAsia="方正仿宋_GBK" w:hAnsi="仿宋"/>
                <w:color w:val="000000"/>
                <w:kern w:val="0"/>
                <w:sz w:val="18"/>
                <w:szCs w:val="18"/>
              </w:rPr>
              <w:t>432</w:t>
            </w:r>
          </w:p>
        </w:tc>
        <w:tc>
          <w:tcPr>
            <w:tcW w:w="435" w:type="dxa"/>
            <w:tcBorders>
              <w:top w:val="single" w:sz="8" w:space="0" w:color="231F20"/>
              <w:left w:val="single" w:sz="8" w:space="0" w:color="231F20"/>
              <w:bottom w:val="single" w:sz="8" w:space="0" w:color="231F20"/>
              <w:right w:val="single" w:sz="8" w:space="0" w:color="231F20"/>
            </w:tcBorders>
            <w:vAlign w:val="center"/>
          </w:tcPr>
          <w:p w14:paraId="29BA064F"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6090C729"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2D354E28"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71041B56"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4599A508" w14:textId="77777777" w:rsidR="007D3360" w:rsidRDefault="007D3360">
            <w:pPr>
              <w:snapToGrid w:val="0"/>
              <w:spacing w:line="200" w:lineRule="exact"/>
              <w:jc w:val="center"/>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325D083D"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3611C7F4" w14:textId="77777777" w:rsidR="007D3360" w:rsidRDefault="007D3360">
            <w:pPr>
              <w:snapToGrid w:val="0"/>
              <w:spacing w:line="200" w:lineRule="exact"/>
              <w:jc w:val="left"/>
              <w:rPr>
                <w:rFonts w:ascii="方正仿宋_GBK" w:eastAsia="方正仿宋_GBK" w:hAnsi="仿宋"/>
                <w:color w:val="000000"/>
                <w:sz w:val="18"/>
                <w:szCs w:val="18"/>
              </w:rPr>
            </w:pPr>
          </w:p>
        </w:tc>
        <w:tc>
          <w:tcPr>
            <w:tcW w:w="420" w:type="dxa"/>
            <w:tcBorders>
              <w:top w:val="single" w:sz="8" w:space="0" w:color="231F20"/>
              <w:left w:val="single" w:sz="8" w:space="0" w:color="231F20"/>
              <w:bottom w:val="single" w:sz="8" w:space="0" w:color="231F20"/>
              <w:right w:val="single" w:sz="8" w:space="0" w:color="231F20"/>
            </w:tcBorders>
            <w:vAlign w:val="center"/>
          </w:tcPr>
          <w:p w14:paraId="6330B388" w14:textId="77777777" w:rsidR="007D3360" w:rsidRDefault="002D3D26">
            <w:pPr>
              <w:snapToGrid w:val="0"/>
              <w:spacing w:line="200" w:lineRule="exact"/>
              <w:jc w:val="center"/>
              <w:rPr>
                <w:rFonts w:ascii="仿宋" w:eastAsia="方正仿宋_GBK" w:hAnsi="仿宋"/>
                <w:color w:val="000000"/>
                <w:kern w:val="0"/>
                <w:sz w:val="18"/>
                <w:szCs w:val="18"/>
              </w:rPr>
            </w:pPr>
            <w:r>
              <w:rPr>
                <w:rFonts w:ascii="仿宋" w:eastAsia="方正仿宋_GBK" w:hAnsi="仿宋"/>
                <w:color w:val="000000"/>
                <w:kern w:val="0"/>
                <w:sz w:val="18"/>
                <w:szCs w:val="18"/>
              </w:rPr>
              <w:t>√</w:t>
            </w:r>
          </w:p>
        </w:tc>
      </w:tr>
      <w:tr w:rsidR="007D3360" w14:paraId="5A01100A" w14:textId="77777777">
        <w:trPr>
          <w:trHeight w:val="23"/>
        </w:trPr>
        <w:tc>
          <w:tcPr>
            <w:tcW w:w="450" w:type="dxa"/>
            <w:vMerge/>
            <w:tcBorders>
              <w:top w:val="single" w:sz="8" w:space="0" w:color="000000"/>
              <w:left w:val="single" w:sz="8" w:space="0" w:color="000000"/>
              <w:bottom w:val="single" w:sz="8" w:space="0" w:color="000000"/>
              <w:right w:val="single" w:sz="8" w:space="0" w:color="000000"/>
            </w:tcBorders>
            <w:vAlign w:val="center"/>
          </w:tcPr>
          <w:p w14:paraId="47AD184A" w14:textId="77777777" w:rsidR="007D3360" w:rsidRDefault="007D3360">
            <w:pPr>
              <w:snapToGrid w:val="0"/>
              <w:jc w:val="left"/>
              <w:rPr>
                <w:rFonts w:ascii="方正仿宋_GBK" w:eastAsia="方正仿宋_GBK" w:hAnsi="仿宋"/>
                <w:color w:val="000000"/>
                <w:sz w:val="18"/>
                <w:szCs w:val="18"/>
              </w:rPr>
            </w:pPr>
          </w:p>
        </w:tc>
        <w:tc>
          <w:tcPr>
            <w:tcW w:w="4605" w:type="dxa"/>
            <w:gridSpan w:val="7"/>
            <w:tcBorders>
              <w:top w:val="single" w:sz="8" w:space="0" w:color="231F20"/>
              <w:left w:val="single" w:sz="8" w:space="0" w:color="000000"/>
              <w:bottom w:val="single" w:sz="8" w:space="0" w:color="231F20"/>
              <w:right w:val="single" w:sz="8" w:space="0" w:color="231F20"/>
            </w:tcBorders>
            <w:vAlign w:val="center"/>
          </w:tcPr>
          <w:p w14:paraId="5689B9BB" w14:textId="77777777" w:rsidR="007D3360" w:rsidRDefault="002D3D26">
            <w:pPr>
              <w:snapToGrid w:val="0"/>
              <w:spacing w:line="200" w:lineRule="exact"/>
              <w:ind w:right="3"/>
              <w:jc w:val="center"/>
              <w:rPr>
                <w:rFonts w:ascii="方正仿宋_GBK" w:eastAsia="方正仿宋_GBK" w:hAnsi="仿宋"/>
                <w:color w:val="000000"/>
                <w:kern w:val="0"/>
                <w:sz w:val="18"/>
                <w:szCs w:val="18"/>
              </w:rPr>
            </w:pPr>
            <w:r>
              <w:rPr>
                <w:rFonts w:ascii="仿宋" w:eastAsia="方正仿宋_GBK" w:hAnsi="仿宋"/>
                <w:color w:val="000000"/>
                <w:kern w:val="0"/>
                <w:sz w:val="18"/>
                <w:szCs w:val="18"/>
              </w:rPr>
              <w:t>顶岗实习</w:t>
            </w:r>
          </w:p>
        </w:tc>
        <w:tc>
          <w:tcPr>
            <w:tcW w:w="585" w:type="dxa"/>
            <w:tcBorders>
              <w:top w:val="single" w:sz="8" w:space="0" w:color="231F20"/>
              <w:left w:val="single" w:sz="8" w:space="0" w:color="000000"/>
              <w:bottom w:val="single" w:sz="8" w:space="0" w:color="231F20"/>
              <w:right w:val="single" w:sz="8" w:space="0" w:color="231F20"/>
            </w:tcBorders>
            <w:vAlign w:val="center"/>
          </w:tcPr>
          <w:p w14:paraId="7CA71585" w14:textId="77777777" w:rsidR="007D3360" w:rsidRDefault="002D3D26">
            <w:pPr>
              <w:snapToGrid w:val="0"/>
              <w:spacing w:line="200" w:lineRule="exact"/>
              <w:ind w:right="3"/>
              <w:jc w:val="center"/>
              <w:rPr>
                <w:rFonts w:ascii="方正仿宋_GBK" w:eastAsia="方正仿宋_GBK" w:hAnsi="仿宋"/>
                <w:color w:val="000000"/>
                <w:kern w:val="0"/>
                <w:sz w:val="18"/>
                <w:szCs w:val="18"/>
              </w:rPr>
            </w:pPr>
            <w:r>
              <w:rPr>
                <w:rFonts w:ascii="仿宋" w:eastAsia="方正仿宋_GBK" w:hAnsi="仿宋"/>
                <w:color w:val="000000"/>
                <w:kern w:val="0"/>
                <w:sz w:val="18"/>
                <w:szCs w:val="18"/>
              </w:rPr>
              <w:t>32</w:t>
            </w:r>
          </w:p>
        </w:tc>
        <w:tc>
          <w:tcPr>
            <w:tcW w:w="585" w:type="dxa"/>
            <w:tcBorders>
              <w:top w:val="single" w:sz="8" w:space="0" w:color="231F20"/>
              <w:left w:val="single" w:sz="8" w:space="0" w:color="231F20"/>
              <w:bottom w:val="single" w:sz="8" w:space="0" w:color="231F20"/>
              <w:right w:val="single" w:sz="8" w:space="0" w:color="231F20"/>
            </w:tcBorders>
            <w:vAlign w:val="center"/>
          </w:tcPr>
          <w:p w14:paraId="30F1804F" w14:textId="77777777" w:rsidR="007D3360" w:rsidRDefault="002D3D26">
            <w:pPr>
              <w:snapToGrid w:val="0"/>
              <w:spacing w:line="200" w:lineRule="exact"/>
              <w:ind w:right="3"/>
              <w:jc w:val="center"/>
              <w:rPr>
                <w:rFonts w:ascii="仿宋" w:eastAsia="仿宋" w:hAnsi="仿宋"/>
                <w:color w:val="000000"/>
                <w:kern w:val="0"/>
                <w:sz w:val="18"/>
                <w:szCs w:val="18"/>
              </w:rPr>
            </w:pPr>
            <w:r>
              <w:rPr>
                <w:rFonts w:ascii="仿宋" w:eastAsia="方正仿宋_GBK" w:hAnsi="仿宋"/>
                <w:color w:val="000000"/>
                <w:kern w:val="0"/>
                <w:sz w:val="18"/>
                <w:szCs w:val="18"/>
              </w:rPr>
              <w:t>580</w:t>
            </w:r>
          </w:p>
        </w:tc>
        <w:tc>
          <w:tcPr>
            <w:tcW w:w="435" w:type="dxa"/>
            <w:tcBorders>
              <w:top w:val="single" w:sz="8" w:space="0" w:color="231F20"/>
              <w:left w:val="single" w:sz="8" w:space="0" w:color="231F20"/>
              <w:bottom w:val="single" w:sz="8" w:space="0" w:color="231F20"/>
              <w:right w:val="single" w:sz="8" w:space="0" w:color="231F20"/>
            </w:tcBorders>
            <w:vAlign w:val="center"/>
          </w:tcPr>
          <w:p w14:paraId="3BD42D3E"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55D8757E"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6C205809"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2FDE3560"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7AB2711F" w14:textId="77777777" w:rsidR="007D3360" w:rsidRDefault="007D3360">
            <w:pPr>
              <w:snapToGrid w:val="0"/>
              <w:spacing w:line="200" w:lineRule="exact"/>
              <w:jc w:val="left"/>
              <w:rPr>
                <w:rFonts w:ascii="方正仿宋_GBK" w:eastAsia="方正仿宋_GBK"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2AAABCE1" w14:textId="77777777" w:rsidR="007D3360" w:rsidRDefault="002D3D26">
            <w:pPr>
              <w:snapToGrid w:val="0"/>
              <w:spacing w:line="200" w:lineRule="exact"/>
              <w:jc w:val="center"/>
              <w:rPr>
                <w:rFonts w:ascii="仿宋" w:eastAsia="仿宋" w:hAnsi="仿宋"/>
                <w:color w:val="000000"/>
                <w:kern w:val="0"/>
                <w:sz w:val="18"/>
                <w:szCs w:val="18"/>
              </w:rPr>
            </w:pPr>
            <w:r>
              <w:rPr>
                <w:rFonts w:ascii="仿宋" w:eastAsia="方正仿宋_GBK" w:hAnsi="仿宋"/>
                <w:color w:val="000000"/>
                <w:kern w:val="0"/>
                <w:sz w:val="18"/>
                <w:szCs w:val="18"/>
              </w:rPr>
              <w:t>√</w:t>
            </w:r>
          </w:p>
        </w:tc>
        <w:tc>
          <w:tcPr>
            <w:tcW w:w="435" w:type="dxa"/>
            <w:tcBorders>
              <w:top w:val="single" w:sz="8" w:space="0" w:color="231F20"/>
              <w:left w:val="single" w:sz="8" w:space="0" w:color="231F20"/>
              <w:bottom w:val="single" w:sz="8" w:space="0" w:color="231F20"/>
              <w:right w:val="single" w:sz="8" w:space="0" w:color="231F20"/>
            </w:tcBorders>
            <w:vAlign w:val="center"/>
          </w:tcPr>
          <w:p w14:paraId="731CDF13" w14:textId="77777777" w:rsidR="007D3360" w:rsidRDefault="007D3360">
            <w:pPr>
              <w:snapToGrid w:val="0"/>
              <w:spacing w:line="200" w:lineRule="exact"/>
              <w:jc w:val="left"/>
              <w:rPr>
                <w:rFonts w:ascii="方正仿宋_GBK" w:eastAsia="方正仿宋_GBK" w:hAnsi="仿宋"/>
                <w:color w:val="000000"/>
                <w:sz w:val="18"/>
                <w:szCs w:val="18"/>
              </w:rPr>
            </w:pPr>
          </w:p>
        </w:tc>
        <w:tc>
          <w:tcPr>
            <w:tcW w:w="420" w:type="dxa"/>
            <w:tcBorders>
              <w:top w:val="single" w:sz="8" w:space="0" w:color="231F20"/>
              <w:left w:val="single" w:sz="8" w:space="0" w:color="231F20"/>
              <w:bottom w:val="single" w:sz="8" w:space="0" w:color="231F20"/>
              <w:right w:val="single" w:sz="8" w:space="0" w:color="231F20"/>
            </w:tcBorders>
            <w:vAlign w:val="center"/>
          </w:tcPr>
          <w:p w14:paraId="35A6C5DA" w14:textId="77777777" w:rsidR="007D3360" w:rsidRDefault="002D3D26">
            <w:pPr>
              <w:snapToGrid w:val="0"/>
              <w:spacing w:line="200" w:lineRule="exact"/>
              <w:jc w:val="center"/>
              <w:rPr>
                <w:rFonts w:ascii="仿宋" w:eastAsia="方正仿宋_GBK" w:hAnsi="仿宋"/>
                <w:color w:val="000000"/>
                <w:kern w:val="0"/>
                <w:sz w:val="18"/>
                <w:szCs w:val="18"/>
              </w:rPr>
            </w:pPr>
            <w:r>
              <w:rPr>
                <w:rFonts w:ascii="仿宋" w:eastAsia="方正仿宋_GBK" w:hAnsi="仿宋"/>
                <w:color w:val="000000"/>
                <w:kern w:val="0"/>
                <w:sz w:val="18"/>
                <w:szCs w:val="18"/>
              </w:rPr>
              <w:t>√</w:t>
            </w:r>
          </w:p>
        </w:tc>
      </w:tr>
      <w:tr w:rsidR="007D3360" w14:paraId="7C9D2060" w14:textId="77777777">
        <w:trPr>
          <w:trHeight w:val="23"/>
        </w:trPr>
        <w:tc>
          <w:tcPr>
            <w:tcW w:w="450" w:type="dxa"/>
            <w:vMerge/>
            <w:tcBorders>
              <w:top w:val="single" w:sz="8" w:space="0" w:color="000000"/>
              <w:left w:val="single" w:sz="8" w:space="0" w:color="000000"/>
              <w:bottom w:val="single" w:sz="8" w:space="0" w:color="000000"/>
              <w:right w:val="single" w:sz="8" w:space="0" w:color="000000"/>
            </w:tcBorders>
            <w:vAlign w:val="center"/>
          </w:tcPr>
          <w:p w14:paraId="75D13349" w14:textId="77777777" w:rsidR="007D3360" w:rsidRDefault="007D3360">
            <w:pPr>
              <w:snapToGrid w:val="0"/>
              <w:jc w:val="left"/>
              <w:rPr>
                <w:rFonts w:ascii="方正仿宋_GBK" w:eastAsia="方正仿宋_GBK" w:hAnsi="仿宋"/>
                <w:color w:val="000000"/>
                <w:sz w:val="18"/>
                <w:szCs w:val="18"/>
              </w:rPr>
            </w:pPr>
          </w:p>
        </w:tc>
        <w:tc>
          <w:tcPr>
            <w:tcW w:w="4605" w:type="dxa"/>
            <w:gridSpan w:val="7"/>
            <w:tcBorders>
              <w:top w:val="single" w:sz="8" w:space="0" w:color="231F20"/>
              <w:left w:val="single" w:sz="8" w:space="0" w:color="000000"/>
              <w:bottom w:val="single" w:sz="8" w:space="0" w:color="231F20"/>
              <w:right w:val="single" w:sz="8" w:space="0" w:color="231F20"/>
            </w:tcBorders>
            <w:vAlign w:val="center"/>
          </w:tcPr>
          <w:p w14:paraId="75A967AF" w14:textId="77777777" w:rsidR="007D3360" w:rsidRDefault="002D3D26">
            <w:pPr>
              <w:snapToGrid w:val="0"/>
              <w:spacing w:line="200" w:lineRule="exact"/>
              <w:ind w:right="3"/>
              <w:jc w:val="center"/>
              <w:rPr>
                <w:rFonts w:ascii="方正仿宋_GBK" w:eastAsia="方正仿宋_GBK" w:hAnsi="仿宋"/>
                <w:color w:val="000000"/>
                <w:kern w:val="0"/>
                <w:sz w:val="18"/>
                <w:szCs w:val="18"/>
              </w:rPr>
            </w:pPr>
            <w:r>
              <w:rPr>
                <w:rFonts w:ascii="仿宋" w:eastAsia="方正仿宋_GBK" w:hAnsi="仿宋"/>
                <w:color w:val="000000"/>
                <w:kern w:val="0"/>
                <w:sz w:val="18"/>
                <w:szCs w:val="18"/>
              </w:rPr>
              <w:t>专业技能课小计</w:t>
            </w:r>
          </w:p>
        </w:tc>
        <w:tc>
          <w:tcPr>
            <w:tcW w:w="585" w:type="dxa"/>
            <w:tcBorders>
              <w:top w:val="single" w:sz="8" w:space="0" w:color="231F20"/>
              <w:left w:val="single" w:sz="8" w:space="0" w:color="000000"/>
              <w:bottom w:val="single" w:sz="8" w:space="0" w:color="231F20"/>
              <w:right w:val="single" w:sz="8" w:space="0" w:color="231F20"/>
            </w:tcBorders>
            <w:vAlign w:val="center"/>
          </w:tcPr>
          <w:p w14:paraId="7EFBA1A0" w14:textId="77777777" w:rsidR="007D3360" w:rsidRDefault="002D3D26">
            <w:pPr>
              <w:snapToGrid w:val="0"/>
              <w:spacing w:line="200" w:lineRule="exact"/>
              <w:ind w:right="3"/>
              <w:jc w:val="center"/>
              <w:rPr>
                <w:rFonts w:ascii="方正仿宋_GBK" w:eastAsia="方正仿宋_GBK" w:hAnsi="仿宋"/>
                <w:color w:val="000000"/>
                <w:kern w:val="0"/>
                <w:sz w:val="18"/>
                <w:szCs w:val="18"/>
              </w:rPr>
            </w:pPr>
            <w:r>
              <w:rPr>
                <w:rFonts w:ascii="仿宋" w:eastAsia="方正仿宋_GBK" w:hAnsi="仿宋"/>
                <w:color w:val="000000"/>
                <w:kern w:val="0"/>
                <w:sz w:val="18"/>
                <w:szCs w:val="18"/>
              </w:rPr>
              <w:t>54</w:t>
            </w:r>
          </w:p>
        </w:tc>
        <w:tc>
          <w:tcPr>
            <w:tcW w:w="585" w:type="dxa"/>
            <w:tcBorders>
              <w:top w:val="single" w:sz="8" w:space="0" w:color="231F20"/>
              <w:left w:val="single" w:sz="8" w:space="0" w:color="231F20"/>
              <w:bottom w:val="single" w:sz="8" w:space="0" w:color="231F20"/>
              <w:right w:val="single" w:sz="8" w:space="0" w:color="231F20"/>
            </w:tcBorders>
            <w:vAlign w:val="center"/>
          </w:tcPr>
          <w:p w14:paraId="16747D79" w14:textId="77777777" w:rsidR="007D3360" w:rsidRDefault="002D3D26">
            <w:pPr>
              <w:snapToGrid w:val="0"/>
              <w:spacing w:line="200" w:lineRule="exact"/>
              <w:ind w:right="3"/>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972</w:t>
            </w:r>
          </w:p>
        </w:tc>
        <w:tc>
          <w:tcPr>
            <w:tcW w:w="435" w:type="dxa"/>
            <w:tcBorders>
              <w:top w:val="single" w:sz="8" w:space="0" w:color="231F20"/>
              <w:left w:val="single" w:sz="8" w:space="0" w:color="231F20"/>
              <w:bottom w:val="single" w:sz="8" w:space="0" w:color="231F20"/>
              <w:right w:val="single" w:sz="8" w:space="0" w:color="231F20"/>
            </w:tcBorders>
            <w:vAlign w:val="center"/>
          </w:tcPr>
          <w:p w14:paraId="0DFE58A9"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719C0CBB"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0AA14AC3"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68BDD2CF"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554D4356"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101D28EA"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49B75759" w14:textId="77777777" w:rsidR="007D3360" w:rsidRDefault="007D3360">
            <w:pPr>
              <w:snapToGrid w:val="0"/>
              <w:spacing w:line="200" w:lineRule="exact"/>
              <w:jc w:val="left"/>
              <w:rPr>
                <w:rFonts w:ascii="方正仿宋_GBK" w:eastAsia="方正仿宋_GBK" w:hAnsi="仿宋"/>
                <w:color w:val="000000"/>
                <w:sz w:val="18"/>
                <w:szCs w:val="18"/>
              </w:rPr>
            </w:pPr>
          </w:p>
        </w:tc>
        <w:tc>
          <w:tcPr>
            <w:tcW w:w="420" w:type="dxa"/>
            <w:tcBorders>
              <w:top w:val="single" w:sz="8" w:space="0" w:color="231F20"/>
              <w:left w:val="single" w:sz="8" w:space="0" w:color="231F20"/>
              <w:bottom w:val="single" w:sz="8" w:space="0" w:color="231F20"/>
              <w:right w:val="single" w:sz="8" w:space="0" w:color="231F20"/>
            </w:tcBorders>
            <w:vAlign w:val="center"/>
          </w:tcPr>
          <w:p w14:paraId="199ECFF8" w14:textId="77777777" w:rsidR="007D3360" w:rsidRDefault="007D3360">
            <w:pPr>
              <w:snapToGrid w:val="0"/>
              <w:spacing w:line="200" w:lineRule="exact"/>
              <w:jc w:val="left"/>
              <w:rPr>
                <w:rFonts w:ascii="仿宋" w:eastAsia="方正仿宋_GBK" w:hAnsi="仿宋"/>
                <w:color w:val="000000"/>
                <w:sz w:val="18"/>
                <w:szCs w:val="18"/>
              </w:rPr>
            </w:pPr>
          </w:p>
        </w:tc>
      </w:tr>
      <w:tr w:rsidR="007D3360" w14:paraId="3F2B079C" w14:textId="77777777">
        <w:trPr>
          <w:trHeight w:val="23"/>
        </w:trPr>
        <w:tc>
          <w:tcPr>
            <w:tcW w:w="450" w:type="dxa"/>
            <w:vMerge/>
            <w:tcBorders>
              <w:top w:val="single" w:sz="8" w:space="0" w:color="000000"/>
              <w:left w:val="single" w:sz="8" w:space="0" w:color="000000"/>
              <w:bottom w:val="single" w:sz="8" w:space="0" w:color="000000"/>
              <w:right w:val="single" w:sz="8" w:space="0" w:color="000000"/>
            </w:tcBorders>
            <w:vAlign w:val="center"/>
          </w:tcPr>
          <w:p w14:paraId="32F0076D" w14:textId="77777777" w:rsidR="007D3360" w:rsidRDefault="007D3360">
            <w:pPr>
              <w:snapToGrid w:val="0"/>
              <w:jc w:val="left"/>
              <w:rPr>
                <w:rFonts w:ascii="方正仿宋_GBK" w:eastAsia="方正仿宋_GBK" w:hAnsi="仿宋"/>
                <w:color w:val="000000"/>
                <w:sz w:val="18"/>
                <w:szCs w:val="18"/>
              </w:rPr>
            </w:pPr>
          </w:p>
        </w:tc>
        <w:tc>
          <w:tcPr>
            <w:tcW w:w="4605" w:type="dxa"/>
            <w:gridSpan w:val="7"/>
            <w:tcBorders>
              <w:top w:val="single" w:sz="8" w:space="0" w:color="231F20"/>
              <w:left w:val="single" w:sz="8" w:space="0" w:color="000000"/>
              <w:bottom w:val="single" w:sz="8" w:space="0" w:color="231F20"/>
              <w:right w:val="single" w:sz="8" w:space="0" w:color="231F20"/>
            </w:tcBorders>
            <w:vAlign w:val="center"/>
          </w:tcPr>
          <w:p w14:paraId="3D59A083" w14:textId="77777777" w:rsidR="007D3360" w:rsidRDefault="002D3D26">
            <w:pPr>
              <w:snapToGrid w:val="0"/>
              <w:spacing w:line="200" w:lineRule="exact"/>
              <w:ind w:right="3"/>
              <w:jc w:val="center"/>
              <w:rPr>
                <w:rFonts w:ascii="方正仿宋_GBK" w:eastAsia="方正仿宋_GBK" w:hAnsi="仿宋"/>
                <w:color w:val="000000"/>
                <w:kern w:val="0"/>
                <w:sz w:val="18"/>
                <w:szCs w:val="18"/>
              </w:rPr>
            </w:pPr>
            <w:r>
              <w:rPr>
                <w:rFonts w:ascii="仿宋" w:eastAsia="方正仿宋_GBK" w:hAnsi="仿宋"/>
                <w:b/>
                <w:bCs/>
                <w:color w:val="000000"/>
                <w:kern w:val="0"/>
                <w:sz w:val="18"/>
                <w:szCs w:val="18"/>
              </w:rPr>
              <w:t>合计</w:t>
            </w:r>
          </w:p>
        </w:tc>
        <w:tc>
          <w:tcPr>
            <w:tcW w:w="585" w:type="dxa"/>
            <w:tcBorders>
              <w:top w:val="single" w:sz="8" w:space="0" w:color="231F20"/>
              <w:left w:val="single" w:sz="8" w:space="0" w:color="000000"/>
              <w:bottom w:val="single" w:sz="8" w:space="0" w:color="231F20"/>
              <w:right w:val="single" w:sz="8" w:space="0" w:color="231F20"/>
            </w:tcBorders>
            <w:vAlign w:val="center"/>
          </w:tcPr>
          <w:p w14:paraId="326F991B" w14:textId="77777777" w:rsidR="007D3360" w:rsidRDefault="002D3D26">
            <w:pPr>
              <w:snapToGrid w:val="0"/>
              <w:spacing w:line="200" w:lineRule="exact"/>
              <w:ind w:right="3"/>
              <w:jc w:val="center"/>
              <w:rPr>
                <w:rFonts w:ascii="方正仿宋_GBK" w:eastAsia="方正仿宋_GBK" w:hAnsi="仿宋"/>
                <w:b/>
                <w:bCs/>
                <w:color w:val="000000"/>
                <w:kern w:val="0"/>
                <w:sz w:val="18"/>
                <w:szCs w:val="18"/>
              </w:rPr>
            </w:pPr>
            <w:r>
              <w:rPr>
                <w:rFonts w:ascii="仿宋" w:eastAsia="方正仿宋_GBK" w:hAnsi="仿宋"/>
                <w:b/>
                <w:bCs/>
                <w:color w:val="000000"/>
                <w:kern w:val="0"/>
                <w:sz w:val="18"/>
                <w:szCs w:val="18"/>
              </w:rPr>
              <w:t>175</w:t>
            </w:r>
          </w:p>
        </w:tc>
        <w:tc>
          <w:tcPr>
            <w:tcW w:w="585" w:type="dxa"/>
            <w:tcBorders>
              <w:top w:val="single" w:sz="8" w:space="0" w:color="231F20"/>
              <w:left w:val="single" w:sz="8" w:space="0" w:color="231F20"/>
              <w:bottom w:val="single" w:sz="8" w:space="0" w:color="231F20"/>
              <w:right w:val="single" w:sz="8" w:space="0" w:color="231F20"/>
            </w:tcBorders>
            <w:vAlign w:val="center"/>
          </w:tcPr>
          <w:p w14:paraId="7E5180A3" w14:textId="77777777" w:rsidR="007D3360" w:rsidRDefault="002D3D26">
            <w:pPr>
              <w:snapToGrid w:val="0"/>
              <w:spacing w:line="200" w:lineRule="exact"/>
              <w:ind w:right="3"/>
              <w:jc w:val="center"/>
              <w:rPr>
                <w:rFonts w:ascii="仿宋" w:eastAsia="仿宋" w:hAnsi="仿宋"/>
                <w:b/>
                <w:bCs/>
                <w:color w:val="000000"/>
                <w:kern w:val="0"/>
                <w:sz w:val="18"/>
                <w:szCs w:val="18"/>
              </w:rPr>
            </w:pPr>
            <w:r>
              <w:rPr>
                <w:rFonts w:ascii="仿宋" w:eastAsia="方正仿宋_GBK" w:hAnsi="仿宋"/>
                <w:b/>
                <w:bCs/>
                <w:color w:val="000000"/>
                <w:kern w:val="0"/>
                <w:sz w:val="18"/>
                <w:szCs w:val="18"/>
              </w:rPr>
              <w:t>3154</w:t>
            </w:r>
          </w:p>
        </w:tc>
        <w:tc>
          <w:tcPr>
            <w:tcW w:w="435" w:type="dxa"/>
            <w:tcBorders>
              <w:top w:val="single" w:sz="8" w:space="0" w:color="231F20"/>
              <w:left w:val="single" w:sz="8" w:space="0" w:color="231F20"/>
              <w:bottom w:val="single" w:sz="8" w:space="0" w:color="231F20"/>
              <w:right w:val="single" w:sz="8" w:space="0" w:color="231F20"/>
            </w:tcBorders>
            <w:vAlign w:val="center"/>
          </w:tcPr>
          <w:p w14:paraId="17C0F9A2"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61357E9C"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5C4720CE"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2FC25B86"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4E3DF19B"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396A9D8D" w14:textId="77777777" w:rsidR="007D3360" w:rsidRDefault="007D3360">
            <w:pPr>
              <w:snapToGrid w:val="0"/>
              <w:spacing w:line="200" w:lineRule="exact"/>
              <w:jc w:val="left"/>
              <w:rPr>
                <w:rFonts w:ascii="仿宋" w:eastAsia="仿宋" w:hAnsi="仿宋"/>
                <w:color w:val="000000"/>
                <w:sz w:val="18"/>
                <w:szCs w:val="18"/>
              </w:rPr>
            </w:pPr>
          </w:p>
        </w:tc>
        <w:tc>
          <w:tcPr>
            <w:tcW w:w="435" w:type="dxa"/>
            <w:tcBorders>
              <w:top w:val="single" w:sz="8" w:space="0" w:color="231F20"/>
              <w:left w:val="single" w:sz="8" w:space="0" w:color="231F20"/>
              <w:bottom w:val="single" w:sz="8" w:space="0" w:color="231F20"/>
              <w:right w:val="single" w:sz="8" w:space="0" w:color="231F20"/>
            </w:tcBorders>
            <w:vAlign w:val="center"/>
          </w:tcPr>
          <w:p w14:paraId="4A2B06AF" w14:textId="77777777" w:rsidR="007D3360" w:rsidRDefault="007D3360">
            <w:pPr>
              <w:snapToGrid w:val="0"/>
              <w:spacing w:line="200" w:lineRule="exact"/>
              <w:jc w:val="left"/>
              <w:rPr>
                <w:rFonts w:ascii="方正仿宋_GBK" w:eastAsia="方正仿宋_GBK" w:hAnsi="仿宋"/>
                <w:color w:val="000000"/>
                <w:sz w:val="18"/>
                <w:szCs w:val="18"/>
              </w:rPr>
            </w:pPr>
          </w:p>
        </w:tc>
        <w:tc>
          <w:tcPr>
            <w:tcW w:w="420" w:type="dxa"/>
            <w:tcBorders>
              <w:top w:val="single" w:sz="8" w:space="0" w:color="231F20"/>
              <w:left w:val="single" w:sz="8" w:space="0" w:color="231F20"/>
              <w:bottom w:val="single" w:sz="8" w:space="0" w:color="231F20"/>
              <w:right w:val="single" w:sz="8" w:space="0" w:color="231F20"/>
            </w:tcBorders>
            <w:vAlign w:val="center"/>
          </w:tcPr>
          <w:p w14:paraId="6FAC46F5" w14:textId="77777777" w:rsidR="007D3360" w:rsidRDefault="007D3360">
            <w:pPr>
              <w:snapToGrid w:val="0"/>
              <w:spacing w:line="200" w:lineRule="exact"/>
              <w:jc w:val="left"/>
              <w:rPr>
                <w:rFonts w:ascii="仿宋" w:eastAsia="方正仿宋_GBK" w:hAnsi="仿宋"/>
                <w:color w:val="000000"/>
                <w:sz w:val="18"/>
                <w:szCs w:val="18"/>
              </w:rPr>
            </w:pPr>
          </w:p>
        </w:tc>
      </w:tr>
    </w:tbl>
    <w:p w14:paraId="70CFC702" w14:textId="77777777" w:rsidR="007D3360" w:rsidRDefault="002D3D26">
      <w:pPr>
        <w:snapToGrid w:val="0"/>
        <w:ind w:rightChars="-10" w:right="-21" w:firstLineChars="419" w:firstLine="841"/>
        <w:rPr>
          <w:rFonts w:ascii="仿宋" w:eastAsia="方正仿宋_GBK" w:hAnsi="仿宋"/>
          <w:b/>
          <w:bCs/>
          <w:color w:val="000000"/>
          <w:kern w:val="0"/>
          <w:sz w:val="20"/>
          <w:szCs w:val="20"/>
        </w:rPr>
      </w:pPr>
      <w:r>
        <w:rPr>
          <w:rFonts w:ascii="仿宋" w:eastAsia="方正仿宋_GBK" w:hAnsi="仿宋"/>
          <w:b/>
          <w:bCs/>
          <w:color w:val="000000"/>
          <w:kern w:val="0"/>
          <w:sz w:val="20"/>
          <w:szCs w:val="20"/>
        </w:rPr>
        <w:t>说明：</w:t>
      </w:r>
    </w:p>
    <w:p w14:paraId="6E1281AC" w14:textId="77777777" w:rsidR="007D3360" w:rsidRDefault="002D3D26">
      <w:pPr>
        <w:snapToGrid w:val="0"/>
        <w:ind w:rightChars="-10" w:right="-21" w:firstLineChars="419" w:firstLine="838"/>
        <w:rPr>
          <w:rFonts w:ascii="仿宋" w:eastAsia="方正仿宋_GBK" w:hAnsi="仿宋"/>
          <w:color w:val="000000"/>
          <w:kern w:val="0"/>
          <w:sz w:val="20"/>
          <w:szCs w:val="20"/>
        </w:rPr>
      </w:pPr>
      <w:r>
        <w:rPr>
          <w:rFonts w:ascii="仿宋" w:eastAsia="方正仿宋_GBK" w:hAnsi="仿宋"/>
          <w:color w:val="000000"/>
          <w:kern w:val="0"/>
          <w:sz w:val="20"/>
          <w:szCs w:val="20"/>
        </w:rPr>
        <w:t>1.</w:t>
      </w:r>
      <w:r>
        <w:rPr>
          <w:rFonts w:ascii="仿宋" w:eastAsia="方正仿宋_GBK" w:hAnsi="仿宋"/>
          <w:color w:val="000000"/>
          <w:kern w:val="0"/>
          <w:sz w:val="20"/>
          <w:szCs w:val="20"/>
        </w:rPr>
        <w:t>本表不含军训、社会实践、入学教育、毕业教育等教学安排，根据具体情况灵活设置。</w:t>
      </w:r>
    </w:p>
    <w:p w14:paraId="57059DB1" w14:textId="77777777" w:rsidR="007D3360" w:rsidRDefault="002D3D26">
      <w:pPr>
        <w:snapToGrid w:val="0"/>
        <w:ind w:rightChars="-10" w:right="-21" w:firstLineChars="419" w:firstLine="838"/>
        <w:rPr>
          <w:rFonts w:ascii="仿宋" w:eastAsia="方正仿宋_GBK" w:hAnsi="仿宋"/>
          <w:color w:val="000000"/>
          <w:kern w:val="0"/>
          <w:sz w:val="20"/>
          <w:szCs w:val="20"/>
        </w:rPr>
      </w:pPr>
      <w:r>
        <w:rPr>
          <w:rFonts w:ascii="仿宋" w:eastAsia="方正仿宋_GBK" w:hAnsi="仿宋"/>
          <w:color w:val="000000"/>
          <w:kern w:val="0"/>
          <w:sz w:val="20"/>
          <w:szCs w:val="20"/>
        </w:rPr>
        <w:t>2.</w:t>
      </w:r>
      <w:r>
        <w:rPr>
          <w:rFonts w:ascii="仿宋" w:eastAsia="方正仿宋_GBK" w:hAnsi="仿宋"/>
          <w:color w:val="000000"/>
          <w:kern w:val="0"/>
          <w:sz w:val="20"/>
          <w:szCs w:val="20"/>
        </w:rPr>
        <w:t>专业方向课全部列出，总学时和总学分仅计算其中一个方向。</w:t>
      </w:r>
    </w:p>
    <w:p w14:paraId="0D7F7309" w14:textId="77777777" w:rsidR="007D3360" w:rsidRDefault="002D3D26">
      <w:pPr>
        <w:pStyle w:val="1"/>
        <w:snapToGrid w:val="0"/>
        <w:spacing w:before="312" w:after="156"/>
        <w:jc w:val="both"/>
      </w:pPr>
      <w:bookmarkStart w:id="20" w:name="_Toc79933067"/>
      <w:r>
        <w:rPr>
          <w:rFonts w:ascii="黑体" w:eastAsia="黑体" w:hAnsi="黑体" w:hint="eastAsia"/>
          <w:sz w:val="24"/>
          <w:szCs w:val="24"/>
        </w:rPr>
        <w:t>九</w:t>
      </w:r>
      <w:r>
        <w:rPr>
          <w:rFonts w:ascii="黑体" w:eastAsia="黑体" w:hAnsi="黑体"/>
          <w:sz w:val="24"/>
          <w:szCs w:val="24"/>
        </w:rPr>
        <w:t>、实施保障</w:t>
      </w:r>
      <w:bookmarkEnd w:id="20"/>
    </w:p>
    <w:p w14:paraId="6D6CCAAD" w14:textId="77777777" w:rsidR="007D3360" w:rsidRDefault="002D3D26">
      <w:pPr>
        <w:snapToGrid w:val="0"/>
        <w:ind w:firstLineChars="200" w:firstLine="480"/>
        <w:rPr>
          <w:rFonts w:ascii="仿宋" w:eastAsia="方正仿宋_GBK" w:hAnsi="仿宋"/>
          <w:color w:val="000000"/>
          <w:sz w:val="24"/>
          <w:szCs w:val="24"/>
        </w:rPr>
      </w:pPr>
      <w:r>
        <w:rPr>
          <w:rFonts w:ascii="仿宋" w:eastAsia="方正仿宋_GBK" w:hAnsi="仿宋"/>
          <w:color w:val="000000"/>
          <w:sz w:val="24"/>
          <w:szCs w:val="24"/>
        </w:rPr>
        <w:t>主要包括师资队伍、教学设施、教学资源、培养模式、教学模式</w:t>
      </w:r>
      <w:r>
        <w:rPr>
          <w:rFonts w:ascii="仿宋" w:eastAsia="方正仿宋_GBK" w:hAnsi="仿宋" w:hint="eastAsia"/>
          <w:color w:val="000000"/>
          <w:sz w:val="24"/>
          <w:szCs w:val="24"/>
        </w:rPr>
        <w:t>、</w:t>
      </w:r>
      <w:r>
        <w:rPr>
          <w:rFonts w:ascii="仿宋" w:eastAsia="方正仿宋_GBK" w:hAnsi="仿宋"/>
          <w:color w:val="000000"/>
          <w:sz w:val="24"/>
          <w:szCs w:val="24"/>
        </w:rPr>
        <w:t>学习评价、质量管理等六个方面。</w:t>
      </w:r>
    </w:p>
    <w:p w14:paraId="01A847B6" w14:textId="77777777" w:rsidR="007D3360" w:rsidRDefault="002D3D26">
      <w:pPr>
        <w:pStyle w:val="2"/>
        <w:snapToGrid w:val="0"/>
        <w:spacing w:before="156" w:after="156"/>
        <w:ind w:firstLine="480"/>
        <w:rPr>
          <w:rFonts w:ascii="楷体_GB2312" w:eastAsia="楷体_GB2312" w:hAnsi="楷体_GB2312"/>
          <w:szCs w:val="24"/>
        </w:rPr>
      </w:pPr>
      <w:bookmarkStart w:id="21" w:name="_Toc79933068"/>
      <w:r>
        <w:rPr>
          <w:rFonts w:ascii="楷体_GB2312" w:eastAsia="楷体_GB2312" w:hAnsi="楷体_GB2312"/>
          <w:szCs w:val="24"/>
        </w:rPr>
        <w:t>（一）师资队伍</w:t>
      </w:r>
      <w:bookmarkEnd w:id="21"/>
    </w:p>
    <w:p w14:paraId="2FD3C425" w14:textId="77777777" w:rsidR="007D3360" w:rsidRDefault="002D3D26">
      <w:pPr>
        <w:snapToGrid w:val="0"/>
        <w:spacing w:beforeLines="50" w:before="156"/>
        <w:ind w:firstLineChars="200" w:firstLine="482"/>
        <w:rPr>
          <w:rFonts w:ascii="仿宋" w:eastAsia="方正仿宋_GBK" w:hAnsi="仿宋"/>
          <w:b/>
          <w:bCs/>
          <w:color w:val="000000"/>
          <w:sz w:val="24"/>
          <w:szCs w:val="24"/>
        </w:rPr>
      </w:pPr>
      <w:r>
        <w:rPr>
          <w:rFonts w:ascii="仿宋" w:eastAsia="方正仿宋_GBK" w:hAnsi="仿宋"/>
          <w:b/>
          <w:bCs/>
          <w:color w:val="000000"/>
          <w:sz w:val="24"/>
          <w:szCs w:val="24"/>
        </w:rPr>
        <w:t>1.</w:t>
      </w:r>
      <w:r>
        <w:rPr>
          <w:rFonts w:ascii="仿宋" w:eastAsia="方正仿宋_GBK" w:hAnsi="仿宋"/>
          <w:b/>
          <w:bCs/>
          <w:color w:val="000000"/>
          <w:sz w:val="24"/>
          <w:szCs w:val="24"/>
        </w:rPr>
        <w:t>专职教师队伍</w:t>
      </w:r>
    </w:p>
    <w:p w14:paraId="6A188DAA" w14:textId="77777777" w:rsidR="007D3360" w:rsidRDefault="002D3D26">
      <w:pPr>
        <w:snapToGrid w:val="0"/>
        <w:ind w:firstLineChars="200" w:firstLine="480"/>
        <w:rPr>
          <w:rFonts w:ascii="仿宋" w:eastAsia="方正仿宋_GBK" w:hAnsi="仿宋"/>
          <w:color w:val="FF0000"/>
          <w:sz w:val="24"/>
          <w:szCs w:val="24"/>
        </w:rPr>
      </w:pPr>
      <w:r>
        <w:rPr>
          <w:rFonts w:ascii="仿宋" w:eastAsia="方正仿宋_GBK" w:hAnsi="仿宋"/>
          <w:color w:val="000000"/>
          <w:sz w:val="24"/>
          <w:szCs w:val="24"/>
        </w:rPr>
        <w:t>（</w:t>
      </w:r>
      <w:r>
        <w:rPr>
          <w:rFonts w:ascii="仿宋" w:eastAsia="方正仿宋_GBK" w:hAnsi="仿宋" w:hint="eastAsia"/>
          <w:color w:val="000000"/>
          <w:sz w:val="24"/>
          <w:szCs w:val="24"/>
        </w:rPr>
        <w:t>1</w:t>
      </w:r>
      <w:r>
        <w:rPr>
          <w:rFonts w:ascii="仿宋" w:eastAsia="方正仿宋_GBK" w:hAnsi="仿宋"/>
          <w:color w:val="000000"/>
          <w:sz w:val="24"/>
          <w:szCs w:val="24"/>
        </w:rPr>
        <w:t>）按照《中等职业学校设置标准》和《中等职业学校教师专业标准》的有关规定，建设</w:t>
      </w:r>
      <w:r>
        <w:rPr>
          <w:rFonts w:ascii="仿宋" w:eastAsia="方正仿宋_GBK" w:hAnsi="仿宋" w:hint="eastAsia"/>
          <w:color w:val="000000"/>
          <w:sz w:val="24"/>
          <w:szCs w:val="24"/>
        </w:rPr>
        <w:t>了</w:t>
      </w:r>
      <w:r>
        <w:rPr>
          <w:rFonts w:ascii="仿宋" w:eastAsia="方正仿宋_GBK" w:hAnsi="仿宋"/>
          <w:color w:val="000000"/>
          <w:sz w:val="24"/>
          <w:szCs w:val="24"/>
        </w:rPr>
        <w:t>一支结构合理、素质优良的教师队伍。</w:t>
      </w:r>
      <w:r>
        <w:rPr>
          <w:rFonts w:ascii="仿宋" w:eastAsia="方正仿宋_GBK" w:hAnsi="仿宋" w:hint="eastAsia"/>
          <w:color w:val="000000" w:themeColor="text1"/>
          <w:sz w:val="24"/>
          <w:szCs w:val="24"/>
        </w:rPr>
        <w:t>本专业</w:t>
      </w:r>
      <w:r>
        <w:rPr>
          <w:rFonts w:ascii="仿宋" w:eastAsia="方正仿宋_GBK" w:hAnsi="仿宋"/>
          <w:color w:val="000000" w:themeColor="text1"/>
          <w:sz w:val="24"/>
          <w:szCs w:val="24"/>
        </w:rPr>
        <w:t>教师</w:t>
      </w:r>
      <w:r>
        <w:rPr>
          <w:rFonts w:ascii="仿宋" w:eastAsia="方正仿宋_GBK" w:hAnsi="仿宋" w:hint="eastAsia"/>
          <w:color w:val="000000" w:themeColor="text1"/>
          <w:sz w:val="24"/>
          <w:szCs w:val="24"/>
        </w:rPr>
        <w:t>中高级以上职称</w:t>
      </w:r>
      <w:r>
        <w:rPr>
          <w:rFonts w:ascii="仿宋" w:eastAsia="方正仿宋_GBK" w:hAnsi="仿宋" w:hint="eastAsia"/>
          <w:color w:val="000000" w:themeColor="text1"/>
          <w:sz w:val="24"/>
          <w:szCs w:val="24"/>
        </w:rPr>
        <w:t>10</w:t>
      </w:r>
      <w:r>
        <w:rPr>
          <w:rFonts w:ascii="仿宋" w:eastAsia="方正仿宋_GBK" w:hAnsi="仿宋" w:hint="eastAsia"/>
          <w:color w:val="000000" w:themeColor="text1"/>
          <w:sz w:val="24"/>
          <w:szCs w:val="24"/>
        </w:rPr>
        <w:t>人，</w:t>
      </w:r>
      <w:r>
        <w:rPr>
          <w:rFonts w:ascii="仿宋" w:eastAsia="方正仿宋_GBK" w:hAnsi="仿宋"/>
          <w:color w:val="000000" w:themeColor="text1"/>
          <w:sz w:val="24"/>
          <w:szCs w:val="24"/>
        </w:rPr>
        <w:t>双师型教师</w:t>
      </w:r>
      <w:r>
        <w:rPr>
          <w:rFonts w:ascii="仿宋" w:eastAsia="方正仿宋_GBK" w:hAnsi="仿宋" w:hint="eastAsia"/>
          <w:color w:val="000000" w:themeColor="text1"/>
          <w:sz w:val="24"/>
          <w:szCs w:val="24"/>
        </w:rPr>
        <w:t>14</w:t>
      </w:r>
      <w:r>
        <w:rPr>
          <w:rFonts w:ascii="仿宋" w:eastAsia="方正仿宋_GBK" w:hAnsi="仿宋" w:hint="eastAsia"/>
          <w:color w:val="000000" w:themeColor="text1"/>
          <w:sz w:val="24"/>
          <w:szCs w:val="24"/>
        </w:rPr>
        <w:t>人，</w:t>
      </w:r>
      <w:r>
        <w:rPr>
          <w:rFonts w:ascii="仿宋" w:eastAsia="方正仿宋_GBK" w:hAnsi="仿宋"/>
          <w:color w:val="000000" w:themeColor="text1"/>
          <w:sz w:val="24"/>
          <w:szCs w:val="24"/>
        </w:rPr>
        <w:t>占专业课教师</w:t>
      </w:r>
      <w:r>
        <w:rPr>
          <w:rFonts w:ascii="仿宋" w:eastAsia="方正仿宋_GBK" w:hAnsi="仿宋" w:hint="eastAsia"/>
          <w:color w:val="000000" w:themeColor="text1"/>
          <w:sz w:val="24"/>
          <w:szCs w:val="24"/>
        </w:rPr>
        <w:t>70</w:t>
      </w:r>
      <w:r>
        <w:rPr>
          <w:rFonts w:ascii="仿宋" w:eastAsia="方正仿宋_GBK" w:hAnsi="仿宋"/>
          <w:color w:val="000000" w:themeColor="text1"/>
          <w:sz w:val="24"/>
          <w:szCs w:val="24"/>
        </w:rPr>
        <w:t>%</w:t>
      </w:r>
      <w:r>
        <w:rPr>
          <w:rFonts w:ascii="仿宋" w:eastAsia="方正仿宋_GBK" w:hAnsi="仿宋" w:hint="eastAsia"/>
          <w:color w:val="000000" w:themeColor="text1"/>
          <w:sz w:val="24"/>
          <w:szCs w:val="24"/>
        </w:rPr>
        <w:t>。</w:t>
      </w:r>
    </w:p>
    <w:p w14:paraId="4AFFB060" w14:textId="77777777" w:rsidR="007D3360" w:rsidRDefault="002D3D26">
      <w:pPr>
        <w:snapToGrid w:val="0"/>
        <w:ind w:firstLineChars="200" w:firstLine="480"/>
        <w:rPr>
          <w:rFonts w:ascii="仿宋" w:eastAsia="方正仿宋_GBK" w:hAnsi="仿宋"/>
          <w:color w:val="000000"/>
          <w:sz w:val="24"/>
          <w:szCs w:val="24"/>
        </w:rPr>
      </w:pPr>
      <w:r>
        <w:rPr>
          <w:rFonts w:ascii="仿宋" w:eastAsia="方正仿宋_GBK" w:hAnsi="仿宋"/>
          <w:color w:val="000000"/>
          <w:sz w:val="24"/>
          <w:szCs w:val="24"/>
        </w:rPr>
        <w:t>（</w:t>
      </w:r>
      <w:r>
        <w:rPr>
          <w:rFonts w:ascii="仿宋" w:eastAsia="方正仿宋_GBK" w:hAnsi="仿宋" w:hint="eastAsia"/>
          <w:color w:val="000000"/>
          <w:sz w:val="24"/>
          <w:szCs w:val="24"/>
        </w:rPr>
        <w:t>2</w:t>
      </w:r>
      <w:r>
        <w:rPr>
          <w:rFonts w:ascii="仿宋" w:eastAsia="方正仿宋_GBK" w:hAnsi="仿宋"/>
          <w:color w:val="000000"/>
          <w:sz w:val="24"/>
          <w:szCs w:val="24"/>
        </w:rPr>
        <w:t>）专业教师近五年中有</w:t>
      </w:r>
      <w:r>
        <w:rPr>
          <w:rFonts w:ascii="仿宋" w:eastAsia="方正仿宋_GBK" w:hAnsi="仿宋"/>
          <w:color w:val="000000"/>
          <w:sz w:val="24"/>
          <w:szCs w:val="24"/>
        </w:rPr>
        <w:t>6</w:t>
      </w:r>
      <w:r>
        <w:rPr>
          <w:rFonts w:ascii="仿宋" w:eastAsia="方正仿宋_GBK" w:hAnsi="仿宋"/>
          <w:color w:val="000000"/>
          <w:sz w:val="24"/>
          <w:szCs w:val="24"/>
        </w:rPr>
        <w:t>个月以上在</w:t>
      </w:r>
      <w:r>
        <w:rPr>
          <w:rFonts w:ascii="仿宋" w:eastAsia="方正仿宋_GBK" w:hAnsi="仿宋" w:hint="eastAsia"/>
          <w:color w:val="000000"/>
          <w:sz w:val="24"/>
          <w:szCs w:val="24"/>
        </w:rPr>
        <w:t>畜牧</w:t>
      </w:r>
      <w:r>
        <w:rPr>
          <w:rFonts w:ascii="仿宋" w:eastAsia="方正仿宋_GBK" w:hAnsi="仿宋"/>
          <w:color w:val="000000"/>
          <w:sz w:val="24"/>
          <w:szCs w:val="24"/>
        </w:rPr>
        <w:t>企业第一线从事本专业的实际工作经历，能全面指导学生专业实践实训活动。</w:t>
      </w:r>
    </w:p>
    <w:p w14:paraId="4E1E2D8A" w14:textId="77777777" w:rsidR="007D3360" w:rsidRDefault="002D3D26">
      <w:pPr>
        <w:snapToGrid w:val="0"/>
        <w:ind w:firstLineChars="200" w:firstLine="480"/>
        <w:rPr>
          <w:rFonts w:ascii="仿宋" w:eastAsia="方正仿宋_GBK" w:hAnsi="仿宋"/>
          <w:color w:val="000000"/>
          <w:sz w:val="24"/>
          <w:szCs w:val="24"/>
        </w:rPr>
      </w:pPr>
      <w:r>
        <w:rPr>
          <w:rFonts w:ascii="仿宋" w:eastAsia="方正仿宋_GBK" w:hAnsi="仿宋"/>
          <w:color w:val="000000"/>
          <w:sz w:val="24"/>
          <w:szCs w:val="24"/>
        </w:rPr>
        <w:t>（</w:t>
      </w:r>
      <w:r>
        <w:rPr>
          <w:rFonts w:ascii="仿宋" w:eastAsia="方正仿宋_GBK" w:hAnsi="仿宋" w:hint="eastAsia"/>
          <w:color w:val="000000"/>
          <w:sz w:val="24"/>
          <w:szCs w:val="24"/>
        </w:rPr>
        <w:t>3</w:t>
      </w:r>
      <w:r>
        <w:rPr>
          <w:rFonts w:ascii="仿宋" w:eastAsia="方正仿宋_GBK" w:hAnsi="仿宋"/>
          <w:color w:val="000000"/>
          <w:sz w:val="24"/>
          <w:szCs w:val="24"/>
        </w:rPr>
        <w:t>）关注</w:t>
      </w:r>
      <w:r>
        <w:rPr>
          <w:rFonts w:ascii="仿宋" w:eastAsia="方正仿宋_GBK" w:hAnsi="仿宋" w:hint="eastAsia"/>
          <w:color w:val="000000"/>
          <w:sz w:val="24"/>
          <w:szCs w:val="24"/>
        </w:rPr>
        <w:t>畜牧</w:t>
      </w:r>
      <w:r>
        <w:rPr>
          <w:rFonts w:ascii="仿宋" w:eastAsia="方正仿宋_GBK" w:hAnsi="仿宋"/>
          <w:color w:val="000000"/>
          <w:sz w:val="24"/>
          <w:szCs w:val="24"/>
        </w:rPr>
        <w:t>行业发展的动态，对</w:t>
      </w:r>
      <w:r>
        <w:rPr>
          <w:rFonts w:ascii="仿宋" w:eastAsia="方正仿宋_GBK" w:hAnsi="仿宋" w:hint="eastAsia"/>
          <w:color w:val="000000"/>
          <w:sz w:val="24"/>
          <w:szCs w:val="24"/>
        </w:rPr>
        <w:t>畜牧</w:t>
      </w:r>
      <w:r>
        <w:rPr>
          <w:rFonts w:ascii="仿宋" w:eastAsia="方正仿宋_GBK" w:hAnsi="仿宋"/>
          <w:color w:val="000000"/>
          <w:sz w:val="24"/>
          <w:szCs w:val="24"/>
        </w:rPr>
        <w:t>行业的专业知识有较深入的研究。</w:t>
      </w:r>
    </w:p>
    <w:p w14:paraId="76C5D8BA" w14:textId="77777777" w:rsidR="007D3360" w:rsidRDefault="002D3D26">
      <w:pPr>
        <w:snapToGrid w:val="0"/>
        <w:spacing w:beforeLines="50" w:before="156"/>
        <w:ind w:firstLineChars="200" w:firstLine="482"/>
        <w:rPr>
          <w:rFonts w:ascii="仿宋" w:eastAsia="方正仿宋_GBK" w:hAnsi="仿宋"/>
          <w:b/>
          <w:bCs/>
          <w:color w:val="000000"/>
          <w:sz w:val="24"/>
          <w:szCs w:val="24"/>
        </w:rPr>
      </w:pPr>
      <w:r>
        <w:rPr>
          <w:rFonts w:ascii="仿宋" w:eastAsia="方正仿宋_GBK" w:hAnsi="仿宋"/>
          <w:b/>
          <w:bCs/>
          <w:color w:val="000000"/>
          <w:sz w:val="24"/>
          <w:szCs w:val="24"/>
        </w:rPr>
        <w:t>2.</w:t>
      </w:r>
      <w:r>
        <w:rPr>
          <w:rFonts w:ascii="仿宋" w:eastAsia="方正仿宋_GBK" w:hAnsi="仿宋"/>
          <w:b/>
          <w:bCs/>
          <w:color w:val="000000"/>
          <w:sz w:val="24"/>
          <w:szCs w:val="24"/>
        </w:rPr>
        <w:t>兼职教师队伍</w:t>
      </w:r>
    </w:p>
    <w:p w14:paraId="1F18505B" w14:textId="77777777" w:rsidR="007D3360" w:rsidRDefault="002D3D26">
      <w:pPr>
        <w:snapToGrid w:val="0"/>
        <w:ind w:firstLineChars="200" w:firstLine="480"/>
        <w:rPr>
          <w:rFonts w:ascii="仿宋" w:eastAsia="方正仿宋_GBK" w:hAnsi="仿宋"/>
          <w:color w:val="000000"/>
          <w:sz w:val="24"/>
          <w:szCs w:val="24"/>
        </w:rPr>
      </w:pPr>
      <w:r>
        <w:rPr>
          <w:rFonts w:ascii="仿宋" w:eastAsia="方正仿宋_GBK" w:hAnsi="仿宋"/>
          <w:color w:val="000000"/>
          <w:sz w:val="24"/>
          <w:szCs w:val="24"/>
        </w:rPr>
        <w:lastRenderedPageBreak/>
        <w:t>（</w:t>
      </w:r>
      <w:r>
        <w:rPr>
          <w:rFonts w:ascii="仿宋" w:eastAsia="方正仿宋_GBK" w:hAnsi="仿宋"/>
          <w:color w:val="000000"/>
          <w:sz w:val="24"/>
          <w:szCs w:val="24"/>
        </w:rPr>
        <w:t>1</w:t>
      </w:r>
      <w:r>
        <w:rPr>
          <w:rFonts w:ascii="仿宋" w:eastAsia="方正仿宋_GBK" w:hAnsi="仿宋"/>
          <w:color w:val="000000"/>
          <w:sz w:val="24"/>
          <w:szCs w:val="24"/>
        </w:rPr>
        <w:t>）具有良好的政治思想素质和职业道德，能做到教书育人，为人师表。</w:t>
      </w:r>
    </w:p>
    <w:p w14:paraId="02CF8569" w14:textId="77777777" w:rsidR="007D3360" w:rsidRDefault="002D3D26">
      <w:pPr>
        <w:snapToGrid w:val="0"/>
        <w:ind w:firstLineChars="200" w:firstLine="480"/>
        <w:rPr>
          <w:rFonts w:ascii="仿宋" w:eastAsia="方正仿宋_GBK" w:hAnsi="仿宋"/>
          <w:color w:val="000000"/>
          <w:sz w:val="24"/>
          <w:szCs w:val="24"/>
        </w:rPr>
      </w:pPr>
      <w:r>
        <w:rPr>
          <w:rFonts w:ascii="仿宋" w:eastAsia="方正仿宋_GBK" w:hAnsi="仿宋"/>
          <w:color w:val="000000"/>
          <w:sz w:val="24"/>
          <w:szCs w:val="24"/>
        </w:rPr>
        <w:t>（</w:t>
      </w:r>
      <w:r>
        <w:rPr>
          <w:rFonts w:ascii="仿宋" w:eastAsia="方正仿宋_GBK" w:hAnsi="仿宋"/>
          <w:color w:val="000000"/>
          <w:sz w:val="24"/>
          <w:szCs w:val="24"/>
        </w:rPr>
        <w:t>2</w:t>
      </w:r>
      <w:r>
        <w:rPr>
          <w:rFonts w:ascii="仿宋" w:eastAsia="方正仿宋_GBK" w:hAnsi="仿宋"/>
          <w:color w:val="000000"/>
          <w:sz w:val="24"/>
          <w:szCs w:val="24"/>
        </w:rPr>
        <w:t>）</w:t>
      </w:r>
      <w:r>
        <w:rPr>
          <w:rFonts w:ascii="仿宋" w:eastAsia="方正仿宋_GBK" w:hAnsi="仿宋"/>
          <w:color w:val="000000" w:themeColor="text1"/>
          <w:sz w:val="24"/>
          <w:szCs w:val="24"/>
        </w:rPr>
        <w:t>兼职教师</w:t>
      </w:r>
      <w:r>
        <w:rPr>
          <w:rFonts w:ascii="仿宋" w:eastAsia="方正仿宋_GBK" w:hAnsi="仿宋" w:hint="eastAsia"/>
          <w:color w:val="000000" w:themeColor="text1"/>
          <w:sz w:val="24"/>
          <w:szCs w:val="24"/>
        </w:rPr>
        <w:t>一共</w:t>
      </w:r>
      <w:r>
        <w:rPr>
          <w:rFonts w:ascii="仿宋" w:eastAsia="方正仿宋_GBK" w:hAnsi="仿宋"/>
          <w:color w:val="000000" w:themeColor="text1"/>
          <w:sz w:val="24"/>
          <w:szCs w:val="24"/>
        </w:rPr>
        <w:t>8</w:t>
      </w:r>
      <w:r>
        <w:rPr>
          <w:rFonts w:ascii="仿宋" w:eastAsia="方正仿宋_GBK" w:hAnsi="仿宋" w:hint="eastAsia"/>
          <w:color w:val="000000" w:themeColor="text1"/>
          <w:sz w:val="24"/>
          <w:szCs w:val="24"/>
        </w:rPr>
        <w:t>人，</w:t>
      </w:r>
      <w:r>
        <w:rPr>
          <w:rFonts w:ascii="仿宋" w:eastAsia="方正仿宋_GBK" w:hAnsi="仿宋"/>
          <w:color w:val="000000" w:themeColor="text1"/>
          <w:sz w:val="24"/>
          <w:szCs w:val="24"/>
        </w:rPr>
        <w:t>具有本科以上</w:t>
      </w:r>
      <w:r>
        <w:rPr>
          <w:rFonts w:ascii="仿宋" w:eastAsia="方正仿宋_GBK" w:hAnsi="仿宋" w:hint="eastAsia"/>
          <w:color w:val="000000" w:themeColor="text1"/>
          <w:sz w:val="24"/>
          <w:szCs w:val="24"/>
        </w:rPr>
        <w:t>学历</w:t>
      </w:r>
      <w:r>
        <w:rPr>
          <w:rFonts w:ascii="仿宋" w:eastAsia="方正仿宋_GBK" w:hAnsi="仿宋"/>
          <w:color w:val="000000" w:themeColor="text1"/>
          <w:sz w:val="24"/>
          <w:szCs w:val="24"/>
        </w:rPr>
        <w:t>8</w:t>
      </w:r>
      <w:r>
        <w:rPr>
          <w:rFonts w:ascii="仿宋" w:eastAsia="方正仿宋_GBK" w:hAnsi="仿宋" w:hint="eastAsia"/>
          <w:color w:val="000000" w:themeColor="text1"/>
          <w:sz w:val="24"/>
          <w:szCs w:val="24"/>
        </w:rPr>
        <w:t>人，</w:t>
      </w:r>
      <w:r>
        <w:rPr>
          <w:rFonts w:ascii="仿宋" w:eastAsia="方正仿宋_GBK" w:hAnsi="仿宋"/>
          <w:color w:val="000000" w:themeColor="text1"/>
          <w:sz w:val="24"/>
          <w:szCs w:val="24"/>
        </w:rPr>
        <w:t>中级以上职称</w:t>
      </w:r>
      <w:r>
        <w:rPr>
          <w:rFonts w:ascii="仿宋" w:eastAsia="方正仿宋_GBK" w:hAnsi="仿宋" w:hint="eastAsia"/>
          <w:color w:val="000000" w:themeColor="text1"/>
          <w:sz w:val="24"/>
          <w:szCs w:val="24"/>
        </w:rPr>
        <w:t>8</w:t>
      </w:r>
      <w:r>
        <w:rPr>
          <w:rFonts w:ascii="仿宋" w:eastAsia="方正仿宋_GBK" w:hAnsi="仿宋" w:hint="eastAsia"/>
          <w:color w:val="000000" w:themeColor="text1"/>
          <w:sz w:val="24"/>
          <w:szCs w:val="24"/>
        </w:rPr>
        <w:t>人，</w:t>
      </w:r>
      <w:r>
        <w:rPr>
          <w:rFonts w:ascii="仿宋" w:eastAsia="方正仿宋_GBK" w:hAnsi="仿宋" w:hint="eastAsia"/>
          <w:color w:val="000000"/>
          <w:sz w:val="24"/>
          <w:szCs w:val="24"/>
        </w:rPr>
        <w:t>均</w:t>
      </w:r>
      <w:r>
        <w:rPr>
          <w:rFonts w:ascii="仿宋" w:eastAsia="方正仿宋_GBK" w:hAnsi="仿宋"/>
          <w:color w:val="000000"/>
          <w:sz w:val="24"/>
          <w:szCs w:val="24"/>
        </w:rPr>
        <w:t>从事与专业相关的工作</w:t>
      </w:r>
      <w:r>
        <w:rPr>
          <w:rFonts w:ascii="仿宋" w:eastAsia="方正仿宋_GBK" w:hAnsi="仿宋"/>
          <w:color w:val="000000"/>
          <w:sz w:val="24"/>
          <w:szCs w:val="24"/>
        </w:rPr>
        <w:t>5</w:t>
      </w:r>
      <w:r>
        <w:rPr>
          <w:rFonts w:ascii="仿宋" w:eastAsia="方正仿宋_GBK" w:hAnsi="仿宋"/>
          <w:color w:val="000000"/>
          <w:sz w:val="24"/>
          <w:szCs w:val="24"/>
        </w:rPr>
        <w:t>年以上、具有丰富</w:t>
      </w:r>
      <w:r>
        <w:rPr>
          <w:rFonts w:ascii="仿宋" w:eastAsia="方正仿宋_GBK" w:hAnsi="仿宋" w:hint="eastAsia"/>
          <w:color w:val="000000"/>
          <w:sz w:val="24"/>
          <w:szCs w:val="24"/>
        </w:rPr>
        <w:t>畜牧兽医</w:t>
      </w:r>
      <w:r>
        <w:rPr>
          <w:rFonts w:ascii="仿宋" w:eastAsia="方正仿宋_GBK" w:hAnsi="仿宋"/>
          <w:color w:val="000000"/>
          <w:sz w:val="24"/>
          <w:szCs w:val="24"/>
        </w:rPr>
        <w:t>实践经验、理论水平较高</w:t>
      </w:r>
      <w:r>
        <w:rPr>
          <w:rFonts w:ascii="仿宋" w:eastAsia="方正仿宋_GBK" w:hAnsi="仿宋" w:hint="eastAsia"/>
          <w:color w:val="000000"/>
          <w:sz w:val="24"/>
          <w:szCs w:val="24"/>
        </w:rPr>
        <w:t>，</w:t>
      </w:r>
      <w:r>
        <w:rPr>
          <w:rFonts w:ascii="仿宋" w:eastAsia="方正仿宋_GBK" w:hAnsi="仿宋"/>
          <w:color w:val="000000"/>
          <w:sz w:val="24"/>
          <w:szCs w:val="24"/>
        </w:rPr>
        <w:t>并具有一定的教学能力。</w:t>
      </w:r>
    </w:p>
    <w:p w14:paraId="6E3DB228" w14:textId="77777777" w:rsidR="007D3360" w:rsidRDefault="002D3D26">
      <w:pPr>
        <w:pStyle w:val="2"/>
        <w:snapToGrid w:val="0"/>
        <w:spacing w:before="156" w:after="156"/>
        <w:ind w:firstLine="480"/>
        <w:rPr>
          <w:rFonts w:ascii="楷体_GB2312" w:eastAsia="楷体_GB2312" w:hAnsi="楷体_GB2312"/>
          <w:szCs w:val="24"/>
        </w:rPr>
      </w:pPr>
      <w:bookmarkStart w:id="22" w:name="_Toc79933069"/>
      <w:r>
        <w:rPr>
          <w:rFonts w:ascii="楷体_GB2312" w:eastAsia="楷体_GB2312" w:hAnsi="楷体_GB2312"/>
          <w:szCs w:val="24"/>
        </w:rPr>
        <w:t>（二）教学设施</w:t>
      </w:r>
      <w:bookmarkEnd w:id="22"/>
    </w:p>
    <w:p w14:paraId="4FE89E65" w14:textId="77777777" w:rsidR="007D3360" w:rsidRDefault="002D3D26">
      <w:pPr>
        <w:snapToGrid w:val="0"/>
        <w:ind w:firstLineChars="200" w:firstLine="480"/>
        <w:rPr>
          <w:rFonts w:ascii="仿宋" w:eastAsia="方正仿宋_GBK" w:hAnsi="仿宋"/>
          <w:color w:val="000000"/>
          <w:sz w:val="24"/>
          <w:szCs w:val="24"/>
        </w:rPr>
      </w:pPr>
      <w:r>
        <w:rPr>
          <w:rFonts w:ascii="仿宋" w:eastAsia="方正仿宋_GBK" w:hAnsi="仿宋"/>
          <w:color w:val="000000"/>
          <w:sz w:val="24"/>
          <w:szCs w:val="24"/>
        </w:rPr>
        <w:t>本专业配备校内实训实习室和校外实训实习基地。</w:t>
      </w:r>
    </w:p>
    <w:p w14:paraId="2A116ED2" w14:textId="77777777" w:rsidR="007D3360" w:rsidRDefault="002D3D26">
      <w:pPr>
        <w:snapToGrid w:val="0"/>
        <w:ind w:firstLineChars="200" w:firstLine="480"/>
        <w:rPr>
          <w:rFonts w:ascii="仿宋" w:eastAsia="方正仿宋_GBK" w:hAnsi="仿宋"/>
          <w:color w:val="000000"/>
          <w:sz w:val="24"/>
          <w:szCs w:val="24"/>
        </w:rPr>
      </w:pPr>
      <w:r>
        <w:rPr>
          <w:rFonts w:ascii="仿宋" w:eastAsia="方正仿宋_GBK" w:hAnsi="仿宋" w:hint="eastAsia"/>
          <w:color w:val="000000"/>
          <w:sz w:val="24"/>
          <w:szCs w:val="24"/>
        </w:rPr>
        <w:t>通过利用和加强校内实习场地硬件建设，满足畜禽养殖、动物疾病诊断、防治、动物防疫检疫等岗位实习项目教学基础上，专业特建立了动物微生物实训室、动物解剖生理与病理实训室、动物疾病诊断实训室、动物检验检疫实训室、动物营养分析实训室、动物影像实训室、畜禽生产实训室。</w:t>
      </w:r>
      <w:r>
        <w:rPr>
          <w:rFonts w:ascii="仿宋" w:eastAsia="方正仿宋_GBK" w:hAnsi="仿宋"/>
          <w:color w:val="000000"/>
          <w:sz w:val="24"/>
          <w:szCs w:val="24"/>
        </w:rPr>
        <w:t>主要设施设备及数量见下表：</w:t>
      </w:r>
    </w:p>
    <w:p w14:paraId="79D537DE" w14:textId="77777777" w:rsidR="007D3360" w:rsidRDefault="002D3D26">
      <w:pPr>
        <w:numPr>
          <w:ilvl w:val="0"/>
          <w:numId w:val="5"/>
        </w:numPr>
        <w:snapToGrid w:val="0"/>
        <w:spacing w:beforeLines="50" w:before="156"/>
        <w:ind w:firstLineChars="200" w:firstLine="482"/>
        <w:rPr>
          <w:rFonts w:ascii="仿宋" w:eastAsia="方正仿宋_GBK" w:hAnsi="仿宋"/>
          <w:b/>
          <w:bCs/>
          <w:color w:val="000000"/>
          <w:sz w:val="24"/>
          <w:szCs w:val="24"/>
        </w:rPr>
      </w:pPr>
      <w:r>
        <w:rPr>
          <w:rFonts w:ascii="仿宋" w:eastAsia="方正仿宋_GBK" w:hAnsi="仿宋"/>
          <w:b/>
          <w:bCs/>
          <w:color w:val="000000"/>
          <w:sz w:val="24"/>
          <w:szCs w:val="24"/>
        </w:rPr>
        <w:t>校内实训基地</w:t>
      </w:r>
    </w:p>
    <w:tbl>
      <w:tblPr>
        <w:tblW w:w="92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2"/>
        <w:gridCol w:w="1701"/>
        <w:gridCol w:w="2693"/>
        <w:gridCol w:w="851"/>
        <w:gridCol w:w="831"/>
        <w:gridCol w:w="2493"/>
      </w:tblGrid>
      <w:tr w:rsidR="007D3360" w14:paraId="2B4DF5B5" w14:textId="77777777">
        <w:trPr>
          <w:trHeight w:hRule="exact" w:val="397"/>
          <w:jc w:val="center"/>
        </w:trPr>
        <w:tc>
          <w:tcPr>
            <w:tcW w:w="712" w:type="dxa"/>
            <w:vAlign w:val="center"/>
          </w:tcPr>
          <w:p w14:paraId="03CD27BA" w14:textId="77777777" w:rsidR="007D3360" w:rsidRDefault="002D3D26">
            <w:pPr>
              <w:snapToGrid w:val="0"/>
              <w:ind w:right="3"/>
              <w:jc w:val="center"/>
              <w:rPr>
                <w:rFonts w:ascii="仿宋" w:eastAsia="方正仿宋_GBK" w:hAnsi="仿宋"/>
                <w:b/>
                <w:bCs/>
                <w:color w:val="000000"/>
                <w:kern w:val="0"/>
                <w:sz w:val="18"/>
                <w:szCs w:val="18"/>
              </w:rPr>
            </w:pPr>
            <w:r>
              <w:rPr>
                <w:rFonts w:ascii="仿宋" w:eastAsia="方正仿宋_GBK" w:hAnsi="仿宋" w:hint="eastAsia"/>
                <w:b/>
                <w:bCs/>
                <w:color w:val="000000"/>
                <w:kern w:val="0"/>
                <w:sz w:val="18"/>
                <w:szCs w:val="18"/>
              </w:rPr>
              <w:t>序号</w:t>
            </w:r>
          </w:p>
        </w:tc>
        <w:tc>
          <w:tcPr>
            <w:tcW w:w="1701" w:type="dxa"/>
            <w:vAlign w:val="center"/>
          </w:tcPr>
          <w:p w14:paraId="7079C995" w14:textId="77777777" w:rsidR="007D3360" w:rsidRDefault="002D3D26">
            <w:pPr>
              <w:snapToGrid w:val="0"/>
              <w:ind w:right="3"/>
              <w:jc w:val="center"/>
              <w:rPr>
                <w:rFonts w:ascii="仿宋" w:eastAsia="方正仿宋_GBK" w:hAnsi="仿宋"/>
                <w:b/>
                <w:bCs/>
                <w:color w:val="000000"/>
                <w:kern w:val="0"/>
                <w:sz w:val="18"/>
                <w:szCs w:val="18"/>
              </w:rPr>
            </w:pPr>
            <w:r>
              <w:rPr>
                <w:rFonts w:ascii="仿宋" w:eastAsia="方正仿宋_GBK" w:hAnsi="仿宋" w:hint="eastAsia"/>
                <w:b/>
                <w:bCs/>
                <w:color w:val="000000"/>
                <w:kern w:val="0"/>
                <w:sz w:val="18"/>
                <w:szCs w:val="18"/>
              </w:rPr>
              <w:t>实训室名称</w:t>
            </w:r>
          </w:p>
        </w:tc>
        <w:tc>
          <w:tcPr>
            <w:tcW w:w="2693" w:type="dxa"/>
            <w:vAlign w:val="center"/>
          </w:tcPr>
          <w:p w14:paraId="0B37501E" w14:textId="77777777" w:rsidR="007D3360" w:rsidRDefault="002D3D26">
            <w:pPr>
              <w:snapToGrid w:val="0"/>
              <w:ind w:right="3"/>
              <w:jc w:val="center"/>
              <w:rPr>
                <w:rFonts w:ascii="仿宋" w:eastAsia="方正仿宋_GBK" w:hAnsi="仿宋"/>
                <w:b/>
                <w:bCs/>
                <w:color w:val="000000"/>
                <w:kern w:val="0"/>
                <w:sz w:val="18"/>
                <w:szCs w:val="18"/>
              </w:rPr>
            </w:pPr>
            <w:r>
              <w:rPr>
                <w:rFonts w:ascii="仿宋" w:eastAsia="方正仿宋_GBK" w:hAnsi="仿宋" w:hint="eastAsia"/>
                <w:b/>
                <w:bCs/>
                <w:color w:val="000000"/>
                <w:kern w:val="0"/>
                <w:sz w:val="18"/>
                <w:szCs w:val="18"/>
              </w:rPr>
              <w:t>设备名称</w:t>
            </w:r>
          </w:p>
        </w:tc>
        <w:tc>
          <w:tcPr>
            <w:tcW w:w="851" w:type="dxa"/>
            <w:vAlign w:val="center"/>
          </w:tcPr>
          <w:p w14:paraId="64095375" w14:textId="77777777" w:rsidR="007D3360" w:rsidRDefault="002D3D26">
            <w:pPr>
              <w:snapToGrid w:val="0"/>
              <w:ind w:right="3"/>
              <w:jc w:val="center"/>
              <w:rPr>
                <w:rFonts w:ascii="仿宋" w:eastAsia="方正仿宋_GBK" w:hAnsi="仿宋"/>
                <w:b/>
                <w:bCs/>
                <w:color w:val="000000"/>
                <w:kern w:val="0"/>
                <w:sz w:val="18"/>
                <w:szCs w:val="18"/>
              </w:rPr>
            </w:pPr>
            <w:r>
              <w:rPr>
                <w:rFonts w:ascii="仿宋" w:eastAsia="方正仿宋_GBK" w:hAnsi="仿宋" w:hint="eastAsia"/>
                <w:b/>
                <w:bCs/>
                <w:color w:val="000000"/>
                <w:kern w:val="0"/>
                <w:sz w:val="18"/>
                <w:szCs w:val="18"/>
              </w:rPr>
              <w:t>数量</w:t>
            </w:r>
          </w:p>
        </w:tc>
        <w:tc>
          <w:tcPr>
            <w:tcW w:w="831" w:type="dxa"/>
            <w:vAlign w:val="center"/>
          </w:tcPr>
          <w:p w14:paraId="54D3910F" w14:textId="77777777" w:rsidR="007D3360" w:rsidRDefault="002D3D26">
            <w:pPr>
              <w:snapToGrid w:val="0"/>
              <w:ind w:right="3"/>
              <w:jc w:val="center"/>
              <w:rPr>
                <w:rFonts w:ascii="仿宋" w:eastAsia="方正仿宋_GBK" w:hAnsi="仿宋"/>
                <w:b/>
                <w:bCs/>
                <w:color w:val="000000"/>
                <w:kern w:val="0"/>
                <w:sz w:val="18"/>
                <w:szCs w:val="18"/>
              </w:rPr>
            </w:pPr>
            <w:r>
              <w:rPr>
                <w:rFonts w:ascii="仿宋" w:eastAsia="方正仿宋_GBK" w:hAnsi="仿宋" w:hint="eastAsia"/>
                <w:b/>
                <w:bCs/>
                <w:color w:val="000000"/>
                <w:kern w:val="0"/>
                <w:sz w:val="18"/>
                <w:szCs w:val="18"/>
              </w:rPr>
              <w:t>工位数</w:t>
            </w:r>
          </w:p>
        </w:tc>
        <w:tc>
          <w:tcPr>
            <w:tcW w:w="2493" w:type="dxa"/>
            <w:vAlign w:val="center"/>
          </w:tcPr>
          <w:p w14:paraId="5370D952" w14:textId="77777777" w:rsidR="007D3360" w:rsidRDefault="002D3D26">
            <w:pPr>
              <w:snapToGrid w:val="0"/>
              <w:ind w:right="3"/>
              <w:jc w:val="center"/>
              <w:rPr>
                <w:rFonts w:ascii="仿宋" w:eastAsia="方正仿宋_GBK" w:hAnsi="仿宋"/>
                <w:b/>
                <w:bCs/>
                <w:color w:val="000000"/>
                <w:kern w:val="0"/>
                <w:sz w:val="18"/>
                <w:szCs w:val="18"/>
              </w:rPr>
            </w:pPr>
            <w:r>
              <w:rPr>
                <w:rFonts w:ascii="仿宋" w:eastAsia="方正仿宋_GBK" w:hAnsi="仿宋" w:hint="eastAsia"/>
                <w:b/>
                <w:bCs/>
                <w:color w:val="000000"/>
                <w:kern w:val="0"/>
                <w:sz w:val="18"/>
                <w:szCs w:val="18"/>
              </w:rPr>
              <w:t>主要功能</w:t>
            </w:r>
          </w:p>
        </w:tc>
      </w:tr>
      <w:tr w:rsidR="007D3360" w14:paraId="4EAAF286" w14:textId="77777777">
        <w:trPr>
          <w:trHeight w:hRule="exact" w:val="397"/>
          <w:jc w:val="center"/>
        </w:trPr>
        <w:tc>
          <w:tcPr>
            <w:tcW w:w="712" w:type="dxa"/>
            <w:vMerge w:val="restart"/>
            <w:vAlign w:val="center"/>
          </w:tcPr>
          <w:p w14:paraId="68D7EF34" w14:textId="77777777" w:rsidR="007D3360" w:rsidRDefault="002D3D26">
            <w:pPr>
              <w:snapToGrid w:val="0"/>
              <w:ind w:right="3"/>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1</w:t>
            </w:r>
          </w:p>
        </w:tc>
        <w:tc>
          <w:tcPr>
            <w:tcW w:w="1701" w:type="dxa"/>
            <w:vMerge w:val="restart"/>
            <w:vAlign w:val="center"/>
          </w:tcPr>
          <w:p w14:paraId="3F007E8C" w14:textId="77777777" w:rsidR="007D3360" w:rsidRDefault="002D3D26">
            <w:pPr>
              <w:snapToGrid w:val="0"/>
              <w:ind w:right="3"/>
              <w:jc w:val="center"/>
              <w:rPr>
                <w:rFonts w:ascii="仿宋" w:eastAsia="方正仿宋_GBK" w:hAnsi="仿宋"/>
                <w:b/>
                <w:bCs/>
                <w:color w:val="000000"/>
                <w:kern w:val="0"/>
                <w:sz w:val="18"/>
                <w:szCs w:val="18"/>
              </w:rPr>
            </w:pPr>
            <w:r>
              <w:rPr>
                <w:rFonts w:ascii="仿宋" w:eastAsia="方正仿宋_GBK" w:hAnsi="仿宋" w:hint="eastAsia"/>
                <w:b/>
                <w:bCs/>
                <w:color w:val="000000"/>
                <w:kern w:val="0"/>
                <w:sz w:val="18"/>
                <w:szCs w:val="18"/>
              </w:rPr>
              <w:t>动物微生物实训室</w:t>
            </w:r>
          </w:p>
        </w:tc>
        <w:tc>
          <w:tcPr>
            <w:tcW w:w="2693" w:type="dxa"/>
            <w:vAlign w:val="center"/>
          </w:tcPr>
          <w:p w14:paraId="1103A6D7"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紫外可见分光光度计</w:t>
            </w:r>
          </w:p>
        </w:tc>
        <w:tc>
          <w:tcPr>
            <w:tcW w:w="851" w:type="dxa"/>
            <w:vAlign w:val="center"/>
          </w:tcPr>
          <w:p w14:paraId="542441BF"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1</w:t>
            </w:r>
          </w:p>
        </w:tc>
        <w:tc>
          <w:tcPr>
            <w:tcW w:w="831" w:type="dxa"/>
            <w:vMerge w:val="restart"/>
            <w:vAlign w:val="center"/>
          </w:tcPr>
          <w:p w14:paraId="0DFB2CB5" w14:textId="77777777" w:rsidR="007D3360" w:rsidRDefault="002D3D26">
            <w:pPr>
              <w:snapToGrid w:val="0"/>
              <w:ind w:right="3"/>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40</w:t>
            </w:r>
          </w:p>
        </w:tc>
        <w:tc>
          <w:tcPr>
            <w:tcW w:w="2493" w:type="dxa"/>
            <w:vMerge w:val="restart"/>
            <w:vAlign w:val="center"/>
          </w:tcPr>
          <w:p w14:paraId="77EED9F1" w14:textId="77777777" w:rsidR="007D3360" w:rsidRDefault="002D3D26">
            <w:pPr>
              <w:snapToGrid w:val="0"/>
              <w:ind w:right="3"/>
              <w:jc w:val="left"/>
              <w:rPr>
                <w:rFonts w:ascii="仿宋" w:eastAsia="方正仿宋_GBK" w:hAnsi="仿宋"/>
                <w:color w:val="000000"/>
                <w:kern w:val="0"/>
                <w:sz w:val="18"/>
                <w:szCs w:val="18"/>
              </w:rPr>
            </w:pPr>
            <w:r>
              <w:rPr>
                <w:rFonts w:ascii="仿宋" w:eastAsia="方正仿宋_GBK" w:hAnsi="仿宋" w:hint="eastAsia"/>
                <w:color w:val="000000"/>
                <w:kern w:val="0"/>
                <w:sz w:val="18"/>
                <w:szCs w:val="18"/>
              </w:rPr>
              <w:t>1.</w:t>
            </w:r>
            <w:r>
              <w:rPr>
                <w:rFonts w:ascii="仿宋" w:eastAsia="方正仿宋_GBK" w:hAnsi="仿宋" w:hint="eastAsia"/>
                <w:color w:val="000000"/>
                <w:kern w:val="0"/>
                <w:sz w:val="18"/>
                <w:szCs w:val="18"/>
              </w:rPr>
              <w:t>病原菌培养；</w:t>
            </w:r>
          </w:p>
          <w:p w14:paraId="212BE99D" w14:textId="77777777" w:rsidR="007D3360" w:rsidRDefault="002D3D26">
            <w:pPr>
              <w:snapToGrid w:val="0"/>
              <w:ind w:right="3"/>
              <w:jc w:val="left"/>
              <w:rPr>
                <w:rFonts w:ascii="仿宋" w:eastAsia="方正仿宋_GBK" w:hAnsi="仿宋"/>
                <w:color w:val="000000"/>
                <w:kern w:val="0"/>
                <w:sz w:val="18"/>
                <w:szCs w:val="18"/>
              </w:rPr>
            </w:pPr>
            <w:r>
              <w:rPr>
                <w:rFonts w:ascii="仿宋" w:eastAsia="方正仿宋_GBK" w:hAnsi="仿宋" w:hint="eastAsia"/>
                <w:color w:val="000000"/>
                <w:kern w:val="0"/>
                <w:sz w:val="18"/>
                <w:szCs w:val="18"/>
              </w:rPr>
              <w:t>2.</w:t>
            </w:r>
            <w:r>
              <w:rPr>
                <w:rFonts w:ascii="仿宋" w:eastAsia="方正仿宋_GBK" w:hAnsi="仿宋" w:hint="eastAsia"/>
                <w:color w:val="000000"/>
                <w:kern w:val="0"/>
                <w:sz w:val="18"/>
                <w:szCs w:val="18"/>
              </w:rPr>
              <w:t>病原菌分离鉴定；</w:t>
            </w:r>
          </w:p>
          <w:p w14:paraId="2CADF7A4" w14:textId="77777777" w:rsidR="007D3360" w:rsidRDefault="002D3D26">
            <w:pPr>
              <w:snapToGrid w:val="0"/>
              <w:ind w:right="3"/>
              <w:jc w:val="left"/>
              <w:rPr>
                <w:rFonts w:ascii="仿宋" w:eastAsia="方正仿宋_GBK" w:hAnsi="仿宋"/>
                <w:color w:val="000000"/>
                <w:kern w:val="0"/>
                <w:sz w:val="18"/>
                <w:szCs w:val="18"/>
              </w:rPr>
            </w:pPr>
            <w:r>
              <w:rPr>
                <w:rFonts w:ascii="仿宋" w:eastAsia="方正仿宋_GBK" w:hAnsi="仿宋" w:hint="eastAsia"/>
                <w:color w:val="000000"/>
                <w:kern w:val="0"/>
                <w:sz w:val="18"/>
                <w:szCs w:val="18"/>
              </w:rPr>
              <w:t>3.</w:t>
            </w:r>
            <w:r>
              <w:rPr>
                <w:rFonts w:ascii="仿宋" w:eastAsia="方正仿宋_GBK" w:hAnsi="仿宋" w:hint="eastAsia"/>
                <w:color w:val="000000"/>
                <w:kern w:val="0"/>
                <w:sz w:val="18"/>
                <w:szCs w:val="18"/>
              </w:rPr>
              <w:t>病原菌蛋白分析、测定；</w:t>
            </w:r>
          </w:p>
          <w:p w14:paraId="29020C9F" w14:textId="77777777" w:rsidR="007D3360" w:rsidRDefault="002D3D26">
            <w:pPr>
              <w:snapToGrid w:val="0"/>
              <w:ind w:right="3"/>
              <w:jc w:val="left"/>
              <w:rPr>
                <w:rFonts w:ascii="仿宋" w:eastAsia="方正仿宋_GBK" w:hAnsi="仿宋"/>
                <w:color w:val="000000"/>
                <w:kern w:val="0"/>
                <w:sz w:val="18"/>
                <w:szCs w:val="18"/>
              </w:rPr>
            </w:pPr>
            <w:r>
              <w:rPr>
                <w:rFonts w:ascii="仿宋" w:eastAsia="方正仿宋_GBK" w:hAnsi="仿宋" w:hint="eastAsia"/>
                <w:color w:val="000000"/>
                <w:kern w:val="0"/>
                <w:sz w:val="18"/>
                <w:szCs w:val="18"/>
              </w:rPr>
              <w:t>4.</w:t>
            </w:r>
            <w:r>
              <w:rPr>
                <w:rFonts w:ascii="仿宋" w:eastAsia="方正仿宋_GBK" w:hAnsi="仿宋" w:hint="eastAsia"/>
                <w:color w:val="000000"/>
                <w:kern w:val="0"/>
                <w:sz w:val="18"/>
                <w:szCs w:val="18"/>
              </w:rPr>
              <w:t>病原菌的保存</w:t>
            </w:r>
          </w:p>
        </w:tc>
      </w:tr>
      <w:tr w:rsidR="007D3360" w14:paraId="3E1270B9" w14:textId="77777777">
        <w:trPr>
          <w:trHeight w:hRule="exact" w:val="397"/>
          <w:jc w:val="center"/>
        </w:trPr>
        <w:tc>
          <w:tcPr>
            <w:tcW w:w="712" w:type="dxa"/>
            <w:vMerge/>
            <w:vAlign w:val="center"/>
          </w:tcPr>
          <w:p w14:paraId="0F26D274" w14:textId="77777777" w:rsidR="007D3360" w:rsidRDefault="007D3360">
            <w:pPr>
              <w:snapToGrid w:val="0"/>
              <w:ind w:right="3"/>
              <w:jc w:val="center"/>
              <w:rPr>
                <w:rFonts w:ascii="仿宋" w:eastAsia="方正仿宋_GBK" w:hAnsi="仿宋"/>
                <w:color w:val="000000"/>
                <w:kern w:val="0"/>
                <w:sz w:val="18"/>
                <w:szCs w:val="18"/>
              </w:rPr>
            </w:pPr>
          </w:p>
        </w:tc>
        <w:tc>
          <w:tcPr>
            <w:tcW w:w="1701" w:type="dxa"/>
            <w:vMerge/>
            <w:vAlign w:val="center"/>
          </w:tcPr>
          <w:p w14:paraId="5F646276" w14:textId="77777777" w:rsidR="007D3360" w:rsidRDefault="007D3360">
            <w:pPr>
              <w:snapToGrid w:val="0"/>
              <w:ind w:right="3"/>
              <w:jc w:val="center"/>
              <w:rPr>
                <w:rFonts w:ascii="仿宋" w:eastAsia="方正仿宋_GBK" w:hAnsi="仿宋"/>
                <w:b/>
                <w:bCs/>
                <w:color w:val="000000"/>
                <w:kern w:val="0"/>
                <w:sz w:val="18"/>
                <w:szCs w:val="18"/>
              </w:rPr>
            </w:pPr>
          </w:p>
        </w:tc>
        <w:tc>
          <w:tcPr>
            <w:tcW w:w="2693" w:type="dxa"/>
            <w:vAlign w:val="center"/>
          </w:tcPr>
          <w:p w14:paraId="29223D28"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纯水仪</w:t>
            </w:r>
          </w:p>
        </w:tc>
        <w:tc>
          <w:tcPr>
            <w:tcW w:w="851" w:type="dxa"/>
            <w:vAlign w:val="center"/>
          </w:tcPr>
          <w:p w14:paraId="2190FDC7"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1</w:t>
            </w:r>
          </w:p>
        </w:tc>
        <w:tc>
          <w:tcPr>
            <w:tcW w:w="831" w:type="dxa"/>
            <w:vMerge/>
            <w:vAlign w:val="center"/>
          </w:tcPr>
          <w:p w14:paraId="52647164" w14:textId="77777777" w:rsidR="007D3360" w:rsidRDefault="007D3360">
            <w:pPr>
              <w:snapToGrid w:val="0"/>
              <w:ind w:right="3"/>
              <w:jc w:val="center"/>
              <w:rPr>
                <w:rFonts w:ascii="仿宋" w:eastAsia="方正仿宋_GBK" w:hAnsi="仿宋"/>
                <w:color w:val="000000"/>
                <w:kern w:val="0"/>
                <w:sz w:val="18"/>
                <w:szCs w:val="18"/>
              </w:rPr>
            </w:pPr>
          </w:p>
        </w:tc>
        <w:tc>
          <w:tcPr>
            <w:tcW w:w="2493" w:type="dxa"/>
            <w:vMerge/>
          </w:tcPr>
          <w:p w14:paraId="725EE8B6" w14:textId="77777777" w:rsidR="007D3360" w:rsidRDefault="007D3360">
            <w:pPr>
              <w:snapToGrid w:val="0"/>
              <w:ind w:right="3"/>
              <w:jc w:val="center"/>
              <w:rPr>
                <w:rFonts w:ascii="仿宋" w:eastAsia="方正仿宋_GBK" w:hAnsi="仿宋"/>
                <w:color w:val="000000"/>
                <w:kern w:val="0"/>
                <w:sz w:val="18"/>
                <w:szCs w:val="18"/>
              </w:rPr>
            </w:pPr>
          </w:p>
        </w:tc>
      </w:tr>
      <w:tr w:rsidR="007D3360" w14:paraId="25315782" w14:textId="77777777">
        <w:trPr>
          <w:trHeight w:hRule="exact" w:val="397"/>
          <w:jc w:val="center"/>
        </w:trPr>
        <w:tc>
          <w:tcPr>
            <w:tcW w:w="712" w:type="dxa"/>
            <w:vMerge/>
            <w:vAlign w:val="center"/>
          </w:tcPr>
          <w:p w14:paraId="647B448B" w14:textId="77777777" w:rsidR="007D3360" w:rsidRDefault="007D3360">
            <w:pPr>
              <w:snapToGrid w:val="0"/>
              <w:ind w:right="3"/>
              <w:jc w:val="center"/>
              <w:rPr>
                <w:rFonts w:ascii="仿宋" w:eastAsia="方正仿宋_GBK" w:hAnsi="仿宋"/>
                <w:color w:val="000000"/>
                <w:kern w:val="0"/>
                <w:sz w:val="18"/>
                <w:szCs w:val="18"/>
              </w:rPr>
            </w:pPr>
          </w:p>
        </w:tc>
        <w:tc>
          <w:tcPr>
            <w:tcW w:w="1701" w:type="dxa"/>
            <w:vMerge/>
            <w:vAlign w:val="center"/>
          </w:tcPr>
          <w:p w14:paraId="68017271" w14:textId="77777777" w:rsidR="007D3360" w:rsidRDefault="007D3360">
            <w:pPr>
              <w:snapToGrid w:val="0"/>
              <w:ind w:right="3"/>
              <w:jc w:val="center"/>
              <w:rPr>
                <w:rFonts w:ascii="仿宋" w:eastAsia="方正仿宋_GBK" w:hAnsi="仿宋"/>
                <w:b/>
                <w:bCs/>
                <w:color w:val="000000"/>
                <w:kern w:val="0"/>
                <w:sz w:val="18"/>
                <w:szCs w:val="18"/>
              </w:rPr>
            </w:pPr>
          </w:p>
        </w:tc>
        <w:tc>
          <w:tcPr>
            <w:tcW w:w="2693" w:type="dxa"/>
            <w:vAlign w:val="center"/>
          </w:tcPr>
          <w:p w14:paraId="1A90531D"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台式高速离心机</w:t>
            </w:r>
          </w:p>
        </w:tc>
        <w:tc>
          <w:tcPr>
            <w:tcW w:w="851" w:type="dxa"/>
            <w:vAlign w:val="center"/>
          </w:tcPr>
          <w:p w14:paraId="2DD12EE4"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1</w:t>
            </w:r>
          </w:p>
        </w:tc>
        <w:tc>
          <w:tcPr>
            <w:tcW w:w="831" w:type="dxa"/>
            <w:vMerge/>
            <w:vAlign w:val="center"/>
          </w:tcPr>
          <w:p w14:paraId="4D00B2E0" w14:textId="77777777" w:rsidR="007D3360" w:rsidRDefault="007D3360">
            <w:pPr>
              <w:snapToGrid w:val="0"/>
              <w:ind w:right="3"/>
              <w:jc w:val="center"/>
              <w:rPr>
                <w:rFonts w:ascii="仿宋" w:eastAsia="方正仿宋_GBK" w:hAnsi="仿宋"/>
                <w:color w:val="000000"/>
                <w:kern w:val="0"/>
                <w:sz w:val="18"/>
                <w:szCs w:val="18"/>
              </w:rPr>
            </w:pPr>
          </w:p>
        </w:tc>
        <w:tc>
          <w:tcPr>
            <w:tcW w:w="2493" w:type="dxa"/>
            <w:vMerge/>
          </w:tcPr>
          <w:p w14:paraId="2EDB113F" w14:textId="77777777" w:rsidR="007D3360" w:rsidRDefault="007D3360">
            <w:pPr>
              <w:snapToGrid w:val="0"/>
              <w:ind w:right="3"/>
              <w:jc w:val="center"/>
              <w:rPr>
                <w:rFonts w:ascii="仿宋" w:eastAsia="方正仿宋_GBK" w:hAnsi="仿宋"/>
                <w:color w:val="000000"/>
                <w:kern w:val="0"/>
                <w:sz w:val="18"/>
                <w:szCs w:val="18"/>
              </w:rPr>
            </w:pPr>
          </w:p>
        </w:tc>
      </w:tr>
      <w:tr w:rsidR="007D3360" w14:paraId="443DC819" w14:textId="77777777">
        <w:trPr>
          <w:trHeight w:hRule="exact" w:val="397"/>
          <w:jc w:val="center"/>
        </w:trPr>
        <w:tc>
          <w:tcPr>
            <w:tcW w:w="712" w:type="dxa"/>
            <w:vMerge/>
            <w:vAlign w:val="center"/>
          </w:tcPr>
          <w:p w14:paraId="70F6E3DA" w14:textId="77777777" w:rsidR="007D3360" w:rsidRDefault="007D3360">
            <w:pPr>
              <w:snapToGrid w:val="0"/>
              <w:ind w:right="3"/>
              <w:jc w:val="center"/>
              <w:rPr>
                <w:rFonts w:ascii="仿宋" w:eastAsia="方正仿宋_GBK" w:hAnsi="仿宋"/>
                <w:color w:val="000000"/>
                <w:kern w:val="0"/>
                <w:sz w:val="18"/>
                <w:szCs w:val="18"/>
              </w:rPr>
            </w:pPr>
          </w:p>
        </w:tc>
        <w:tc>
          <w:tcPr>
            <w:tcW w:w="1701" w:type="dxa"/>
            <w:vMerge/>
            <w:vAlign w:val="center"/>
          </w:tcPr>
          <w:p w14:paraId="4A9002ED" w14:textId="77777777" w:rsidR="007D3360" w:rsidRDefault="007D3360">
            <w:pPr>
              <w:snapToGrid w:val="0"/>
              <w:ind w:right="3"/>
              <w:jc w:val="center"/>
              <w:rPr>
                <w:rFonts w:ascii="仿宋" w:eastAsia="方正仿宋_GBK" w:hAnsi="仿宋"/>
                <w:b/>
                <w:bCs/>
                <w:color w:val="000000"/>
                <w:kern w:val="0"/>
                <w:sz w:val="18"/>
                <w:szCs w:val="18"/>
              </w:rPr>
            </w:pPr>
          </w:p>
        </w:tc>
        <w:tc>
          <w:tcPr>
            <w:tcW w:w="2693" w:type="dxa"/>
            <w:vAlign w:val="center"/>
          </w:tcPr>
          <w:p w14:paraId="11CD2B1F"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核酸电泳仪</w:t>
            </w:r>
          </w:p>
        </w:tc>
        <w:tc>
          <w:tcPr>
            <w:tcW w:w="851" w:type="dxa"/>
            <w:vAlign w:val="center"/>
          </w:tcPr>
          <w:p w14:paraId="06FC02C1"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1</w:t>
            </w:r>
          </w:p>
        </w:tc>
        <w:tc>
          <w:tcPr>
            <w:tcW w:w="831" w:type="dxa"/>
            <w:vMerge/>
            <w:vAlign w:val="center"/>
          </w:tcPr>
          <w:p w14:paraId="0D026C53" w14:textId="77777777" w:rsidR="007D3360" w:rsidRDefault="007D3360">
            <w:pPr>
              <w:snapToGrid w:val="0"/>
              <w:ind w:right="3"/>
              <w:jc w:val="center"/>
              <w:rPr>
                <w:rFonts w:ascii="仿宋" w:eastAsia="方正仿宋_GBK" w:hAnsi="仿宋"/>
                <w:color w:val="000000"/>
                <w:kern w:val="0"/>
                <w:sz w:val="18"/>
                <w:szCs w:val="18"/>
              </w:rPr>
            </w:pPr>
          </w:p>
        </w:tc>
        <w:tc>
          <w:tcPr>
            <w:tcW w:w="2493" w:type="dxa"/>
            <w:vMerge/>
          </w:tcPr>
          <w:p w14:paraId="31026732" w14:textId="77777777" w:rsidR="007D3360" w:rsidRDefault="007D3360">
            <w:pPr>
              <w:snapToGrid w:val="0"/>
              <w:ind w:right="3"/>
              <w:jc w:val="center"/>
              <w:rPr>
                <w:rFonts w:ascii="仿宋" w:eastAsia="方正仿宋_GBK" w:hAnsi="仿宋"/>
                <w:color w:val="000000"/>
                <w:kern w:val="0"/>
                <w:sz w:val="18"/>
                <w:szCs w:val="18"/>
              </w:rPr>
            </w:pPr>
          </w:p>
        </w:tc>
      </w:tr>
      <w:tr w:rsidR="007D3360" w14:paraId="1BDE2A14" w14:textId="77777777">
        <w:trPr>
          <w:trHeight w:hRule="exact" w:val="397"/>
          <w:jc w:val="center"/>
        </w:trPr>
        <w:tc>
          <w:tcPr>
            <w:tcW w:w="712" w:type="dxa"/>
            <w:vMerge/>
            <w:vAlign w:val="center"/>
          </w:tcPr>
          <w:p w14:paraId="1132463F" w14:textId="77777777" w:rsidR="007D3360" w:rsidRDefault="007D3360">
            <w:pPr>
              <w:snapToGrid w:val="0"/>
              <w:ind w:right="3"/>
              <w:jc w:val="center"/>
              <w:rPr>
                <w:rFonts w:ascii="仿宋" w:eastAsia="方正仿宋_GBK" w:hAnsi="仿宋"/>
                <w:color w:val="000000"/>
                <w:kern w:val="0"/>
                <w:sz w:val="18"/>
                <w:szCs w:val="18"/>
              </w:rPr>
            </w:pPr>
          </w:p>
        </w:tc>
        <w:tc>
          <w:tcPr>
            <w:tcW w:w="1701" w:type="dxa"/>
            <w:vMerge/>
            <w:vAlign w:val="center"/>
          </w:tcPr>
          <w:p w14:paraId="50BD8639" w14:textId="77777777" w:rsidR="007D3360" w:rsidRDefault="007D3360">
            <w:pPr>
              <w:snapToGrid w:val="0"/>
              <w:ind w:right="3"/>
              <w:jc w:val="center"/>
              <w:rPr>
                <w:rFonts w:ascii="仿宋" w:eastAsia="方正仿宋_GBK" w:hAnsi="仿宋"/>
                <w:b/>
                <w:bCs/>
                <w:color w:val="000000"/>
                <w:kern w:val="0"/>
                <w:sz w:val="18"/>
                <w:szCs w:val="18"/>
              </w:rPr>
            </w:pPr>
          </w:p>
        </w:tc>
        <w:tc>
          <w:tcPr>
            <w:tcW w:w="2693" w:type="dxa"/>
            <w:vAlign w:val="center"/>
          </w:tcPr>
          <w:p w14:paraId="11D32069"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蛋白质电泳仪</w:t>
            </w:r>
          </w:p>
        </w:tc>
        <w:tc>
          <w:tcPr>
            <w:tcW w:w="851" w:type="dxa"/>
            <w:vAlign w:val="center"/>
          </w:tcPr>
          <w:p w14:paraId="6B8F1E9B"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1</w:t>
            </w:r>
          </w:p>
        </w:tc>
        <w:tc>
          <w:tcPr>
            <w:tcW w:w="831" w:type="dxa"/>
            <w:vMerge/>
            <w:vAlign w:val="center"/>
          </w:tcPr>
          <w:p w14:paraId="6C95FE91" w14:textId="77777777" w:rsidR="007D3360" w:rsidRDefault="007D3360">
            <w:pPr>
              <w:snapToGrid w:val="0"/>
              <w:ind w:right="3"/>
              <w:jc w:val="center"/>
              <w:rPr>
                <w:rFonts w:ascii="仿宋" w:eastAsia="方正仿宋_GBK" w:hAnsi="仿宋"/>
                <w:color w:val="000000"/>
                <w:kern w:val="0"/>
                <w:sz w:val="18"/>
                <w:szCs w:val="18"/>
              </w:rPr>
            </w:pPr>
          </w:p>
        </w:tc>
        <w:tc>
          <w:tcPr>
            <w:tcW w:w="2493" w:type="dxa"/>
            <w:vMerge/>
          </w:tcPr>
          <w:p w14:paraId="5153EDFF" w14:textId="77777777" w:rsidR="007D3360" w:rsidRDefault="007D3360">
            <w:pPr>
              <w:snapToGrid w:val="0"/>
              <w:ind w:right="3"/>
              <w:jc w:val="center"/>
              <w:rPr>
                <w:rFonts w:ascii="仿宋" w:eastAsia="方正仿宋_GBK" w:hAnsi="仿宋"/>
                <w:color w:val="000000"/>
                <w:kern w:val="0"/>
                <w:sz w:val="18"/>
                <w:szCs w:val="18"/>
              </w:rPr>
            </w:pPr>
          </w:p>
        </w:tc>
      </w:tr>
      <w:tr w:rsidR="007D3360" w14:paraId="0FE49E3C" w14:textId="77777777">
        <w:trPr>
          <w:trHeight w:hRule="exact" w:val="397"/>
          <w:jc w:val="center"/>
        </w:trPr>
        <w:tc>
          <w:tcPr>
            <w:tcW w:w="712" w:type="dxa"/>
            <w:vMerge/>
            <w:vAlign w:val="center"/>
          </w:tcPr>
          <w:p w14:paraId="3500FDF5" w14:textId="77777777" w:rsidR="007D3360" w:rsidRDefault="007D3360">
            <w:pPr>
              <w:snapToGrid w:val="0"/>
              <w:ind w:right="3"/>
              <w:jc w:val="center"/>
              <w:rPr>
                <w:rFonts w:ascii="仿宋" w:eastAsia="方正仿宋_GBK" w:hAnsi="仿宋"/>
                <w:color w:val="000000"/>
                <w:kern w:val="0"/>
                <w:sz w:val="18"/>
                <w:szCs w:val="18"/>
              </w:rPr>
            </w:pPr>
          </w:p>
        </w:tc>
        <w:tc>
          <w:tcPr>
            <w:tcW w:w="1701" w:type="dxa"/>
            <w:vMerge/>
            <w:vAlign w:val="center"/>
          </w:tcPr>
          <w:p w14:paraId="021B7ECB" w14:textId="77777777" w:rsidR="007D3360" w:rsidRDefault="007D3360">
            <w:pPr>
              <w:snapToGrid w:val="0"/>
              <w:ind w:right="3"/>
              <w:jc w:val="center"/>
              <w:rPr>
                <w:rFonts w:ascii="仿宋" w:eastAsia="方正仿宋_GBK" w:hAnsi="仿宋"/>
                <w:b/>
                <w:bCs/>
                <w:color w:val="000000"/>
                <w:kern w:val="0"/>
                <w:sz w:val="18"/>
                <w:szCs w:val="18"/>
              </w:rPr>
            </w:pPr>
          </w:p>
        </w:tc>
        <w:tc>
          <w:tcPr>
            <w:tcW w:w="2693" w:type="dxa"/>
            <w:vAlign w:val="center"/>
          </w:tcPr>
          <w:p w14:paraId="73DBDC9A"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厌氧培养箱</w:t>
            </w:r>
          </w:p>
        </w:tc>
        <w:tc>
          <w:tcPr>
            <w:tcW w:w="851" w:type="dxa"/>
            <w:vAlign w:val="center"/>
          </w:tcPr>
          <w:p w14:paraId="54AAFC41"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1</w:t>
            </w:r>
          </w:p>
        </w:tc>
        <w:tc>
          <w:tcPr>
            <w:tcW w:w="831" w:type="dxa"/>
            <w:vMerge/>
            <w:vAlign w:val="center"/>
          </w:tcPr>
          <w:p w14:paraId="3E9C2134" w14:textId="77777777" w:rsidR="007D3360" w:rsidRDefault="007D3360">
            <w:pPr>
              <w:snapToGrid w:val="0"/>
              <w:ind w:right="3"/>
              <w:jc w:val="center"/>
              <w:rPr>
                <w:rFonts w:ascii="仿宋" w:eastAsia="方正仿宋_GBK" w:hAnsi="仿宋"/>
                <w:color w:val="000000"/>
                <w:kern w:val="0"/>
                <w:sz w:val="18"/>
                <w:szCs w:val="18"/>
              </w:rPr>
            </w:pPr>
          </w:p>
        </w:tc>
        <w:tc>
          <w:tcPr>
            <w:tcW w:w="2493" w:type="dxa"/>
            <w:vMerge/>
          </w:tcPr>
          <w:p w14:paraId="06B2AEB2" w14:textId="77777777" w:rsidR="007D3360" w:rsidRDefault="007D3360">
            <w:pPr>
              <w:snapToGrid w:val="0"/>
              <w:ind w:right="3"/>
              <w:jc w:val="center"/>
              <w:rPr>
                <w:rFonts w:ascii="仿宋" w:eastAsia="方正仿宋_GBK" w:hAnsi="仿宋"/>
                <w:color w:val="000000"/>
                <w:kern w:val="0"/>
                <w:sz w:val="18"/>
                <w:szCs w:val="18"/>
              </w:rPr>
            </w:pPr>
          </w:p>
        </w:tc>
      </w:tr>
      <w:tr w:rsidR="007D3360" w14:paraId="32A28E0E" w14:textId="77777777">
        <w:trPr>
          <w:trHeight w:hRule="exact" w:val="397"/>
          <w:jc w:val="center"/>
        </w:trPr>
        <w:tc>
          <w:tcPr>
            <w:tcW w:w="712" w:type="dxa"/>
            <w:vMerge/>
            <w:vAlign w:val="center"/>
          </w:tcPr>
          <w:p w14:paraId="509726C8" w14:textId="77777777" w:rsidR="007D3360" w:rsidRDefault="007D3360">
            <w:pPr>
              <w:snapToGrid w:val="0"/>
              <w:ind w:right="3"/>
              <w:jc w:val="center"/>
              <w:rPr>
                <w:rFonts w:ascii="仿宋" w:eastAsia="方正仿宋_GBK" w:hAnsi="仿宋"/>
                <w:color w:val="000000"/>
                <w:kern w:val="0"/>
                <w:sz w:val="18"/>
                <w:szCs w:val="18"/>
              </w:rPr>
            </w:pPr>
          </w:p>
        </w:tc>
        <w:tc>
          <w:tcPr>
            <w:tcW w:w="1701" w:type="dxa"/>
            <w:vMerge/>
            <w:vAlign w:val="center"/>
          </w:tcPr>
          <w:p w14:paraId="51B7AF55" w14:textId="77777777" w:rsidR="007D3360" w:rsidRDefault="007D3360">
            <w:pPr>
              <w:snapToGrid w:val="0"/>
              <w:ind w:right="3"/>
              <w:jc w:val="center"/>
              <w:rPr>
                <w:rFonts w:ascii="仿宋" w:eastAsia="方正仿宋_GBK" w:hAnsi="仿宋"/>
                <w:b/>
                <w:bCs/>
                <w:color w:val="000000"/>
                <w:kern w:val="0"/>
                <w:sz w:val="18"/>
                <w:szCs w:val="18"/>
              </w:rPr>
            </w:pPr>
          </w:p>
        </w:tc>
        <w:tc>
          <w:tcPr>
            <w:tcW w:w="2693" w:type="dxa"/>
            <w:vAlign w:val="center"/>
          </w:tcPr>
          <w:p w14:paraId="0ECE2035"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霉菌培养箱</w:t>
            </w:r>
          </w:p>
        </w:tc>
        <w:tc>
          <w:tcPr>
            <w:tcW w:w="851" w:type="dxa"/>
            <w:vAlign w:val="center"/>
          </w:tcPr>
          <w:p w14:paraId="14B639F1"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1</w:t>
            </w:r>
          </w:p>
        </w:tc>
        <w:tc>
          <w:tcPr>
            <w:tcW w:w="831" w:type="dxa"/>
            <w:vMerge/>
            <w:vAlign w:val="center"/>
          </w:tcPr>
          <w:p w14:paraId="2DD99E3B" w14:textId="77777777" w:rsidR="007D3360" w:rsidRDefault="007D3360">
            <w:pPr>
              <w:snapToGrid w:val="0"/>
              <w:ind w:right="3"/>
              <w:jc w:val="center"/>
              <w:rPr>
                <w:rFonts w:ascii="仿宋" w:eastAsia="方正仿宋_GBK" w:hAnsi="仿宋"/>
                <w:color w:val="000000"/>
                <w:kern w:val="0"/>
                <w:sz w:val="18"/>
                <w:szCs w:val="18"/>
              </w:rPr>
            </w:pPr>
          </w:p>
        </w:tc>
        <w:tc>
          <w:tcPr>
            <w:tcW w:w="2493" w:type="dxa"/>
            <w:vMerge/>
          </w:tcPr>
          <w:p w14:paraId="10980272" w14:textId="77777777" w:rsidR="007D3360" w:rsidRDefault="007D3360">
            <w:pPr>
              <w:snapToGrid w:val="0"/>
              <w:ind w:right="3"/>
              <w:jc w:val="center"/>
              <w:rPr>
                <w:rFonts w:ascii="仿宋" w:eastAsia="方正仿宋_GBK" w:hAnsi="仿宋"/>
                <w:color w:val="000000"/>
                <w:kern w:val="0"/>
                <w:sz w:val="18"/>
                <w:szCs w:val="18"/>
              </w:rPr>
            </w:pPr>
          </w:p>
        </w:tc>
      </w:tr>
      <w:tr w:rsidR="007D3360" w14:paraId="4DC8EBA7" w14:textId="77777777">
        <w:trPr>
          <w:trHeight w:hRule="exact" w:val="397"/>
          <w:jc w:val="center"/>
        </w:trPr>
        <w:tc>
          <w:tcPr>
            <w:tcW w:w="712" w:type="dxa"/>
            <w:vMerge/>
            <w:vAlign w:val="center"/>
          </w:tcPr>
          <w:p w14:paraId="2130833C" w14:textId="77777777" w:rsidR="007D3360" w:rsidRDefault="007D3360">
            <w:pPr>
              <w:snapToGrid w:val="0"/>
              <w:ind w:right="3"/>
              <w:jc w:val="center"/>
              <w:rPr>
                <w:rFonts w:ascii="仿宋" w:eastAsia="方正仿宋_GBK" w:hAnsi="仿宋"/>
                <w:color w:val="000000"/>
                <w:kern w:val="0"/>
                <w:sz w:val="18"/>
                <w:szCs w:val="18"/>
              </w:rPr>
            </w:pPr>
          </w:p>
        </w:tc>
        <w:tc>
          <w:tcPr>
            <w:tcW w:w="1701" w:type="dxa"/>
            <w:vMerge/>
            <w:vAlign w:val="center"/>
          </w:tcPr>
          <w:p w14:paraId="5D274799" w14:textId="77777777" w:rsidR="007D3360" w:rsidRDefault="007D3360">
            <w:pPr>
              <w:snapToGrid w:val="0"/>
              <w:ind w:right="3"/>
              <w:jc w:val="center"/>
              <w:rPr>
                <w:rFonts w:ascii="仿宋" w:eastAsia="方正仿宋_GBK" w:hAnsi="仿宋"/>
                <w:b/>
                <w:bCs/>
                <w:color w:val="000000"/>
                <w:kern w:val="0"/>
                <w:sz w:val="18"/>
                <w:szCs w:val="18"/>
              </w:rPr>
            </w:pPr>
          </w:p>
        </w:tc>
        <w:tc>
          <w:tcPr>
            <w:tcW w:w="2693" w:type="dxa"/>
            <w:vAlign w:val="center"/>
          </w:tcPr>
          <w:p w14:paraId="46F29844"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恒温箱</w:t>
            </w:r>
          </w:p>
        </w:tc>
        <w:tc>
          <w:tcPr>
            <w:tcW w:w="851" w:type="dxa"/>
            <w:vAlign w:val="center"/>
          </w:tcPr>
          <w:p w14:paraId="63C840D1"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1</w:t>
            </w:r>
          </w:p>
        </w:tc>
        <w:tc>
          <w:tcPr>
            <w:tcW w:w="831" w:type="dxa"/>
            <w:vMerge/>
            <w:vAlign w:val="center"/>
          </w:tcPr>
          <w:p w14:paraId="146B8325" w14:textId="77777777" w:rsidR="007D3360" w:rsidRDefault="007D3360">
            <w:pPr>
              <w:snapToGrid w:val="0"/>
              <w:ind w:right="3"/>
              <w:jc w:val="center"/>
              <w:rPr>
                <w:rFonts w:ascii="仿宋" w:eastAsia="方正仿宋_GBK" w:hAnsi="仿宋"/>
                <w:color w:val="000000"/>
                <w:kern w:val="0"/>
                <w:sz w:val="18"/>
                <w:szCs w:val="18"/>
              </w:rPr>
            </w:pPr>
          </w:p>
        </w:tc>
        <w:tc>
          <w:tcPr>
            <w:tcW w:w="2493" w:type="dxa"/>
            <w:vMerge/>
          </w:tcPr>
          <w:p w14:paraId="7B92E786" w14:textId="77777777" w:rsidR="007D3360" w:rsidRDefault="007D3360">
            <w:pPr>
              <w:snapToGrid w:val="0"/>
              <w:ind w:right="3"/>
              <w:jc w:val="center"/>
              <w:rPr>
                <w:rFonts w:ascii="仿宋" w:eastAsia="方正仿宋_GBK" w:hAnsi="仿宋"/>
                <w:color w:val="000000"/>
                <w:kern w:val="0"/>
                <w:sz w:val="18"/>
                <w:szCs w:val="18"/>
              </w:rPr>
            </w:pPr>
          </w:p>
        </w:tc>
      </w:tr>
      <w:tr w:rsidR="007D3360" w14:paraId="35F047DD" w14:textId="77777777">
        <w:trPr>
          <w:trHeight w:hRule="exact" w:val="397"/>
          <w:jc w:val="center"/>
        </w:trPr>
        <w:tc>
          <w:tcPr>
            <w:tcW w:w="712" w:type="dxa"/>
            <w:vMerge/>
            <w:vAlign w:val="center"/>
          </w:tcPr>
          <w:p w14:paraId="300535C5" w14:textId="77777777" w:rsidR="007D3360" w:rsidRDefault="007D3360">
            <w:pPr>
              <w:snapToGrid w:val="0"/>
              <w:ind w:right="3"/>
              <w:jc w:val="center"/>
              <w:rPr>
                <w:rFonts w:ascii="仿宋" w:eastAsia="方正仿宋_GBK" w:hAnsi="仿宋"/>
                <w:color w:val="000000"/>
                <w:kern w:val="0"/>
                <w:sz w:val="18"/>
                <w:szCs w:val="18"/>
              </w:rPr>
            </w:pPr>
          </w:p>
        </w:tc>
        <w:tc>
          <w:tcPr>
            <w:tcW w:w="1701" w:type="dxa"/>
            <w:vMerge/>
            <w:vAlign w:val="center"/>
          </w:tcPr>
          <w:p w14:paraId="52EC80B6" w14:textId="77777777" w:rsidR="007D3360" w:rsidRDefault="007D3360">
            <w:pPr>
              <w:snapToGrid w:val="0"/>
              <w:ind w:right="3"/>
              <w:jc w:val="center"/>
              <w:rPr>
                <w:rFonts w:ascii="仿宋" w:eastAsia="方正仿宋_GBK" w:hAnsi="仿宋"/>
                <w:b/>
                <w:bCs/>
                <w:color w:val="000000"/>
                <w:kern w:val="0"/>
                <w:sz w:val="18"/>
                <w:szCs w:val="18"/>
              </w:rPr>
            </w:pPr>
          </w:p>
        </w:tc>
        <w:tc>
          <w:tcPr>
            <w:tcW w:w="2693" w:type="dxa"/>
            <w:vAlign w:val="center"/>
          </w:tcPr>
          <w:p w14:paraId="56129E28"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电热恒温鼓风干燥箱</w:t>
            </w:r>
          </w:p>
        </w:tc>
        <w:tc>
          <w:tcPr>
            <w:tcW w:w="851" w:type="dxa"/>
            <w:vAlign w:val="center"/>
          </w:tcPr>
          <w:p w14:paraId="234A4EC8"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1</w:t>
            </w:r>
          </w:p>
        </w:tc>
        <w:tc>
          <w:tcPr>
            <w:tcW w:w="831" w:type="dxa"/>
            <w:vMerge/>
            <w:vAlign w:val="center"/>
          </w:tcPr>
          <w:p w14:paraId="74BD17DC" w14:textId="77777777" w:rsidR="007D3360" w:rsidRDefault="007D3360">
            <w:pPr>
              <w:snapToGrid w:val="0"/>
              <w:ind w:right="3"/>
              <w:jc w:val="center"/>
              <w:rPr>
                <w:rFonts w:ascii="仿宋" w:eastAsia="方正仿宋_GBK" w:hAnsi="仿宋"/>
                <w:color w:val="000000"/>
                <w:kern w:val="0"/>
                <w:sz w:val="18"/>
                <w:szCs w:val="18"/>
              </w:rPr>
            </w:pPr>
          </w:p>
        </w:tc>
        <w:tc>
          <w:tcPr>
            <w:tcW w:w="2493" w:type="dxa"/>
            <w:vMerge/>
          </w:tcPr>
          <w:p w14:paraId="15493E86" w14:textId="77777777" w:rsidR="007D3360" w:rsidRDefault="007D3360">
            <w:pPr>
              <w:snapToGrid w:val="0"/>
              <w:ind w:right="3"/>
              <w:jc w:val="center"/>
              <w:rPr>
                <w:rFonts w:ascii="仿宋" w:eastAsia="方正仿宋_GBK" w:hAnsi="仿宋"/>
                <w:color w:val="000000"/>
                <w:kern w:val="0"/>
                <w:sz w:val="18"/>
                <w:szCs w:val="18"/>
              </w:rPr>
            </w:pPr>
          </w:p>
        </w:tc>
      </w:tr>
      <w:tr w:rsidR="007D3360" w14:paraId="08112D95" w14:textId="77777777">
        <w:trPr>
          <w:trHeight w:hRule="exact" w:val="397"/>
          <w:jc w:val="center"/>
        </w:trPr>
        <w:tc>
          <w:tcPr>
            <w:tcW w:w="712" w:type="dxa"/>
            <w:vMerge/>
            <w:vAlign w:val="center"/>
          </w:tcPr>
          <w:p w14:paraId="5E01B111" w14:textId="77777777" w:rsidR="007D3360" w:rsidRDefault="007D3360">
            <w:pPr>
              <w:snapToGrid w:val="0"/>
              <w:ind w:right="3"/>
              <w:jc w:val="center"/>
              <w:rPr>
                <w:rFonts w:ascii="仿宋" w:eastAsia="方正仿宋_GBK" w:hAnsi="仿宋"/>
                <w:color w:val="000000"/>
                <w:kern w:val="0"/>
                <w:sz w:val="18"/>
                <w:szCs w:val="18"/>
              </w:rPr>
            </w:pPr>
          </w:p>
        </w:tc>
        <w:tc>
          <w:tcPr>
            <w:tcW w:w="1701" w:type="dxa"/>
            <w:vMerge/>
            <w:vAlign w:val="center"/>
          </w:tcPr>
          <w:p w14:paraId="01F2B378" w14:textId="77777777" w:rsidR="007D3360" w:rsidRDefault="007D3360">
            <w:pPr>
              <w:snapToGrid w:val="0"/>
              <w:ind w:right="3"/>
              <w:jc w:val="center"/>
              <w:rPr>
                <w:rFonts w:ascii="仿宋" w:eastAsia="方正仿宋_GBK" w:hAnsi="仿宋"/>
                <w:b/>
                <w:bCs/>
                <w:color w:val="000000"/>
                <w:kern w:val="0"/>
                <w:sz w:val="18"/>
                <w:szCs w:val="18"/>
              </w:rPr>
            </w:pPr>
          </w:p>
        </w:tc>
        <w:tc>
          <w:tcPr>
            <w:tcW w:w="2693" w:type="dxa"/>
            <w:vAlign w:val="center"/>
          </w:tcPr>
          <w:p w14:paraId="56DBB159"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生化培养箱</w:t>
            </w:r>
          </w:p>
        </w:tc>
        <w:tc>
          <w:tcPr>
            <w:tcW w:w="851" w:type="dxa"/>
            <w:vAlign w:val="center"/>
          </w:tcPr>
          <w:p w14:paraId="452F8A5C"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1</w:t>
            </w:r>
          </w:p>
        </w:tc>
        <w:tc>
          <w:tcPr>
            <w:tcW w:w="831" w:type="dxa"/>
            <w:vMerge/>
            <w:vAlign w:val="center"/>
          </w:tcPr>
          <w:p w14:paraId="4BDBD2E6" w14:textId="77777777" w:rsidR="007D3360" w:rsidRDefault="007D3360">
            <w:pPr>
              <w:snapToGrid w:val="0"/>
              <w:ind w:right="3"/>
              <w:jc w:val="center"/>
              <w:rPr>
                <w:rFonts w:ascii="仿宋" w:eastAsia="方正仿宋_GBK" w:hAnsi="仿宋"/>
                <w:color w:val="000000"/>
                <w:kern w:val="0"/>
                <w:sz w:val="18"/>
                <w:szCs w:val="18"/>
              </w:rPr>
            </w:pPr>
          </w:p>
        </w:tc>
        <w:tc>
          <w:tcPr>
            <w:tcW w:w="2493" w:type="dxa"/>
            <w:vMerge/>
          </w:tcPr>
          <w:p w14:paraId="4B369579" w14:textId="77777777" w:rsidR="007D3360" w:rsidRDefault="007D3360">
            <w:pPr>
              <w:snapToGrid w:val="0"/>
              <w:ind w:right="3"/>
              <w:jc w:val="center"/>
              <w:rPr>
                <w:rFonts w:ascii="仿宋" w:eastAsia="方正仿宋_GBK" w:hAnsi="仿宋"/>
                <w:color w:val="000000"/>
                <w:kern w:val="0"/>
                <w:sz w:val="18"/>
                <w:szCs w:val="18"/>
              </w:rPr>
            </w:pPr>
          </w:p>
        </w:tc>
      </w:tr>
      <w:tr w:rsidR="007D3360" w14:paraId="0AF1CCEB" w14:textId="77777777">
        <w:trPr>
          <w:trHeight w:hRule="exact" w:val="397"/>
          <w:jc w:val="center"/>
        </w:trPr>
        <w:tc>
          <w:tcPr>
            <w:tcW w:w="712" w:type="dxa"/>
            <w:vMerge/>
            <w:vAlign w:val="center"/>
          </w:tcPr>
          <w:p w14:paraId="160E72D1" w14:textId="77777777" w:rsidR="007D3360" w:rsidRDefault="007D3360">
            <w:pPr>
              <w:snapToGrid w:val="0"/>
              <w:ind w:right="3"/>
              <w:jc w:val="center"/>
              <w:rPr>
                <w:rFonts w:ascii="仿宋" w:eastAsia="方正仿宋_GBK" w:hAnsi="仿宋"/>
                <w:color w:val="000000"/>
                <w:kern w:val="0"/>
                <w:sz w:val="18"/>
                <w:szCs w:val="18"/>
              </w:rPr>
            </w:pPr>
          </w:p>
        </w:tc>
        <w:tc>
          <w:tcPr>
            <w:tcW w:w="1701" w:type="dxa"/>
            <w:vMerge/>
            <w:vAlign w:val="center"/>
          </w:tcPr>
          <w:p w14:paraId="43576C8E" w14:textId="77777777" w:rsidR="007D3360" w:rsidRDefault="007D3360">
            <w:pPr>
              <w:snapToGrid w:val="0"/>
              <w:ind w:right="3"/>
              <w:jc w:val="center"/>
              <w:rPr>
                <w:rFonts w:ascii="仿宋" w:eastAsia="方正仿宋_GBK" w:hAnsi="仿宋"/>
                <w:b/>
                <w:bCs/>
                <w:color w:val="000000"/>
                <w:kern w:val="0"/>
                <w:sz w:val="18"/>
                <w:szCs w:val="18"/>
              </w:rPr>
            </w:pPr>
          </w:p>
        </w:tc>
        <w:tc>
          <w:tcPr>
            <w:tcW w:w="2693" w:type="dxa"/>
            <w:vAlign w:val="center"/>
          </w:tcPr>
          <w:p w14:paraId="0BEC5902"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恒温振荡培养箱</w:t>
            </w:r>
          </w:p>
        </w:tc>
        <w:tc>
          <w:tcPr>
            <w:tcW w:w="851" w:type="dxa"/>
            <w:vAlign w:val="center"/>
          </w:tcPr>
          <w:p w14:paraId="051F57E7"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1</w:t>
            </w:r>
          </w:p>
        </w:tc>
        <w:tc>
          <w:tcPr>
            <w:tcW w:w="831" w:type="dxa"/>
            <w:vMerge/>
            <w:vAlign w:val="center"/>
          </w:tcPr>
          <w:p w14:paraId="1E7BF8E9" w14:textId="77777777" w:rsidR="007D3360" w:rsidRDefault="007D3360">
            <w:pPr>
              <w:snapToGrid w:val="0"/>
              <w:ind w:right="3"/>
              <w:jc w:val="center"/>
              <w:rPr>
                <w:rFonts w:ascii="仿宋" w:eastAsia="方正仿宋_GBK" w:hAnsi="仿宋"/>
                <w:color w:val="000000"/>
                <w:kern w:val="0"/>
                <w:sz w:val="18"/>
                <w:szCs w:val="18"/>
              </w:rPr>
            </w:pPr>
          </w:p>
        </w:tc>
        <w:tc>
          <w:tcPr>
            <w:tcW w:w="2493" w:type="dxa"/>
            <w:vMerge/>
          </w:tcPr>
          <w:p w14:paraId="1508BAC5" w14:textId="77777777" w:rsidR="007D3360" w:rsidRDefault="007D3360">
            <w:pPr>
              <w:snapToGrid w:val="0"/>
              <w:ind w:right="3"/>
              <w:jc w:val="center"/>
              <w:rPr>
                <w:rFonts w:ascii="仿宋" w:eastAsia="方正仿宋_GBK" w:hAnsi="仿宋"/>
                <w:color w:val="000000"/>
                <w:kern w:val="0"/>
                <w:sz w:val="18"/>
                <w:szCs w:val="18"/>
              </w:rPr>
            </w:pPr>
          </w:p>
        </w:tc>
      </w:tr>
      <w:tr w:rsidR="007D3360" w14:paraId="07BAAC00" w14:textId="77777777">
        <w:trPr>
          <w:trHeight w:hRule="exact" w:val="397"/>
          <w:jc w:val="center"/>
        </w:trPr>
        <w:tc>
          <w:tcPr>
            <w:tcW w:w="712" w:type="dxa"/>
            <w:vMerge/>
            <w:vAlign w:val="center"/>
          </w:tcPr>
          <w:p w14:paraId="794F136E" w14:textId="77777777" w:rsidR="007D3360" w:rsidRDefault="007D3360">
            <w:pPr>
              <w:snapToGrid w:val="0"/>
              <w:ind w:right="3"/>
              <w:jc w:val="center"/>
              <w:rPr>
                <w:rFonts w:ascii="仿宋" w:eastAsia="方正仿宋_GBK" w:hAnsi="仿宋"/>
                <w:color w:val="000000"/>
                <w:kern w:val="0"/>
                <w:sz w:val="18"/>
                <w:szCs w:val="18"/>
              </w:rPr>
            </w:pPr>
          </w:p>
        </w:tc>
        <w:tc>
          <w:tcPr>
            <w:tcW w:w="1701" w:type="dxa"/>
            <w:vMerge/>
            <w:vAlign w:val="center"/>
          </w:tcPr>
          <w:p w14:paraId="69A96EC6" w14:textId="77777777" w:rsidR="007D3360" w:rsidRDefault="007D3360">
            <w:pPr>
              <w:snapToGrid w:val="0"/>
              <w:ind w:right="3"/>
              <w:jc w:val="center"/>
              <w:rPr>
                <w:rFonts w:ascii="仿宋" w:eastAsia="方正仿宋_GBK" w:hAnsi="仿宋"/>
                <w:b/>
                <w:bCs/>
                <w:color w:val="000000"/>
                <w:kern w:val="0"/>
                <w:sz w:val="18"/>
                <w:szCs w:val="18"/>
              </w:rPr>
            </w:pPr>
          </w:p>
        </w:tc>
        <w:tc>
          <w:tcPr>
            <w:tcW w:w="2693" w:type="dxa"/>
            <w:vAlign w:val="center"/>
          </w:tcPr>
          <w:p w14:paraId="240BA009"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酶标仪</w:t>
            </w:r>
          </w:p>
        </w:tc>
        <w:tc>
          <w:tcPr>
            <w:tcW w:w="851" w:type="dxa"/>
            <w:vAlign w:val="center"/>
          </w:tcPr>
          <w:p w14:paraId="6D0747A4"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2</w:t>
            </w:r>
          </w:p>
        </w:tc>
        <w:tc>
          <w:tcPr>
            <w:tcW w:w="831" w:type="dxa"/>
            <w:vMerge/>
            <w:vAlign w:val="center"/>
          </w:tcPr>
          <w:p w14:paraId="4B545EA1" w14:textId="77777777" w:rsidR="007D3360" w:rsidRDefault="007D3360">
            <w:pPr>
              <w:snapToGrid w:val="0"/>
              <w:ind w:right="3"/>
              <w:jc w:val="center"/>
              <w:rPr>
                <w:rFonts w:ascii="仿宋" w:eastAsia="方正仿宋_GBK" w:hAnsi="仿宋"/>
                <w:color w:val="000000"/>
                <w:kern w:val="0"/>
                <w:sz w:val="18"/>
                <w:szCs w:val="18"/>
              </w:rPr>
            </w:pPr>
          </w:p>
        </w:tc>
        <w:tc>
          <w:tcPr>
            <w:tcW w:w="2493" w:type="dxa"/>
            <w:vMerge/>
          </w:tcPr>
          <w:p w14:paraId="7EBF30A8" w14:textId="77777777" w:rsidR="007D3360" w:rsidRDefault="007D3360">
            <w:pPr>
              <w:snapToGrid w:val="0"/>
              <w:ind w:right="3"/>
              <w:jc w:val="center"/>
              <w:rPr>
                <w:rFonts w:ascii="仿宋" w:eastAsia="方正仿宋_GBK" w:hAnsi="仿宋"/>
                <w:color w:val="000000"/>
                <w:kern w:val="0"/>
                <w:sz w:val="18"/>
                <w:szCs w:val="18"/>
              </w:rPr>
            </w:pPr>
          </w:p>
        </w:tc>
      </w:tr>
      <w:tr w:rsidR="007D3360" w14:paraId="0FD4A92F" w14:textId="77777777">
        <w:trPr>
          <w:trHeight w:hRule="exact" w:val="397"/>
          <w:jc w:val="center"/>
        </w:trPr>
        <w:tc>
          <w:tcPr>
            <w:tcW w:w="712" w:type="dxa"/>
            <w:vMerge/>
            <w:vAlign w:val="center"/>
          </w:tcPr>
          <w:p w14:paraId="1F651EFE" w14:textId="77777777" w:rsidR="007D3360" w:rsidRDefault="007D3360">
            <w:pPr>
              <w:snapToGrid w:val="0"/>
              <w:ind w:right="3"/>
              <w:jc w:val="center"/>
              <w:rPr>
                <w:rFonts w:ascii="仿宋" w:eastAsia="方正仿宋_GBK" w:hAnsi="仿宋"/>
                <w:color w:val="000000"/>
                <w:kern w:val="0"/>
                <w:sz w:val="18"/>
                <w:szCs w:val="18"/>
              </w:rPr>
            </w:pPr>
          </w:p>
        </w:tc>
        <w:tc>
          <w:tcPr>
            <w:tcW w:w="1701" w:type="dxa"/>
            <w:vMerge/>
            <w:vAlign w:val="center"/>
          </w:tcPr>
          <w:p w14:paraId="0562C973" w14:textId="77777777" w:rsidR="007D3360" w:rsidRDefault="007D3360">
            <w:pPr>
              <w:snapToGrid w:val="0"/>
              <w:ind w:right="3"/>
              <w:jc w:val="center"/>
              <w:rPr>
                <w:rFonts w:ascii="仿宋" w:eastAsia="方正仿宋_GBK" w:hAnsi="仿宋"/>
                <w:b/>
                <w:bCs/>
                <w:color w:val="000000"/>
                <w:kern w:val="0"/>
                <w:sz w:val="18"/>
                <w:szCs w:val="18"/>
              </w:rPr>
            </w:pPr>
          </w:p>
        </w:tc>
        <w:tc>
          <w:tcPr>
            <w:tcW w:w="2693" w:type="dxa"/>
            <w:vAlign w:val="center"/>
          </w:tcPr>
          <w:p w14:paraId="39D6E5B8"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PCR</w:t>
            </w:r>
            <w:r>
              <w:rPr>
                <w:rFonts w:ascii="仿宋" w:eastAsia="方正仿宋_GBK" w:hAnsi="仿宋" w:hint="eastAsia"/>
                <w:color w:val="000000"/>
                <w:kern w:val="0"/>
                <w:sz w:val="18"/>
                <w:szCs w:val="18"/>
              </w:rPr>
              <w:t>仪器</w:t>
            </w:r>
          </w:p>
        </w:tc>
        <w:tc>
          <w:tcPr>
            <w:tcW w:w="851" w:type="dxa"/>
            <w:vAlign w:val="center"/>
          </w:tcPr>
          <w:p w14:paraId="04378C61"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1</w:t>
            </w:r>
          </w:p>
        </w:tc>
        <w:tc>
          <w:tcPr>
            <w:tcW w:w="831" w:type="dxa"/>
            <w:vMerge/>
            <w:vAlign w:val="center"/>
          </w:tcPr>
          <w:p w14:paraId="6211121E" w14:textId="77777777" w:rsidR="007D3360" w:rsidRDefault="007D3360">
            <w:pPr>
              <w:snapToGrid w:val="0"/>
              <w:ind w:right="3"/>
              <w:jc w:val="center"/>
              <w:rPr>
                <w:rFonts w:ascii="仿宋" w:eastAsia="方正仿宋_GBK" w:hAnsi="仿宋"/>
                <w:color w:val="000000"/>
                <w:kern w:val="0"/>
                <w:sz w:val="18"/>
                <w:szCs w:val="18"/>
              </w:rPr>
            </w:pPr>
          </w:p>
        </w:tc>
        <w:tc>
          <w:tcPr>
            <w:tcW w:w="2493" w:type="dxa"/>
            <w:vMerge/>
          </w:tcPr>
          <w:p w14:paraId="43F10188" w14:textId="77777777" w:rsidR="007D3360" w:rsidRDefault="007D3360">
            <w:pPr>
              <w:snapToGrid w:val="0"/>
              <w:ind w:right="3"/>
              <w:jc w:val="center"/>
              <w:rPr>
                <w:rFonts w:ascii="仿宋" w:eastAsia="方正仿宋_GBK" w:hAnsi="仿宋"/>
                <w:color w:val="000000"/>
                <w:kern w:val="0"/>
                <w:sz w:val="18"/>
                <w:szCs w:val="18"/>
              </w:rPr>
            </w:pPr>
          </w:p>
        </w:tc>
      </w:tr>
      <w:tr w:rsidR="007D3360" w14:paraId="42567B83" w14:textId="77777777">
        <w:trPr>
          <w:trHeight w:hRule="exact" w:val="397"/>
          <w:jc w:val="center"/>
        </w:trPr>
        <w:tc>
          <w:tcPr>
            <w:tcW w:w="712" w:type="dxa"/>
            <w:vMerge/>
            <w:vAlign w:val="center"/>
          </w:tcPr>
          <w:p w14:paraId="6C6B1D54" w14:textId="77777777" w:rsidR="007D3360" w:rsidRDefault="007D3360">
            <w:pPr>
              <w:snapToGrid w:val="0"/>
              <w:ind w:right="3"/>
              <w:jc w:val="center"/>
              <w:rPr>
                <w:rFonts w:ascii="仿宋" w:eastAsia="方正仿宋_GBK" w:hAnsi="仿宋"/>
                <w:color w:val="000000"/>
                <w:kern w:val="0"/>
                <w:sz w:val="18"/>
                <w:szCs w:val="18"/>
              </w:rPr>
            </w:pPr>
          </w:p>
        </w:tc>
        <w:tc>
          <w:tcPr>
            <w:tcW w:w="1701" w:type="dxa"/>
            <w:vMerge/>
            <w:vAlign w:val="center"/>
          </w:tcPr>
          <w:p w14:paraId="645114A0" w14:textId="77777777" w:rsidR="007D3360" w:rsidRDefault="007D3360">
            <w:pPr>
              <w:snapToGrid w:val="0"/>
              <w:ind w:right="3"/>
              <w:jc w:val="center"/>
              <w:rPr>
                <w:rFonts w:ascii="仿宋" w:eastAsia="方正仿宋_GBK" w:hAnsi="仿宋"/>
                <w:b/>
                <w:bCs/>
                <w:color w:val="000000"/>
                <w:kern w:val="0"/>
                <w:sz w:val="18"/>
                <w:szCs w:val="18"/>
              </w:rPr>
            </w:pPr>
          </w:p>
        </w:tc>
        <w:tc>
          <w:tcPr>
            <w:tcW w:w="2693" w:type="dxa"/>
            <w:vAlign w:val="center"/>
          </w:tcPr>
          <w:p w14:paraId="15913ABC"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净化工作台</w:t>
            </w:r>
          </w:p>
        </w:tc>
        <w:tc>
          <w:tcPr>
            <w:tcW w:w="851" w:type="dxa"/>
            <w:vAlign w:val="center"/>
          </w:tcPr>
          <w:p w14:paraId="7F86F464"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1</w:t>
            </w:r>
          </w:p>
        </w:tc>
        <w:tc>
          <w:tcPr>
            <w:tcW w:w="831" w:type="dxa"/>
            <w:vMerge/>
            <w:vAlign w:val="center"/>
          </w:tcPr>
          <w:p w14:paraId="775AA612" w14:textId="77777777" w:rsidR="007D3360" w:rsidRDefault="007D3360">
            <w:pPr>
              <w:snapToGrid w:val="0"/>
              <w:ind w:right="3"/>
              <w:jc w:val="center"/>
              <w:rPr>
                <w:rFonts w:ascii="仿宋" w:eastAsia="方正仿宋_GBK" w:hAnsi="仿宋"/>
                <w:color w:val="000000"/>
                <w:kern w:val="0"/>
                <w:sz w:val="18"/>
                <w:szCs w:val="18"/>
              </w:rPr>
            </w:pPr>
          </w:p>
        </w:tc>
        <w:tc>
          <w:tcPr>
            <w:tcW w:w="2493" w:type="dxa"/>
            <w:vMerge/>
          </w:tcPr>
          <w:p w14:paraId="6BA20995" w14:textId="77777777" w:rsidR="007D3360" w:rsidRDefault="007D3360">
            <w:pPr>
              <w:snapToGrid w:val="0"/>
              <w:ind w:right="3"/>
              <w:jc w:val="center"/>
              <w:rPr>
                <w:rFonts w:ascii="仿宋" w:eastAsia="方正仿宋_GBK" w:hAnsi="仿宋"/>
                <w:color w:val="000000"/>
                <w:kern w:val="0"/>
                <w:sz w:val="18"/>
                <w:szCs w:val="18"/>
              </w:rPr>
            </w:pPr>
          </w:p>
        </w:tc>
      </w:tr>
      <w:tr w:rsidR="007D3360" w14:paraId="08AE4CCC" w14:textId="77777777">
        <w:trPr>
          <w:trHeight w:hRule="exact" w:val="397"/>
          <w:jc w:val="center"/>
        </w:trPr>
        <w:tc>
          <w:tcPr>
            <w:tcW w:w="712" w:type="dxa"/>
            <w:vMerge w:val="restart"/>
            <w:vAlign w:val="center"/>
          </w:tcPr>
          <w:p w14:paraId="0ACD171A" w14:textId="77777777" w:rsidR="007D3360" w:rsidRDefault="002D3D26">
            <w:pPr>
              <w:snapToGrid w:val="0"/>
              <w:ind w:right="3"/>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2</w:t>
            </w:r>
          </w:p>
        </w:tc>
        <w:tc>
          <w:tcPr>
            <w:tcW w:w="1701" w:type="dxa"/>
            <w:vMerge w:val="restart"/>
            <w:vAlign w:val="center"/>
          </w:tcPr>
          <w:p w14:paraId="78FBF0FF" w14:textId="77777777" w:rsidR="007D3360" w:rsidRDefault="002D3D26">
            <w:pPr>
              <w:snapToGrid w:val="0"/>
              <w:ind w:right="3"/>
              <w:jc w:val="center"/>
              <w:rPr>
                <w:rFonts w:ascii="仿宋" w:eastAsia="方正仿宋_GBK" w:hAnsi="仿宋"/>
                <w:b/>
                <w:bCs/>
                <w:color w:val="000000"/>
                <w:kern w:val="0"/>
                <w:sz w:val="18"/>
                <w:szCs w:val="18"/>
              </w:rPr>
            </w:pPr>
            <w:r>
              <w:rPr>
                <w:rFonts w:ascii="仿宋" w:eastAsia="方正仿宋_GBK" w:hAnsi="仿宋" w:hint="eastAsia"/>
                <w:b/>
                <w:bCs/>
                <w:color w:val="000000"/>
                <w:kern w:val="0"/>
                <w:sz w:val="18"/>
                <w:szCs w:val="18"/>
              </w:rPr>
              <w:t>动物解剖生理与病理实训室</w:t>
            </w:r>
          </w:p>
        </w:tc>
        <w:tc>
          <w:tcPr>
            <w:tcW w:w="2693" w:type="dxa"/>
            <w:vAlign w:val="center"/>
          </w:tcPr>
          <w:p w14:paraId="74595B72"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荧光显微镜</w:t>
            </w:r>
          </w:p>
        </w:tc>
        <w:tc>
          <w:tcPr>
            <w:tcW w:w="851" w:type="dxa"/>
            <w:vAlign w:val="center"/>
          </w:tcPr>
          <w:p w14:paraId="23162B83"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1</w:t>
            </w:r>
          </w:p>
        </w:tc>
        <w:tc>
          <w:tcPr>
            <w:tcW w:w="831" w:type="dxa"/>
            <w:vMerge w:val="restart"/>
            <w:vAlign w:val="center"/>
          </w:tcPr>
          <w:p w14:paraId="24900740" w14:textId="77777777" w:rsidR="007D3360" w:rsidRDefault="002D3D26">
            <w:pPr>
              <w:snapToGrid w:val="0"/>
              <w:ind w:right="3"/>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40</w:t>
            </w:r>
          </w:p>
        </w:tc>
        <w:tc>
          <w:tcPr>
            <w:tcW w:w="2493" w:type="dxa"/>
            <w:vMerge w:val="restart"/>
            <w:vAlign w:val="center"/>
          </w:tcPr>
          <w:p w14:paraId="4472E0BE" w14:textId="77777777" w:rsidR="007D3360" w:rsidRDefault="002D3D26">
            <w:pPr>
              <w:snapToGrid w:val="0"/>
              <w:ind w:right="3"/>
              <w:jc w:val="left"/>
              <w:rPr>
                <w:rFonts w:ascii="仿宋" w:eastAsia="方正仿宋_GBK" w:hAnsi="仿宋"/>
                <w:color w:val="000000"/>
                <w:kern w:val="0"/>
                <w:sz w:val="18"/>
                <w:szCs w:val="18"/>
              </w:rPr>
            </w:pPr>
            <w:r>
              <w:rPr>
                <w:rFonts w:ascii="仿宋" w:eastAsia="方正仿宋_GBK" w:hAnsi="仿宋" w:hint="eastAsia"/>
                <w:color w:val="000000"/>
                <w:kern w:val="0"/>
                <w:sz w:val="18"/>
                <w:szCs w:val="18"/>
              </w:rPr>
              <w:t>1.</w:t>
            </w:r>
            <w:r>
              <w:rPr>
                <w:rFonts w:ascii="仿宋" w:eastAsia="方正仿宋_GBK" w:hAnsi="仿宋" w:hint="eastAsia"/>
                <w:color w:val="000000"/>
                <w:kern w:val="0"/>
                <w:sz w:val="18"/>
                <w:szCs w:val="18"/>
              </w:rPr>
              <w:t>病原微生物观察、分析；</w:t>
            </w:r>
          </w:p>
          <w:p w14:paraId="06249F3C" w14:textId="77777777" w:rsidR="007D3360" w:rsidRDefault="002D3D26">
            <w:pPr>
              <w:snapToGrid w:val="0"/>
              <w:ind w:right="3"/>
              <w:jc w:val="left"/>
              <w:rPr>
                <w:rFonts w:ascii="仿宋" w:eastAsia="方正仿宋_GBK" w:hAnsi="仿宋"/>
                <w:color w:val="000000"/>
                <w:kern w:val="0"/>
                <w:sz w:val="18"/>
                <w:szCs w:val="18"/>
              </w:rPr>
            </w:pPr>
            <w:r>
              <w:rPr>
                <w:rFonts w:ascii="仿宋" w:eastAsia="方正仿宋_GBK" w:hAnsi="仿宋" w:hint="eastAsia"/>
                <w:color w:val="000000"/>
                <w:kern w:val="0"/>
                <w:sz w:val="18"/>
                <w:szCs w:val="18"/>
              </w:rPr>
              <w:t>2.</w:t>
            </w:r>
            <w:r>
              <w:rPr>
                <w:rFonts w:ascii="仿宋" w:eastAsia="方正仿宋_GBK" w:hAnsi="仿宋" w:hint="eastAsia"/>
                <w:color w:val="000000"/>
                <w:kern w:val="0"/>
                <w:sz w:val="18"/>
                <w:szCs w:val="18"/>
              </w:rPr>
              <w:t>大小动物病理解剖；</w:t>
            </w:r>
          </w:p>
          <w:p w14:paraId="45FD7BD7" w14:textId="77777777" w:rsidR="007D3360" w:rsidRDefault="002D3D26">
            <w:pPr>
              <w:snapToGrid w:val="0"/>
              <w:ind w:right="3"/>
              <w:jc w:val="left"/>
              <w:rPr>
                <w:rFonts w:ascii="仿宋" w:eastAsia="方正仿宋_GBK" w:hAnsi="仿宋"/>
                <w:color w:val="000000"/>
                <w:kern w:val="0"/>
                <w:sz w:val="18"/>
                <w:szCs w:val="18"/>
              </w:rPr>
            </w:pPr>
            <w:r>
              <w:rPr>
                <w:rFonts w:ascii="仿宋" w:eastAsia="方正仿宋_GBK" w:hAnsi="仿宋" w:hint="eastAsia"/>
                <w:color w:val="000000"/>
                <w:kern w:val="0"/>
                <w:sz w:val="18"/>
                <w:szCs w:val="18"/>
              </w:rPr>
              <w:t>3.</w:t>
            </w:r>
            <w:r>
              <w:rPr>
                <w:rFonts w:ascii="仿宋" w:eastAsia="方正仿宋_GBK" w:hAnsi="仿宋" w:hint="eastAsia"/>
                <w:color w:val="000000"/>
                <w:kern w:val="0"/>
                <w:sz w:val="18"/>
                <w:szCs w:val="18"/>
              </w:rPr>
              <w:t>病理组织的制作、观察分析；</w:t>
            </w:r>
          </w:p>
          <w:p w14:paraId="2884C60B" w14:textId="77777777" w:rsidR="007D3360" w:rsidRDefault="002D3D26">
            <w:pPr>
              <w:snapToGrid w:val="0"/>
              <w:ind w:right="3"/>
              <w:jc w:val="left"/>
              <w:rPr>
                <w:rFonts w:ascii="仿宋" w:eastAsia="方正仿宋_GBK" w:hAnsi="仿宋"/>
                <w:color w:val="000000"/>
                <w:kern w:val="0"/>
                <w:sz w:val="18"/>
                <w:szCs w:val="18"/>
              </w:rPr>
            </w:pPr>
            <w:r>
              <w:rPr>
                <w:rFonts w:ascii="仿宋" w:eastAsia="方正仿宋_GBK" w:hAnsi="仿宋" w:hint="eastAsia"/>
                <w:color w:val="000000"/>
                <w:kern w:val="0"/>
                <w:sz w:val="18"/>
                <w:szCs w:val="18"/>
              </w:rPr>
              <w:t>4.</w:t>
            </w:r>
            <w:r>
              <w:rPr>
                <w:rFonts w:ascii="仿宋" w:eastAsia="方正仿宋_GBK" w:hAnsi="仿宋" w:hint="eastAsia"/>
                <w:color w:val="000000"/>
                <w:kern w:val="0"/>
                <w:sz w:val="18"/>
                <w:szCs w:val="18"/>
              </w:rPr>
              <w:t>病理组织的制定。</w:t>
            </w:r>
          </w:p>
        </w:tc>
      </w:tr>
      <w:tr w:rsidR="007D3360" w14:paraId="472356DF" w14:textId="77777777">
        <w:trPr>
          <w:trHeight w:hRule="exact" w:val="397"/>
          <w:jc w:val="center"/>
        </w:trPr>
        <w:tc>
          <w:tcPr>
            <w:tcW w:w="712" w:type="dxa"/>
            <w:vMerge/>
            <w:vAlign w:val="center"/>
          </w:tcPr>
          <w:p w14:paraId="21C4D573" w14:textId="77777777" w:rsidR="007D3360" w:rsidRDefault="007D3360">
            <w:pPr>
              <w:snapToGrid w:val="0"/>
              <w:ind w:right="3"/>
              <w:jc w:val="center"/>
              <w:rPr>
                <w:rFonts w:ascii="仿宋" w:eastAsia="方正仿宋_GBK" w:hAnsi="仿宋"/>
                <w:color w:val="000000"/>
                <w:kern w:val="0"/>
                <w:sz w:val="18"/>
                <w:szCs w:val="18"/>
              </w:rPr>
            </w:pPr>
          </w:p>
        </w:tc>
        <w:tc>
          <w:tcPr>
            <w:tcW w:w="1701" w:type="dxa"/>
            <w:vMerge/>
            <w:vAlign w:val="center"/>
          </w:tcPr>
          <w:p w14:paraId="173D5E1E" w14:textId="77777777" w:rsidR="007D3360" w:rsidRDefault="007D3360">
            <w:pPr>
              <w:snapToGrid w:val="0"/>
              <w:ind w:right="3"/>
              <w:jc w:val="center"/>
              <w:rPr>
                <w:rFonts w:ascii="仿宋" w:eastAsia="方正仿宋_GBK" w:hAnsi="仿宋"/>
                <w:b/>
                <w:bCs/>
                <w:color w:val="000000"/>
                <w:kern w:val="0"/>
                <w:sz w:val="18"/>
                <w:szCs w:val="18"/>
              </w:rPr>
            </w:pPr>
          </w:p>
        </w:tc>
        <w:tc>
          <w:tcPr>
            <w:tcW w:w="2693" w:type="dxa"/>
            <w:vAlign w:val="center"/>
          </w:tcPr>
          <w:p w14:paraId="2850675D"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动物解剖台</w:t>
            </w:r>
          </w:p>
        </w:tc>
        <w:tc>
          <w:tcPr>
            <w:tcW w:w="851" w:type="dxa"/>
            <w:vAlign w:val="center"/>
          </w:tcPr>
          <w:p w14:paraId="2F9A12AF"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10</w:t>
            </w:r>
          </w:p>
        </w:tc>
        <w:tc>
          <w:tcPr>
            <w:tcW w:w="831" w:type="dxa"/>
            <w:vMerge/>
            <w:vAlign w:val="center"/>
          </w:tcPr>
          <w:p w14:paraId="44CB8A62" w14:textId="77777777" w:rsidR="007D3360" w:rsidRDefault="007D3360">
            <w:pPr>
              <w:snapToGrid w:val="0"/>
              <w:ind w:right="3"/>
              <w:jc w:val="center"/>
              <w:rPr>
                <w:rFonts w:ascii="仿宋" w:eastAsia="方正仿宋_GBK" w:hAnsi="仿宋"/>
                <w:color w:val="000000"/>
                <w:kern w:val="0"/>
                <w:sz w:val="18"/>
                <w:szCs w:val="18"/>
              </w:rPr>
            </w:pPr>
          </w:p>
        </w:tc>
        <w:tc>
          <w:tcPr>
            <w:tcW w:w="2493" w:type="dxa"/>
            <w:vMerge/>
          </w:tcPr>
          <w:p w14:paraId="4F889E07" w14:textId="77777777" w:rsidR="007D3360" w:rsidRDefault="007D3360">
            <w:pPr>
              <w:snapToGrid w:val="0"/>
              <w:ind w:right="3"/>
              <w:jc w:val="center"/>
              <w:rPr>
                <w:rFonts w:ascii="仿宋" w:eastAsia="方正仿宋_GBK" w:hAnsi="仿宋"/>
                <w:color w:val="000000"/>
                <w:kern w:val="0"/>
                <w:sz w:val="18"/>
                <w:szCs w:val="18"/>
              </w:rPr>
            </w:pPr>
          </w:p>
        </w:tc>
      </w:tr>
      <w:tr w:rsidR="007D3360" w14:paraId="0400006D" w14:textId="77777777">
        <w:trPr>
          <w:trHeight w:hRule="exact" w:val="397"/>
          <w:jc w:val="center"/>
        </w:trPr>
        <w:tc>
          <w:tcPr>
            <w:tcW w:w="712" w:type="dxa"/>
            <w:vMerge/>
            <w:vAlign w:val="center"/>
          </w:tcPr>
          <w:p w14:paraId="31C88B2B" w14:textId="77777777" w:rsidR="007D3360" w:rsidRDefault="007D3360">
            <w:pPr>
              <w:snapToGrid w:val="0"/>
              <w:ind w:right="3"/>
              <w:jc w:val="center"/>
              <w:rPr>
                <w:rFonts w:ascii="仿宋" w:eastAsia="方正仿宋_GBK" w:hAnsi="仿宋"/>
                <w:color w:val="000000"/>
                <w:kern w:val="0"/>
                <w:sz w:val="18"/>
                <w:szCs w:val="18"/>
              </w:rPr>
            </w:pPr>
          </w:p>
        </w:tc>
        <w:tc>
          <w:tcPr>
            <w:tcW w:w="1701" w:type="dxa"/>
            <w:vMerge/>
            <w:vAlign w:val="center"/>
          </w:tcPr>
          <w:p w14:paraId="758FC882" w14:textId="77777777" w:rsidR="007D3360" w:rsidRDefault="007D3360">
            <w:pPr>
              <w:snapToGrid w:val="0"/>
              <w:ind w:right="3"/>
              <w:jc w:val="center"/>
              <w:rPr>
                <w:rFonts w:ascii="仿宋" w:eastAsia="方正仿宋_GBK" w:hAnsi="仿宋"/>
                <w:b/>
                <w:bCs/>
                <w:color w:val="000000"/>
                <w:kern w:val="0"/>
                <w:sz w:val="18"/>
                <w:szCs w:val="18"/>
              </w:rPr>
            </w:pPr>
          </w:p>
        </w:tc>
        <w:tc>
          <w:tcPr>
            <w:tcW w:w="2693" w:type="dxa"/>
            <w:vAlign w:val="center"/>
          </w:tcPr>
          <w:p w14:paraId="280C25E7"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大小动物解剖器械</w:t>
            </w:r>
          </w:p>
        </w:tc>
        <w:tc>
          <w:tcPr>
            <w:tcW w:w="851" w:type="dxa"/>
            <w:vAlign w:val="center"/>
          </w:tcPr>
          <w:p w14:paraId="7516E05D"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5</w:t>
            </w:r>
          </w:p>
        </w:tc>
        <w:tc>
          <w:tcPr>
            <w:tcW w:w="831" w:type="dxa"/>
            <w:vMerge/>
            <w:vAlign w:val="center"/>
          </w:tcPr>
          <w:p w14:paraId="09AA3AA3" w14:textId="77777777" w:rsidR="007D3360" w:rsidRDefault="007D3360">
            <w:pPr>
              <w:snapToGrid w:val="0"/>
              <w:ind w:right="3"/>
              <w:jc w:val="center"/>
              <w:rPr>
                <w:rFonts w:ascii="仿宋" w:eastAsia="方正仿宋_GBK" w:hAnsi="仿宋"/>
                <w:color w:val="000000"/>
                <w:kern w:val="0"/>
                <w:sz w:val="18"/>
                <w:szCs w:val="18"/>
              </w:rPr>
            </w:pPr>
          </w:p>
        </w:tc>
        <w:tc>
          <w:tcPr>
            <w:tcW w:w="2493" w:type="dxa"/>
            <w:vMerge/>
          </w:tcPr>
          <w:p w14:paraId="62983397" w14:textId="77777777" w:rsidR="007D3360" w:rsidRDefault="007D3360">
            <w:pPr>
              <w:snapToGrid w:val="0"/>
              <w:ind w:right="3"/>
              <w:jc w:val="center"/>
              <w:rPr>
                <w:rFonts w:ascii="仿宋" w:eastAsia="方正仿宋_GBK" w:hAnsi="仿宋"/>
                <w:color w:val="000000"/>
                <w:kern w:val="0"/>
                <w:sz w:val="18"/>
                <w:szCs w:val="18"/>
              </w:rPr>
            </w:pPr>
          </w:p>
        </w:tc>
      </w:tr>
      <w:tr w:rsidR="007D3360" w14:paraId="69F89718" w14:textId="77777777">
        <w:trPr>
          <w:trHeight w:hRule="exact" w:val="397"/>
          <w:jc w:val="center"/>
        </w:trPr>
        <w:tc>
          <w:tcPr>
            <w:tcW w:w="712" w:type="dxa"/>
            <w:vMerge/>
            <w:vAlign w:val="center"/>
          </w:tcPr>
          <w:p w14:paraId="0F1CFD8A" w14:textId="77777777" w:rsidR="007D3360" w:rsidRDefault="007D3360">
            <w:pPr>
              <w:snapToGrid w:val="0"/>
              <w:ind w:right="3"/>
              <w:jc w:val="center"/>
              <w:rPr>
                <w:rFonts w:ascii="仿宋" w:eastAsia="方正仿宋_GBK" w:hAnsi="仿宋"/>
                <w:color w:val="000000"/>
                <w:kern w:val="0"/>
                <w:sz w:val="18"/>
                <w:szCs w:val="18"/>
              </w:rPr>
            </w:pPr>
          </w:p>
        </w:tc>
        <w:tc>
          <w:tcPr>
            <w:tcW w:w="1701" w:type="dxa"/>
            <w:vMerge/>
            <w:vAlign w:val="center"/>
          </w:tcPr>
          <w:p w14:paraId="6637437D" w14:textId="77777777" w:rsidR="007D3360" w:rsidRDefault="007D3360">
            <w:pPr>
              <w:snapToGrid w:val="0"/>
              <w:ind w:right="3"/>
              <w:jc w:val="center"/>
              <w:rPr>
                <w:rFonts w:ascii="仿宋" w:eastAsia="方正仿宋_GBK" w:hAnsi="仿宋"/>
                <w:b/>
                <w:bCs/>
                <w:color w:val="000000"/>
                <w:kern w:val="0"/>
                <w:sz w:val="18"/>
                <w:szCs w:val="18"/>
              </w:rPr>
            </w:pPr>
          </w:p>
        </w:tc>
        <w:tc>
          <w:tcPr>
            <w:tcW w:w="2693" w:type="dxa"/>
            <w:vAlign w:val="center"/>
          </w:tcPr>
          <w:p w14:paraId="712500A1"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生物显微镜</w:t>
            </w:r>
          </w:p>
        </w:tc>
        <w:tc>
          <w:tcPr>
            <w:tcW w:w="851" w:type="dxa"/>
            <w:vAlign w:val="center"/>
          </w:tcPr>
          <w:p w14:paraId="339601BF"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60</w:t>
            </w:r>
          </w:p>
        </w:tc>
        <w:tc>
          <w:tcPr>
            <w:tcW w:w="831" w:type="dxa"/>
            <w:vMerge/>
            <w:vAlign w:val="center"/>
          </w:tcPr>
          <w:p w14:paraId="1CCDCD89" w14:textId="77777777" w:rsidR="007D3360" w:rsidRDefault="007D3360">
            <w:pPr>
              <w:snapToGrid w:val="0"/>
              <w:ind w:right="3"/>
              <w:jc w:val="center"/>
              <w:rPr>
                <w:rFonts w:ascii="仿宋" w:eastAsia="方正仿宋_GBK" w:hAnsi="仿宋"/>
                <w:color w:val="000000"/>
                <w:kern w:val="0"/>
                <w:sz w:val="18"/>
                <w:szCs w:val="18"/>
              </w:rPr>
            </w:pPr>
          </w:p>
        </w:tc>
        <w:tc>
          <w:tcPr>
            <w:tcW w:w="2493" w:type="dxa"/>
            <w:vMerge/>
          </w:tcPr>
          <w:p w14:paraId="1E52CFBF" w14:textId="77777777" w:rsidR="007D3360" w:rsidRDefault="007D3360">
            <w:pPr>
              <w:snapToGrid w:val="0"/>
              <w:ind w:right="3"/>
              <w:jc w:val="center"/>
              <w:rPr>
                <w:rFonts w:ascii="仿宋" w:eastAsia="方正仿宋_GBK" w:hAnsi="仿宋"/>
                <w:color w:val="000000"/>
                <w:kern w:val="0"/>
                <w:sz w:val="18"/>
                <w:szCs w:val="18"/>
              </w:rPr>
            </w:pPr>
          </w:p>
        </w:tc>
      </w:tr>
      <w:tr w:rsidR="007D3360" w14:paraId="78D686BD" w14:textId="77777777">
        <w:trPr>
          <w:trHeight w:hRule="exact" w:val="397"/>
          <w:jc w:val="center"/>
        </w:trPr>
        <w:tc>
          <w:tcPr>
            <w:tcW w:w="712" w:type="dxa"/>
            <w:vMerge/>
            <w:vAlign w:val="center"/>
          </w:tcPr>
          <w:p w14:paraId="00C96337" w14:textId="77777777" w:rsidR="007D3360" w:rsidRDefault="007D3360">
            <w:pPr>
              <w:snapToGrid w:val="0"/>
              <w:ind w:right="3"/>
              <w:jc w:val="center"/>
              <w:rPr>
                <w:rFonts w:ascii="仿宋" w:eastAsia="方正仿宋_GBK" w:hAnsi="仿宋"/>
                <w:color w:val="000000"/>
                <w:kern w:val="0"/>
                <w:sz w:val="18"/>
                <w:szCs w:val="18"/>
              </w:rPr>
            </w:pPr>
          </w:p>
        </w:tc>
        <w:tc>
          <w:tcPr>
            <w:tcW w:w="1701" w:type="dxa"/>
            <w:vMerge/>
            <w:vAlign w:val="center"/>
          </w:tcPr>
          <w:p w14:paraId="48EFF33F" w14:textId="77777777" w:rsidR="007D3360" w:rsidRDefault="007D3360">
            <w:pPr>
              <w:snapToGrid w:val="0"/>
              <w:ind w:right="3"/>
              <w:jc w:val="center"/>
              <w:rPr>
                <w:rFonts w:ascii="仿宋" w:eastAsia="方正仿宋_GBK" w:hAnsi="仿宋"/>
                <w:b/>
                <w:bCs/>
                <w:color w:val="000000"/>
                <w:kern w:val="0"/>
                <w:sz w:val="18"/>
                <w:szCs w:val="18"/>
              </w:rPr>
            </w:pPr>
          </w:p>
        </w:tc>
        <w:tc>
          <w:tcPr>
            <w:tcW w:w="2693" w:type="dxa"/>
            <w:vAlign w:val="center"/>
          </w:tcPr>
          <w:p w14:paraId="38538F8E"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视频显微镜</w:t>
            </w:r>
          </w:p>
        </w:tc>
        <w:tc>
          <w:tcPr>
            <w:tcW w:w="851" w:type="dxa"/>
            <w:vAlign w:val="center"/>
          </w:tcPr>
          <w:p w14:paraId="78B70D74"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2</w:t>
            </w:r>
          </w:p>
        </w:tc>
        <w:tc>
          <w:tcPr>
            <w:tcW w:w="831" w:type="dxa"/>
            <w:vMerge/>
            <w:vAlign w:val="center"/>
          </w:tcPr>
          <w:p w14:paraId="218C174D" w14:textId="77777777" w:rsidR="007D3360" w:rsidRDefault="007D3360">
            <w:pPr>
              <w:snapToGrid w:val="0"/>
              <w:ind w:right="3"/>
              <w:jc w:val="center"/>
              <w:rPr>
                <w:rFonts w:ascii="仿宋" w:eastAsia="方正仿宋_GBK" w:hAnsi="仿宋"/>
                <w:color w:val="000000"/>
                <w:kern w:val="0"/>
                <w:sz w:val="18"/>
                <w:szCs w:val="18"/>
              </w:rPr>
            </w:pPr>
          </w:p>
        </w:tc>
        <w:tc>
          <w:tcPr>
            <w:tcW w:w="2493" w:type="dxa"/>
            <w:vMerge/>
          </w:tcPr>
          <w:p w14:paraId="166697B4" w14:textId="77777777" w:rsidR="007D3360" w:rsidRDefault="007D3360">
            <w:pPr>
              <w:snapToGrid w:val="0"/>
              <w:ind w:right="3"/>
              <w:jc w:val="center"/>
              <w:rPr>
                <w:rFonts w:ascii="仿宋" w:eastAsia="方正仿宋_GBK" w:hAnsi="仿宋"/>
                <w:color w:val="000000"/>
                <w:kern w:val="0"/>
                <w:sz w:val="18"/>
                <w:szCs w:val="18"/>
              </w:rPr>
            </w:pPr>
          </w:p>
        </w:tc>
      </w:tr>
      <w:tr w:rsidR="007D3360" w14:paraId="1EB7206F" w14:textId="77777777">
        <w:trPr>
          <w:trHeight w:hRule="exact" w:val="397"/>
          <w:jc w:val="center"/>
        </w:trPr>
        <w:tc>
          <w:tcPr>
            <w:tcW w:w="712" w:type="dxa"/>
            <w:vMerge w:val="restart"/>
            <w:vAlign w:val="center"/>
          </w:tcPr>
          <w:p w14:paraId="58FC0342" w14:textId="77777777" w:rsidR="007D3360" w:rsidRDefault="002D3D26">
            <w:pPr>
              <w:snapToGrid w:val="0"/>
              <w:ind w:right="3"/>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3</w:t>
            </w:r>
          </w:p>
        </w:tc>
        <w:tc>
          <w:tcPr>
            <w:tcW w:w="1701" w:type="dxa"/>
            <w:vMerge w:val="restart"/>
            <w:vAlign w:val="center"/>
          </w:tcPr>
          <w:p w14:paraId="5715EBE4" w14:textId="77777777" w:rsidR="007D3360" w:rsidRDefault="002D3D26">
            <w:pPr>
              <w:snapToGrid w:val="0"/>
              <w:ind w:right="3"/>
              <w:jc w:val="center"/>
              <w:rPr>
                <w:rFonts w:ascii="仿宋" w:eastAsia="方正仿宋_GBK" w:hAnsi="仿宋"/>
                <w:b/>
                <w:bCs/>
                <w:color w:val="000000"/>
                <w:kern w:val="0"/>
                <w:sz w:val="18"/>
                <w:szCs w:val="18"/>
              </w:rPr>
            </w:pPr>
            <w:r>
              <w:rPr>
                <w:rFonts w:ascii="仿宋" w:eastAsia="方正仿宋_GBK" w:hAnsi="仿宋" w:hint="eastAsia"/>
                <w:b/>
                <w:bCs/>
                <w:color w:val="000000"/>
                <w:kern w:val="0"/>
                <w:sz w:val="18"/>
                <w:szCs w:val="18"/>
              </w:rPr>
              <w:t>动物疾病诊断实训室</w:t>
            </w:r>
          </w:p>
        </w:tc>
        <w:tc>
          <w:tcPr>
            <w:tcW w:w="2693" w:type="dxa"/>
            <w:vAlign w:val="center"/>
          </w:tcPr>
          <w:p w14:paraId="7F077FC3"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呼吸麻醉机</w:t>
            </w:r>
          </w:p>
        </w:tc>
        <w:tc>
          <w:tcPr>
            <w:tcW w:w="851" w:type="dxa"/>
            <w:vAlign w:val="center"/>
          </w:tcPr>
          <w:p w14:paraId="5DBD584B"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1</w:t>
            </w:r>
          </w:p>
        </w:tc>
        <w:tc>
          <w:tcPr>
            <w:tcW w:w="831" w:type="dxa"/>
            <w:vMerge w:val="restart"/>
            <w:vAlign w:val="center"/>
          </w:tcPr>
          <w:p w14:paraId="43F12A36" w14:textId="77777777" w:rsidR="007D3360" w:rsidRDefault="002D3D26">
            <w:pPr>
              <w:snapToGrid w:val="0"/>
              <w:ind w:right="3"/>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40</w:t>
            </w:r>
          </w:p>
        </w:tc>
        <w:tc>
          <w:tcPr>
            <w:tcW w:w="2493" w:type="dxa"/>
            <w:vMerge w:val="restart"/>
            <w:vAlign w:val="center"/>
          </w:tcPr>
          <w:p w14:paraId="15ED21DA" w14:textId="77777777" w:rsidR="007D3360" w:rsidRDefault="002D3D26">
            <w:pPr>
              <w:snapToGrid w:val="0"/>
              <w:ind w:right="3"/>
              <w:rPr>
                <w:rFonts w:ascii="仿宋" w:eastAsia="方正仿宋_GBK" w:hAnsi="仿宋"/>
                <w:color w:val="000000"/>
                <w:kern w:val="0"/>
                <w:sz w:val="18"/>
                <w:szCs w:val="18"/>
              </w:rPr>
            </w:pPr>
            <w:r>
              <w:rPr>
                <w:rFonts w:ascii="仿宋" w:eastAsia="方正仿宋_GBK" w:hAnsi="仿宋" w:hint="eastAsia"/>
                <w:color w:val="000000"/>
                <w:kern w:val="0"/>
                <w:sz w:val="18"/>
                <w:szCs w:val="18"/>
              </w:rPr>
              <w:t>1.</w:t>
            </w:r>
            <w:r>
              <w:rPr>
                <w:rFonts w:ascii="仿宋" w:eastAsia="方正仿宋_GBK" w:hAnsi="仿宋" w:hint="eastAsia"/>
                <w:color w:val="000000"/>
                <w:kern w:val="0"/>
                <w:sz w:val="18"/>
                <w:szCs w:val="18"/>
              </w:rPr>
              <w:t>大小动物各种疾病检查、诊断、分析、治疗、护理。</w:t>
            </w:r>
          </w:p>
          <w:p w14:paraId="45385F91" w14:textId="77777777" w:rsidR="007D3360" w:rsidRDefault="002D3D26">
            <w:pPr>
              <w:snapToGrid w:val="0"/>
              <w:ind w:right="3"/>
              <w:rPr>
                <w:rFonts w:ascii="仿宋" w:eastAsia="方正仿宋_GBK" w:hAnsi="仿宋"/>
                <w:color w:val="000000"/>
                <w:kern w:val="0"/>
                <w:sz w:val="18"/>
                <w:szCs w:val="18"/>
              </w:rPr>
            </w:pPr>
            <w:r>
              <w:rPr>
                <w:rFonts w:ascii="仿宋" w:eastAsia="方正仿宋_GBK" w:hAnsi="仿宋" w:hint="eastAsia"/>
                <w:color w:val="000000"/>
                <w:kern w:val="0"/>
                <w:sz w:val="18"/>
                <w:szCs w:val="18"/>
              </w:rPr>
              <w:t>2.</w:t>
            </w:r>
            <w:r>
              <w:rPr>
                <w:rFonts w:ascii="仿宋" w:eastAsia="方正仿宋_GBK" w:hAnsi="仿宋" w:hint="eastAsia"/>
                <w:color w:val="000000"/>
                <w:kern w:val="0"/>
                <w:sz w:val="18"/>
                <w:szCs w:val="18"/>
              </w:rPr>
              <w:t>大小动物的各种手术治疗。</w:t>
            </w:r>
          </w:p>
        </w:tc>
      </w:tr>
      <w:tr w:rsidR="007D3360" w14:paraId="67F13584" w14:textId="77777777">
        <w:trPr>
          <w:trHeight w:hRule="exact" w:val="397"/>
          <w:jc w:val="center"/>
        </w:trPr>
        <w:tc>
          <w:tcPr>
            <w:tcW w:w="712" w:type="dxa"/>
            <w:vMerge/>
            <w:vAlign w:val="center"/>
          </w:tcPr>
          <w:p w14:paraId="7264053C" w14:textId="77777777" w:rsidR="007D3360" w:rsidRDefault="007D3360">
            <w:pPr>
              <w:snapToGrid w:val="0"/>
              <w:ind w:right="3"/>
              <w:jc w:val="center"/>
              <w:rPr>
                <w:rFonts w:ascii="仿宋" w:eastAsia="方正仿宋_GBK" w:hAnsi="仿宋"/>
                <w:color w:val="000000"/>
                <w:kern w:val="0"/>
                <w:sz w:val="18"/>
                <w:szCs w:val="18"/>
              </w:rPr>
            </w:pPr>
          </w:p>
        </w:tc>
        <w:tc>
          <w:tcPr>
            <w:tcW w:w="1701" w:type="dxa"/>
            <w:vMerge/>
            <w:vAlign w:val="center"/>
          </w:tcPr>
          <w:p w14:paraId="0229B082" w14:textId="77777777" w:rsidR="007D3360" w:rsidRDefault="007D3360">
            <w:pPr>
              <w:snapToGrid w:val="0"/>
              <w:ind w:right="3"/>
              <w:jc w:val="center"/>
              <w:rPr>
                <w:rFonts w:ascii="仿宋" w:eastAsia="方正仿宋_GBK" w:hAnsi="仿宋"/>
                <w:b/>
                <w:bCs/>
                <w:color w:val="000000"/>
                <w:kern w:val="0"/>
                <w:sz w:val="18"/>
                <w:szCs w:val="18"/>
              </w:rPr>
            </w:pPr>
          </w:p>
        </w:tc>
        <w:tc>
          <w:tcPr>
            <w:tcW w:w="2693" w:type="dxa"/>
            <w:vAlign w:val="center"/>
          </w:tcPr>
          <w:p w14:paraId="1465194F"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动物专用麻醉咽喉镜</w:t>
            </w:r>
          </w:p>
        </w:tc>
        <w:tc>
          <w:tcPr>
            <w:tcW w:w="851" w:type="dxa"/>
            <w:vAlign w:val="center"/>
          </w:tcPr>
          <w:p w14:paraId="0588BA61"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1</w:t>
            </w:r>
          </w:p>
        </w:tc>
        <w:tc>
          <w:tcPr>
            <w:tcW w:w="831" w:type="dxa"/>
            <w:vMerge/>
            <w:vAlign w:val="center"/>
          </w:tcPr>
          <w:p w14:paraId="6962DB13" w14:textId="77777777" w:rsidR="007D3360" w:rsidRDefault="007D3360">
            <w:pPr>
              <w:snapToGrid w:val="0"/>
              <w:ind w:right="3"/>
              <w:jc w:val="center"/>
              <w:rPr>
                <w:rFonts w:ascii="仿宋" w:eastAsia="方正仿宋_GBK" w:hAnsi="仿宋"/>
                <w:color w:val="000000"/>
                <w:kern w:val="0"/>
                <w:sz w:val="18"/>
                <w:szCs w:val="18"/>
              </w:rPr>
            </w:pPr>
          </w:p>
        </w:tc>
        <w:tc>
          <w:tcPr>
            <w:tcW w:w="2493" w:type="dxa"/>
            <w:vMerge/>
          </w:tcPr>
          <w:p w14:paraId="107B5ED1" w14:textId="77777777" w:rsidR="007D3360" w:rsidRDefault="007D3360">
            <w:pPr>
              <w:snapToGrid w:val="0"/>
              <w:ind w:right="3"/>
              <w:jc w:val="center"/>
              <w:rPr>
                <w:rFonts w:ascii="仿宋" w:eastAsia="方正仿宋_GBK" w:hAnsi="仿宋"/>
                <w:color w:val="000000"/>
                <w:kern w:val="0"/>
                <w:sz w:val="18"/>
                <w:szCs w:val="18"/>
              </w:rPr>
            </w:pPr>
          </w:p>
        </w:tc>
      </w:tr>
      <w:tr w:rsidR="007D3360" w14:paraId="14E1B67A" w14:textId="77777777">
        <w:trPr>
          <w:trHeight w:hRule="exact" w:val="397"/>
          <w:jc w:val="center"/>
        </w:trPr>
        <w:tc>
          <w:tcPr>
            <w:tcW w:w="712" w:type="dxa"/>
            <w:vMerge/>
            <w:vAlign w:val="center"/>
          </w:tcPr>
          <w:p w14:paraId="2B9EEEA2" w14:textId="77777777" w:rsidR="007D3360" w:rsidRDefault="007D3360">
            <w:pPr>
              <w:snapToGrid w:val="0"/>
              <w:ind w:right="3"/>
              <w:jc w:val="center"/>
              <w:rPr>
                <w:rFonts w:ascii="仿宋" w:eastAsia="方正仿宋_GBK" w:hAnsi="仿宋"/>
                <w:color w:val="000000"/>
                <w:kern w:val="0"/>
                <w:sz w:val="18"/>
                <w:szCs w:val="18"/>
              </w:rPr>
            </w:pPr>
          </w:p>
        </w:tc>
        <w:tc>
          <w:tcPr>
            <w:tcW w:w="1701" w:type="dxa"/>
            <w:vMerge/>
            <w:vAlign w:val="center"/>
          </w:tcPr>
          <w:p w14:paraId="0B3582FD" w14:textId="77777777" w:rsidR="007D3360" w:rsidRDefault="007D3360">
            <w:pPr>
              <w:snapToGrid w:val="0"/>
              <w:ind w:right="3"/>
              <w:jc w:val="center"/>
              <w:rPr>
                <w:rFonts w:ascii="仿宋" w:eastAsia="方正仿宋_GBK" w:hAnsi="仿宋"/>
                <w:b/>
                <w:bCs/>
                <w:color w:val="000000"/>
                <w:kern w:val="0"/>
                <w:sz w:val="18"/>
                <w:szCs w:val="18"/>
              </w:rPr>
            </w:pPr>
          </w:p>
        </w:tc>
        <w:tc>
          <w:tcPr>
            <w:tcW w:w="2693" w:type="dxa"/>
            <w:vAlign w:val="center"/>
          </w:tcPr>
          <w:p w14:paraId="1EEED7FD"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内窥镜（胃、肠）</w:t>
            </w:r>
          </w:p>
        </w:tc>
        <w:tc>
          <w:tcPr>
            <w:tcW w:w="851" w:type="dxa"/>
            <w:vAlign w:val="center"/>
          </w:tcPr>
          <w:p w14:paraId="4BE0C19A"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1</w:t>
            </w:r>
          </w:p>
        </w:tc>
        <w:tc>
          <w:tcPr>
            <w:tcW w:w="831" w:type="dxa"/>
            <w:vMerge/>
            <w:vAlign w:val="center"/>
          </w:tcPr>
          <w:p w14:paraId="08700FBC" w14:textId="77777777" w:rsidR="007D3360" w:rsidRDefault="007D3360">
            <w:pPr>
              <w:snapToGrid w:val="0"/>
              <w:ind w:right="3"/>
              <w:jc w:val="center"/>
              <w:rPr>
                <w:rFonts w:ascii="仿宋" w:eastAsia="方正仿宋_GBK" w:hAnsi="仿宋"/>
                <w:color w:val="000000"/>
                <w:kern w:val="0"/>
                <w:sz w:val="18"/>
                <w:szCs w:val="18"/>
              </w:rPr>
            </w:pPr>
          </w:p>
        </w:tc>
        <w:tc>
          <w:tcPr>
            <w:tcW w:w="2493" w:type="dxa"/>
            <w:vMerge/>
          </w:tcPr>
          <w:p w14:paraId="4E184A28" w14:textId="77777777" w:rsidR="007D3360" w:rsidRDefault="007D3360">
            <w:pPr>
              <w:snapToGrid w:val="0"/>
              <w:ind w:right="3"/>
              <w:jc w:val="center"/>
              <w:rPr>
                <w:rFonts w:ascii="仿宋" w:eastAsia="方正仿宋_GBK" w:hAnsi="仿宋"/>
                <w:color w:val="000000"/>
                <w:kern w:val="0"/>
                <w:sz w:val="18"/>
                <w:szCs w:val="18"/>
              </w:rPr>
            </w:pPr>
          </w:p>
        </w:tc>
      </w:tr>
      <w:tr w:rsidR="007D3360" w14:paraId="4E8F1216" w14:textId="77777777">
        <w:trPr>
          <w:trHeight w:hRule="exact" w:val="397"/>
          <w:jc w:val="center"/>
        </w:trPr>
        <w:tc>
          <w:tcPr>
            <w:tcW w:w="712" w:type="dxa"/>
            <w:vMerge/>
            <w:vAlign w:val="center"/>
          </w:tcPr>
          <w:p w14:paraId="322226E9" w14:textId="77777777" w:rsidR="007D3360" w:rsidRDefault="007D3360">
            <w:pPr>
              <w:snapToGrid w:val="0"/>
              <w:ind w:right="3"/>
              <w:jc w:val="center"/>
              <w:rPr>
                <w:rFonts w:ascii="仿宋" w:eastAsia="方正仿宋_GBK" w:hAnsi="仿宋"/>
                <w:color w:val="000000"/>
                <w:kern w:val="0"/>
                <w:sz w:val="18"/>
                <w:szCs w:val="18"/>
              </w:rPr>
            </w:pPr>
          </w:p>
        </w:tc>
        <w:tc>
          <w:tcPr>
            <w:tcW w:w="1701" w:type="dxa"/>
            <w:vMerge/>
            <w:vAlign w:val="center"/>
          </w:tcPr>
          <w:p w14:paraId="633B8226" w14:textId="77777777" w:rsidR="007D3360" w:rsidRDefault="007D3360">
            <w:pPr>
              <w:snapToGrid w:val="0"/>
              <w:ind w:right="3"/>
              <w:jc w:val="center"/>
              <w:rPr>
                <w:rFonts w:ascii="仿宋" w:eastAsia="方正仿宋_GBK" w:hAnsi="仿宋"/>
                <w:b/>
                <w:bCs/>
                <w:color w:val="000000"/>
                <w:kern w:val="0"/>
                <w:sz w:val="18"/>
                <w:szCs w:val="18"/>
              </w:rPr>
            </w:pPr>
          </w:p>
        </w:tc>
        <w:tc>
          <w:tcPr>
            <w:tcW w:w="2693" w:type="dxa"/>
            <w:vAlign w:val="center"/>
          </w:tcPr>
          <w:p w14:paraId="7CFCCCE9"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电动恒温升降手术台</w:t>
            </w:r>
          </w:p>
        </w:tc>
        <w:tc>
          <w:tcPr>
            <w:tcW w:w="851" w:type="dxa"/>
            <w:vAlign w:val="center"/>
          </w:tcPr>
          <w:p w14:paraId="094DF013"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7</w:t>
            </w:r>
          </w:p>
        </w:tc>
        <w:tc>
          <w:tcPr>
            <w:tcW w:w="831" w:type="dxa"/>
            <w:vMerge/>
            <w:vAlign w:val="center"/>
          </w:tcPr>
          <w:p w14:paraId="0DFFABE6" w14:textId="77777777" w:rsidR="007D3360" w:rsidRDefault="007D3360">
            <w:pPr>
              <w:snapToGrid w:val="0"/>
              <w:ind w:right="3"/>
              <w:jc w:val="center"/>
              <w:rPr>
                <w:rFonts w:ascii="仿宋" w:eastAsia="方正仿宋_GBK" w:hAnsi="仿宋"/>
                <w:color w:val="000000"/>
                <w:kern w:val="0"/>
                <w:sz w:val="18"/>
                <w:szCs w:val="18"/>
              </w:rPr>
            </w:pPr>
          </w:p>
        </w:tc>
        <w:tc>
          <w:tcPr>
            <w:tcW w:w="2493" w:type="dxa"/>
            <w:vMerge/>
          </w:tcPr>
          <w:p w14:paraId="2472435D" w14:textId="77777777" w:rsidR="007D3360" w:rsidRDefault="007D3360">
            <w:pPr>
              <w:snapToGrid w:val="0"/>
              <w:ind w:right="3"/>
              <w:jc w:val="center"/>
              <w:rPr>
                <w:rFonts w:ascii="仿宋" w:eastAsia="方正仿宋_GBK" w:hAnsi="仿宋"/>
                <w:color w:val="000000"/>
                <w:kern w:val="0"/>
                <w:sz w:val="18"/>
                <w:szCs w:val="18"/>
              </w:rPr>
            </w:pPr>
          </w:p>
        </w:tc>
      </w:tr>
      <w:tr w:rsidR="007D3360" w14:paraId="04DE2F74" w14:textId="77777777">
        <w:trPr>
          <w:trHeight w:hRule="exact" w:val="397"/>
          <w:jc w:val="center"/>
        </w:trPr>
        <w:tc>
          <w:tcPr>
            <w:tcW w:w="712" w:type="dxa"/>
            <w:vMerge/>
            <w:vAlign w:val="center"/>
          </w:tcPr>
          <w:p w14:paraId="61B5C4E2" w14:textId="77777777" w:rsidR="007D3360" w:rsidRDefault="007D3360">
            <w:pPr>
              <w:snapToGrid w:val="0"/>
              <w:ind w:right="3"/>
              <w:jc w:val="center"/>
              <w:rPr>
                <w:rFonts w:ascii="仿宋" w:eastAsia="方正仿宋_GBK" w:hAnsi="仿宋"/>
                <w:color w:val="000000"/>
                <w:kern w:val="0"/>
                <w:sz w:val="18"/>
                <w:szCs w:val="18"/>
              </w:rPr>
            </w:pPr>
          </w:p>
        </w:tc>
        <w:tc>
          <w:tcPr>
            <w:tcW w:w="1701" w:type="dxa"/>
            <w:vMerge/>
            <w:vAlign w:val="center"/>
          </w:tcPr>
          <w:p w14:paraId="154F0BB7" w14:textId="77777777" w:rsidR="007D3360" w:rsidRDefault="007D3360">
            <w:pPr>
              <w:snapToGrid w:val="0"/>
              <w:ind w:right="3"/>
              <w:jc w:val="center"/>
              <w:rPr>
                <w:rFonts w:ascii="仿宋" w:eastAsia="方正仿宋_GBK" w:hAnsi="仿宋"/>
                <w:b/>
                <w:bCs/>
                <w:color w:val="000000"/>
                <w:kern w:val="0"/>
                <w:sz w:val="18"/>
                <w:szCs w:val="18"/>
              </w:rPr>
            </w:pPr>
          </w:p>
        </w:tc>
        <w:tc>
          <w:tcPr>
            <w:tcW w:w="2693" w:type="dxa"/>
            <w:vAlign w:val="center"/>
          </w:tcPr>
          <w:p w14:paraId="14811764"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高频电刀</w:t>
            </w:r>
          </w:p>
        </w:tc>
        <w:tc>
          <w:tcPr>
            <w:tcW w:w="851" w:type="dxa"/>
            <w:vAlign w:val="center"/>
          </w:tcPr>
          <w:p w14:paraId="376B1BBD"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2</w:t>
            </w:r>
          </w:p>
        </w:tc>
        <w:tc>
          <w:tcPr>
            <w:tcW w:w="831" w:type="dxa"/>
            <w:vMerge/>
            <w:vAlign w:val="center"/>
          </w:tcPr>
          <w:p w14:paraId="2313F548" w14:textId="77777777" w:rsidR="007D3360" w:rsidRDefault="007D3360">
            <w:pPr>
              <w:snapToGrid w:val="0"/>
              <w:ind w:right="3"/>
              <w:jc w:val="center"/>
              <w:rPr>
                <w:rFonts w:ascii="仿宋" w:eastAsia="方正仿宋_GBK" w:hAnsi="仿宋"/>
                <w:color w:val="000000"/>
                <w:kern w:val="0"/>
                <w:sz w:val="18"/>
                <w:szCs w:val="18"/>
              </w:rPr>
            </w:pPr>
          </w:p>
        </w:tc>
        <w:tc>
          <w:tcPr>
            <w:tcW w:w="2493" w:type="dxa"/>
            <w:vMerge/>
          </w:tcPr>
          <w:p w14:paraId="4FB599E8" w14:textId="77777777" w:rsidR="007D3360" w:rsidRDefault="007D3360">
            <w:pPr>
              <w:snapToGrid w:val="0"/>
              <w:ind w:right="3"/>
              <w:jc w:val="center"/>
              <w:rPr>
                <w:rFonts w:ascii="仿宋" w:eastAsia="方正仿宋_GBK" w:hAnsi="仿宋"/>
                <w:color w:val="000000"/>
                <w:kern w:val="0"/>
                <w:sz w:val="18"/>
                <w:szCs w:val="18"/>
              </w:rPr>
            </w:pPr>
          </w:p>
        </w:tc>
      </w:tr>
      <w:tr w:rsidR="007D3360" w14:paraId="56FDAA7F" w14:textId="77777777">
        <w:trPr>
          <w:trHeight w:hRule="exact" w:val="397"/>
          <w:jc w:val="center"/>
        </w:trPr>
        <w:tc>
          <w:tcPr>
            <w:tcW w:w="712" w:type="dxa"/>
            <w:vMerge/>
            <w:vAlign w:val="center"/>
          </w:tcPr>
          <w:p w14:paraId="5ACF2445" w14:textId="77777777" w:rsidR="007D3360" w:rsidRDefault="007D3360">
            <w:pPr>
              <w:snapToGrid w:val="0"/>
              <w:ind w:right="3"/>
              <w:jc w:val="center"/>
              <w:rPr>
                <w:rFonts w:ascii="仿宋" w:eastAsia="方正仿宋_GBK" w:hAnsi="仿宋"/>
                <w:color w:val="000000"/>
                <w:kern w:val="0"/>
                <w:sz w:val="18"/>
                <w:szCs w:val="18"/>
              </w:rPr>
            </w:pPr>
          </w:p>
        </w:tc>
        <w:tc>
          <w:tcPr>
            <w:tcW w:w="1701" w:type="dxa"/>
            <w:vMerge/>
            <w:vAlign w:val="center"/>
          </w:tcPr>
          <w:p w14:paraId="57AF4E92" w14:textId="77777777" w:rsidR="007D3360" w:rsidRDefault="007D3360">
            <w:pPr>
              <w:snapToGrid w:val="0"/>
              <w:ind w:right="3"/>
              <w:jc w:val="center"/>
              <w:rPr>
                <w:rFonts w:ascii="仿宋" w:eastAsia="方正仿宋_GBK" w:hAnsi="仿宋"/>
                <w:b/>
                <w:bCs/>
                <w:color w:val="000000"/>
                <w:kern w:val="0"/>
                <w:sz w:val="18"/>
                <w:szCs w:val="18"/>
              </w:rPr>
            </w:pPr>
          </w:p>
        </w:tc>
        <w:tc>
          <w:tcPr>
            <w:tcW w:w="2693" w:type="dxa"/>
            <w:vAlign w:val="center"/>
          </w:tcPr>
          <w:p w14:paraId="7B661944"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心电图仪</w:t>
            </w:r>
          </w:p>
        </w:tc>
        <w:tc>
          <w:tcPr>
            <w:tcW w:w="851" w:type="dxa"/>
            <w:vAlign w:val="center"/>
          </w:tcPr>
          <w:p w14:paraId="16E44AEE"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1</w:t>
            </w:r>
          </w:p>
        </w:tc>
        <w:tc>
          <w:tcPr>
            <w:tcW w:w="831" w:type="dxa"/>
            <w:vMerge/>
            <w:vAlign w:val="center"/>
          </w:tcPr>
          <w:p w14:paraId="4F1B3E70" w14:textId="77777777" w:rsidR="007D3360" w:rsidRDefault="007D3360">
            <w:pPr>
              <w:snapToGrid w:val="0"/>
              <w:ind w:right="3"/>
              <w:jc w:val="center"/>
              <w:rPr>
                <w:rFonts w:ascii="仿宋" w:eastAsia="方正仿宋_GBK" w:hAnsi="仿宋"/>
                <w:color w:val="000000"/>
                <w:kern w:val="0"/>
                <w:sz w:val="18"/>
                <w:szCs w:val="18"/>
              </w:rPr>
            </w:pPr>
          </w:p>
        </w:tc>
        <w:tc>
          <w:tcPr>
            <w:tcW w:w="2493" w:type="dxa"/>
            <w:vMerge/>
          </w:tcPr>
          <w:p w14:paraId="63372E72" w14:textId="77777777" w:rsidR="007D3360" w:rsidRDefault="007D3360">
            <w:pPr>
              <w:snapToGrid w:val="0"/>
              <w:ind w:right="3"/>
              <w:jc w:val="center"/>
              <w:rPr>
                <w:rFonts w:ascii="仿宋" w:eastAsia="方正仿宋_GBK" w:hAnsi="仿宋"/>
                <w:color w:val="000000"/>
                <w:kern w:val="0"/>
                <w:sz w:val="18"/>
                <w:szCs w:val="18"/>
              </w:rPr>
            </w:pPr>
          </w:p>
        </w:tc>
      </w:tr>
      <w:tr w:rsidR="007D3360" w14:paraId="5287135B" w14:textId="77777777">
        <w:trPr>
          <w:trHeight w:val="387"/>
          <w:jc w:val="center"/>
        </w:trPr>
        <w:tc>
          <w:tcPr>
            <w:tcW w:w="712" w:type="dxa"/>
            <w:vMerge/>
            <w:vAlign w:val="center"/>
          </w:tcPr>
          <w:p w14:paraId="5C82B73B" w14:textId="77777777" w:rsidR="007D3360" w:rsidRDefault="007D3360">
            <w:pPr>
              <w:snapToGrid w:val="0"/>
              <w:ind w:right="3"/>
              <w:jc w:val="center"/>
              <w:rPr>
                <w:rFonts w:ascii="仿宋" w:eastAsia="方正仿宋_GBK" w:hAnsi="仿宋"/>
                <w:color w:val="000000"/>
                <w:kern w:val="0"/>
                <w:sz w:val="18"/>
                <w:szCs w:val="18"/>
              </w:rPr>
            </w:pPr>
          </w:p>
        </w:tc>
        <w:tc>
          <w:tcPr>
            <w:tcW w:w="1701" w:type="dxa"/>
            <w:vMerge/>
            <w:vAlign w:val="center"/>
          </w:tcPr>
          <w:p w14:paraId="1DBC3E42" w14:textId="77777777" w:rsidR="007D3360" w:rsidRDefault="007D3360">
            <w:pPr>
              <w:snapToGrid w:val="0"/>
              <w:ind w:right="3"/>
              <w:jc w:val="center"/>
              <w:rPr>
                <w:rFonts w:ascii="仿宋" w:eastAsia="方正仿宋_GBK" w:hAnsi="仿宋"/>
                <w:b/>
                <w:bCs/>
                <w:color w:val="000000"/>
                <w:kern w:val="0"/>
                <w:sz w:val="18"/>
                <w:szCs w:val="18"/>
              </w:rPr>
            </w:pPr>
          </w:p>
        </w:tc>
        <w:tc>
          <w:tcPr>
            <w:tcW w:w="2693" w:type="dxa"/>
            <w:vAlign w:val="center"/>
          </w:tcPr>
          <w:p w14:paraId="59AD2C10"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监护仪</w:t>
            </w:r>
          </w:p>
        </w:tc>
        <w:tc>
          <w:tcPr>
            <w:tcW w:w="851" w:type="dxa"/>
            <w:vAlign w:val="center"/>
          </w:tcPr>
          <w:p w14:paraId="63804398"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2</w:t>
            </w:r>
          </w:p>
        </w:tc>
        <w:tc>
          <w:tcPr>
            <w:tcW w:w="831" w:type="dxa"/>
            <w:vMerge/>
            <w:vAlign w:val="center"/>
          </w:tcPr>
          <w:p w14:paraId="4AADF9A2" w14:textId="77777777" w:rsidR="007D3360" w:rsidRDefault="007D3360">
            <w:pPr>
              <w:snapToGrid w:val="0"/>
              <w:ind w:right="3"/>
              <w:jc w:val="center"/>
              <w:rPr>
                <w:rFonts w:ascii="仿宋" w:eastAsia="方正仿宋_GBK" w:hAnsi="仿宋"/>
                <w:color w:val="000000"/>
                <w:kern w:val="0"/>
                <w:sz w:val="18"/>
                <w:szCs w:val="18"/>
              </w:rPr>
            </w:pPr>
          </w:p>
        </w:tc>
        <w:tc>
          <w:tcPr>
            <w:tcW w:w="2493" w:type="dxa"/>
            <w:vMerge/>
          </w:tcPr>
          <w:p w14:paraId="0F4E8669" w14:textId="77777777" w:rsidR="007D3360" w:rsidRDefault="007D3360">
            <w:pPr>
              <w:snapToGrid w:val="0"/>
              <w:ind w:right="3"/>
              <w:jc w:val="center"/>
              <w:rPr>
                <w:rFonts w:ascii="仿宋" w:eastAsia="方正仿宋_GBK" w:hAnsi="仿宋"/>
                <w:color w:val="000000"/>
                <w:kern w:val="0"/>
                <w:sz w:val="18"/>
                <w:szCs w:val="18"/>
              </w:rPr>
            </w:pPr>
          </w:p>
        </w:tc>
      </w:tr>
      <w:tr w:rsidR="007D3360" w14:paraId="6C4621FB" w14:textId="77777777">
        <w:trPr>
          <w:trHeight w:hRule="exact" w:val="397"/>
          <w:jc w:val="center"/>
        </w:trPr>
        <w:tc>
          <w:tcPr>
            <w:tcW w:w="712" w:type="dxa"/>
            <w:vMerge/>
            <w:vAlign w:val="center"/>
          </w:tcPr>
          <w:p w14:paraId="22FE6027" w14:textId="77777777" w:rsidR="007D3360" w:rsidRDefault="007D3360">
            <w:pPr>
              <w:snapToGrid w:val="0"/>
              <w:ind w:right="3"/>
              <w:jc w:val="center"/>
              <w:rPr>
                <w:rFonts w:ascii="仿宋" w:eastAsia="方正仿宋_GBK" w:hAnsi="仿宋"/>
                <w:color w:val="000000"/>
                <w:kern w:val="0"/>
                <w:sz w:val="18"/>
                <w:szCs w:val="18"/>
              </w:rPr>
            </w:pPr>
          </w:p>
        </w:tc>
        <w:tc>
          <w:tcPr>
            <w:tcW w:w="1701" w:type="dxa"/>
            <w:vMerge/>
            <w:vAlign w:val="center"/>
          </w:tcPr>
          <w:p w14:paraId="13BB86B2" w14:textId="77777777" w:rsidR="007D3360" w:rsidRDefault="007D3360">
            <w:pPr>
              <w:snapToGrid w:val="0"/>
              <w:ind w:right="3"/>
              <w:jc w:val="center"/>
              <w:rPr>
                <w:rFonts w:ascii="仿宋" w:eastAsia="方正仿宋_GBK" w:hAnsi="仿宋"/>
                <w:b/>
                <w:bCs/>
                <w:color w:val="000000"/>
                <w:kern w:val="0"/>
                <w:sz w:val="18"/>
                <w:szCs w:val="18"/>
              </w:rPr>
            </w:pPr>
          </w:p>
        </w:tc>
        <w:tc>
          <w:tcPr>
            <w:tcW w:w="2693" w:type="dxa"/>
            <w:vAlign w:val="center"/>
          </w:tcPr>
          <w:p w14:paraId="1C2B1BEE"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尿液分析仪</w:t>
            </w:r>
          </w:p>
        </w:tc>
        <w:tc>
          <w:tcPr>
            <w:tcW w:w="851" w:type="dxa"/>
            <w:vAlign w:val="center"/>
          </w:tcPr>
          <w:p w14:paraId="3CDB34F4"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1</w:t>
            </w:r>
          </w:p>
        </w:tc>
        <w:tc>
          <w:tcPr>
            <w:tcW w:w="831" w:type="dxa"/>
            <w:vMerge/>
            <w:vAlign w:val="center"/>
          </w:tcPr>
          <w:p w14:paraId="408B5706" w14:textId="77777777" w:rsidR="007D3360" w:rsidRDefault="007D3360">
            <w:pPr>
              <w:snapToGrid w:val="0"/>
              <w:ind w:right="3"/>
              <w:jc w:val="center"/>
              <w:rPr>
                <w:rFonts w:ascii="仿宋" w:eastAsia="方正仿宋_GBK" w:hAnsi="仿宋"/>
                <w:color w:val="000000"/>
                <w:kern w:val="0"/>
                <w:sz w:val="18"/>
                <w:szCs w:val="18"/>
              </w:rPr>
            </w:pPr>
          </w:p>
        </w:tc>
        <w:tc>
          <w:tcPr>
            <w:tcW w:w="2493" w:type="dxa"/>
            <w:vMerge/>
          </w:tcPr>
          <w:p w14:paraId="3C96479D" w14:textId="77777777" w:rsidR="007D3360" w:rsidRDefault="007D3360">
            <w:pPr>
              <w:snapToGrid w:val="0"/>
              <w:ind w:right="3"/>
              <w:jc w:val="center"/>
              <w:rPr>
                <w:rFonts w:ascii="仿宋" w:eastAsia="方正仿宋_GBK" w:hAnsi="仿宋"/>
                <w:color w:val="000000"/>
                <w:kern w:val="0"/>
                <w:sz w:val="18"/>
                <w:szCs w:val="18"/>
              </w:rPr>
            </w:pPr>
          </w:p>
        </w:tc>
      </w:tr>
      <w:tr w:rsidR="007D3360" w14:paraId="0FF342BF" w14:textId="77777777">
        <w:trPr>
          <w:trHeight w:hRule="exact" w:val="397"/>
          <w:jc w:val="center"/>
        </w:trPr>
        <w:tc>
          <w:tcPr>
            <w:tcW w:w="712" w:type="dxa"/>
            <w:vMerge/>
            <w:vAlign w:val="center"/>
          </w:tcPr>
          <w:p w14:paraId="5992931E" w14:textId="77777777" w:rsidR="007D3360" w:rsidRDefault="007D3360">
            <w:pPr>
              <w:snapToGrid w:val="0"/>
              <w:ind w:right="3"/>
              <w:jc w:val="center"/>
              <w:rPr>
                <w:rFonts w:ascii="仿宋" w:eastAsia="方正仿宋_GBK" w:hAnsi="仿宋"/>
                <w:color w:val="000000"/>
                <w:kern w:val="0"/>
                <w:sz w:val="18"/>
                <w:szCs w:val="18"/>
              </w:rPr>
            </w:pPr>
          </w:p>
        </w:tc>
        <w:tc>
          <w:tcPr>
            <w:tcW w:w="1701" w:type="dxa"/>
            <w:vMerge/>
            <w:vAlign w:val="center"/>
          </w:tcPr>
          <w:p w14:paraId="6722C654" w14:textId="77777777" w:rsidR="007D3360" w:rsidRDefault="007D3360">
            <w:pPr>
              <w:snapToGrid w:val="0"/>
              <w:ind w:right="3"/>
              <w:jc w:val="center"/>
              <w:rPr>
                <w:rFonts w:ascii="仿宋" w:eastAsia="方正仿宋_GBK" w:hAnsi="仿宋"/>
                <w:b/>
                <w:bCs/>
                <w:color w:val="000000"/>
                <w:kern w:val="0"/>
                <w:sz w:val="18"/>
                <w:szCs w:val="18"/>
              </w:rPr>
            </w:pPr>
          </w:p>
        </w:tc>
        <w:tc>
          <w:tcPr>
            <w:tcW w:w="2693" w:type="dxa"/>
            <w:vAlign w:val="center"/>
          </w:tcPr>
          <w:p w14:paraId="3C1F7BF4"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全自动生化分析仪</w:t>
            </w:r>
          </w:p>
        </w:tc>
        <w:tc>
          <w:tcPr>
            <w:tcW w:w="851" w:type="dxa"/>
            <w:vAlign w:val="center"/>
          </w:tcPr>
          <w:p w14:paraId="1EE307A6"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1</w:t>
            </w:r>
          </w:p>
        </w:tc>
        <w:tc>
          <w:tcPr>
            <w:tcW w:w="831" w:type="dxa"/>
            <w:vMerge/>
            <w:vAlign w:val="center"/>
          </w:tcPr>
          <w:p w14:paraId="06A93424" w14:textId="77777777" w:rsidR="007D3360" w:rsidRDefault="007D3360">
            <w:pPr>
              <w:snapToGrid w:val="0"/>
              <w:ind w:right="3"/>
              <w:jc w:val="center"/>
              <w:rPr>
                <w:rFonts w:ascii="仿宋" w:eastAsia="方正仿宋_GBK" w:hAnsi="仿宋"/>
                <w:color w:val="000000"/>
                <w:kern w:val="0"/>
                <w:sz w:val="18"/>
                <w:szCs w:val="18"/>
              </w:rPr>
            </w:pPr>
          </w:p>
        </w:tc>
        <w:tc>
          <w:tcPr>
            <w:tcW w:w="2493" w:type="dxa"/>
            <w:vMerge/>
          </w:tcPr>
          <w:p w14:paraId="2441EB79" w14:textId="77777777" w:rsidR="007D3360" w:rsidRDefault="007D3360">
            <w:pPr>
              <w:snapToGrid w:val="0"/>
              <w:ind w:right="3"/>
              <w:jc w:val="center"/>
              <w:rPr>
                <w:rFonts w:ascii="仿宋" w:eastAsia="方正仿宋_GBK" w:hAnsi="仿宋"/>
                <w:color w:val="000000"/>
                <w:kern w:val="0"/>
                <w:sz w:val="18"/>
                <w:szCs w:val="18"/>
              </w:rPr>
            </w:pPr>
          </w:p>
        </w:tc>
      </w:tr>
      <w:tr w:rsidR="007D3360" w14:paraId="29C7EE13" w14:textId="77777777">
        <w:trPr>
          <w:trHeight w:hRule="exact" w:val="397"/>
          <w:jc w:val="center"/>
        </w:trPr>
        <w:tc>
          <w:tcPr>
            <w:tcW w:w="712" w:type="dxa"/>
            <w:vMerge/>
            <w:vAlign w:val="center"/>
          </w:tcPr>
          <w:p w14:paraId="02545F4D" w14:textId="77777777" w:rsidR="007D3360" w:rsidRDefault="007D3360">
            <w:pPr>
              <w:snapToGrid w:val="0"/>
              <w:ind w:right="3"/>
              <w:jc w:val="center"/>
              <w:rPr>
                <w:rFonts w:ascii="仿宋" w:eastAsia="方正仿宋_GBK" w:hAnsi="仿宋"/>
                <w:color w:val="000000"/>
                <w:kern w:val="0"/>
                <w:sz w:val="18"/>
                <w:szCs w:val="18"/>
              </w:rPr>
            </w:pPr>
          </w:p>
        </w:tc>
        <w:tc>
          <w:tcPr>
            <w:tcW w:w="1701" w:type="dxa"/>
            <w:vMerge/>
            <w:vAlign w:val="center"/>
          </w:tcPr>
          <w:p w14:paraId="79D8AC24" w14:textId="77777777" w:rsidR="007D3360" w:rsidRDefault="007D3360">
            <w:pPr>
              <w:snapToGrid w:val="0"/>
              <w:ind w:right="3"/>
              <w:jc w:val="center"/>
              <w:rPr>
                <w:rFonts w:ascii="仿宋" w:eastAsia="方正仿宋_GBK" w:hAnsi="仿宋"/>
                <w:b/>
                <w:bCs/>
                <w:color w:val="000000"/>
                <w:kern w:val="0"/>
                <w:sz w:val="18"/>
                <w:szCs w:val="18"/>
              </w:rPr>
            </w:pPr>
          </w:p>
        </w:tc>
        <w:tc>
          <w:tcPr>
            <w:tcW w:w="2693" w:type="dxa"/>
            <w:vAlign w:val="center"/>
          </w:tcPr>
          <w:p w14:paraId="0850D081"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全自动血液细胞分析仪</w:t>
            </w:r>
          </w:p>
        </w:tc>
        <w:tc>
          <w:tcPr>
            <w:tcW w:w="851" w:type="dxa"/>
            <w:vAlign w:val="center"/>
          </w:tcPr>
          <w:p w14:paraId="1F5B8CCD"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1</w:t>
            </w:r>
          </w:p>
        </w:tc>
        <w:tc>
          <w:tcPr>
            <w:tcW w:w="831" w:type="dxa"/>
            <w:vMerge/>
            <w:vAlign w:val="center"/>
          </w:tcPr>
          <w:p w14:paraId="16356732" w14:textId="77777777" w:rsidR="007D3360" w:rsidRDefault="007D3360">
            <w:pPr>
              <w:snapToGrid w:val="0"/>
              <w:ind w:right="3"/>
              <w:jc w:val="center"/>
              <w:rPr>
                <w:rFonts w:ascii="仿宋" w:eastAsia="方正仿宋_GBK" w:hAnsi="仿宋"/>
                <w:color w:val="000000"/>
                <w:kern w:val="0"/>
                <w:sz w:val="18"/>
                <w:szCs w:val="18"/>
              </w:rPr>
            </w:pPr>
          </w:p>
        </w:tc>
        <w:tc>
          <w:tcPr>
            <w:tcW w:w="2493" w:type="dxa"/>
            <w:vMerge/>
          </w:tcPr>
          <w:p w14:paraId="19C4B106" w14:textId="77777777" w:rsidR="007D3360" w:rsidRDefault="007D3360">
            <w:pPr>
              <w:snapToGrid w:val="0"/>
              <w:ind w:right="3"/>
              <w:jc w:val="center"/>
              <w:rPr>
                <w:rFonts w:ascii="仿宋" w:eastAsia="方正仿宋_GBK" w:hAnsi="仿宋"/>
                <w:color w:val="000000"/>
                <w:kern w:val="0"/>
                <w:sz w:val="18"/>
                <w:szCs w:val="18"/>
              </w:rPr>
            </w:pPr>
          </w:p>
        </w:tc>
      </w:tr>
      <w:tr w:rsidR="007D3360" w14:paraId="3A93D093" w14:textId="77777777">
        <w:trPr>
          <w:trHeight w:hRule="exact" w:val="397"/>
          <w:jc w:val="center"/>
        </w:trPr>
        <w:tc>
          <w:tcPr>
            <w:tcW w:w="712" w:type="dxa"/>
            <w:vMerge/>
            <w:vAlign w:val="center"/>
          </w:tcPr>
          <w:p w14:paraId="76051FE6" w14:textId="77777777" w:rsidR="007D3360" w:rsidRDefault="007D3360">
            <w:pPr>
              <w:snapToGrid w:val="0"/>
              <w:ind w:right="3"/>
              <w:jc w:val="center"/>
              <w:rPr>
                <w:rFonts w:ascii="仿宋" w:eastAsia="方正仿宋_GBK" w:hAnsi="仿宋"/>
                <w:color w:val="000000"/>
                <w:kern w:val="0"/>
                <w:sz w:val="18"/>
                <w:szCs w:val="18"/>
              </w:rPr>
            </w:pPr>
          </w:p>
        </w:tc>
        <w:tc>
          <w:tcPr>
            <w:tcW w:w="1701" w:type="dxa"/>
            <w:vMerge/>
            <w:vAlign w:val="center"/>
          </w:tcPr>
          <w:p w14:paraId="3DA5A1F5" w14:textId="77777777" w:rsidR="007D3360" w:rsidRDefault="007D3360">
            <w:pPr>
              <w:snapToGrid w:val="0"/>
              <w:ind w:right="3"/>
              <w:jc w:val="center"/>
              <w:rPr>
                <w:rFonts w:ascii="仿宋" w:eastAsia="方正仿宋_GBK" w:hAnsi="仿宋"/>
                <w:b/>
                <w:bCs/>
                <w:color w:val="000000"/>
                <w:kern w:val="0"/>
                <w:sz w:val="18"/>
                <w:szCs w:val="18"/>
              </w:rPr>
            </w:pPr>
          </w:p>
        </w:tc>
        <w:tc>
          <w:tcPr>
            <w:tcW w:w="2693" w:type="dxa"/>
            <w:vAlign w:val="center"/>
          </w:tcPr>
          <w:p w14:paraId="164300F5"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全自动动物血液细胞分析仪</w:t>
            </w:r>
          </w:p>
        </w:tc>
        <w:tc>
          <w:tcPr>
            <w:tcW w:w="851" w:type="dxa"/>
            <w:vAlign w:val="center"/>
          </w:tcPr>
          <w:p w14:paraId="23887F63"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1</w:t>
            </w:r>
          </w:p>
        </w:tc>
        <w:tc>
          <w:tcPr>
            <w:tcW w:w="831" w:type="dxa"/>
            <w:vMerge/>
            <w:vAlign w:val="center"/>
          </w:tcPr>
          <w:p w14:paraId="468BBE46" w14:textId="77777777" w:rsidR="007D3360" w:rsidRDefault="007D3360">
            <w:pPr>
              <w:snapToGrid w:val="0"/>
              <w:ind w:right="3"/>
              <w:jc w:val="center"/>
              <w:rPr>
                <w:rFonts w:ascii="仿宋" w:eastAsia="方正仿宋_GBK" w:hAnsi="仿宋"/>
                <w:color w:val="000000"/>
                <w:kern w:val="0"/>
                <w:sz w:val="18"/>
                <w:szCs w:val="18"/>
              </w:rPr>
            </w:pPr>
          </w:p>
        </w:tc>
        <w:tc>
          <w:tcPr>
            <w:tcW w:w="2493" w:type="dxa"/>
            <w:vMerge/>
          </w:tcPr>
          <w:p w14:paraId="7A0F5DF1" w14:textId="77777777" w:rsidR="007D3360" w:rsidRDefault="007D3360">
            <w:pPr>
              <w:snapToGrid w:val="0"/>
              <w:ind w:right="3"/>
              <w:jc w:val="center"/>
              <w:rPr>
                <w:rFonts w:ascii="仿宋" w:eastAsia="方正仿宋_GBK" w:hAnsi="仿宋"/>
                <w:color w:val="000000"/>
                <w:kern w:val="0"/>
                <w:sz w:val="18"/>
                <w:szCs w:val="18"/>
              </w:rPr>
            </w:pPr>
          </w:p>
        </w:tc>
      </w:tr>
      <w:tr w:rsidR="007D3360" w14:paraId="4A08C95B" w14:textId="77777777">
        <w:trPr>
          <w:trHeight w:hRule="exact" w:val="397"/>
          <w:jc w:val="center"/>
        </w:trPr>
        <w:tc>
          <w:tcPr>
            <w:tcW w:w="712" w:type="dxa"/>
            <w:vMerge/>
            <w:vAlign w:val="center"/>
          </w:tcPr>
          <w:p w14:paraId="53B57224" w14:textId="77777777" w:rsidR="007D3360" w:rsidRDefault="007D3360">
            <w:pPr>
              <w:snapToGrid w:val="0"/>
              <w:ind w:right="3"/>
              <w:jc w:val="center"/>
              <w:rPr>
                <w:rFonts w:ascii="仿宋" w:eastAsia="方正仿宋_GBK" w:hAnsi="仿宋"/>
                <w:color w:val="000000"/>
                <w:kern w:val="0"/>
                <w:sz w:val="18"/>
                <w:szCs w:val="18"/>
              </w:rPr>
            </w:pPr>
          </w:p>
        </w:tc>
        <w:tc>
          <w:tcPr>
            <w:tcW w:w="1701" w:type="dxa"/>
            <w:vMerge/>
            <w:vAlign w:val="center"/>
          </w:tcPr>
          <w:p w14:paraId="72E8A7A4" w14:textId="77777777" w:rsidR="007D3360" w:rsidRDefault="007D3360">
            <w:pPr>
              <w:snapToGrid w:val="0"/>
              <w:ind w:right="3"/>
              <w:jc w:val="center"/>
              <w:rPr>
                <w:rFonts w:ascii="仿宋" w:eastAsia="方正仿宋_GBK" w:hAnsi="仿宋"/>
                <w:b/>
                <w:bCs/>
                <w:color w:val="000000"/>
                <w:kern w:val="0"/>
                <w:sz w:val="18"/>
                <w:szCs w:val="18"/>
              </w:rPr>
            </w:pPr>
          </w:p>
        </w:tc>
        <w:tc>
          <w:tcPr>
            <w:tcW w:w="2693" w:type="dxa"/>
            <w:vAlign w:val="center"/>
          </w:tcPr>
          <w:p w14:paraId="6274333D"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免疫测量仪</w:t>
            </w:r>
          </w:p>
        </w:tc>
        <w:tc>
          <w:tcPr>
            <w:tcW w:w="851" w:type="dxa"/>
            <w:vAlign w:val="center"/>
          </w:tcPr>
          <w:p w14:paraId="1EDEA452"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1</w:t>
            </w:r>
          </w:p>
        </w:tc>
        <w:tc>
          <w:tcPr>
            <w:tcW w:w="831" w:type="dxa"/>
            <w:vMerge/>
            <w:vAlign w:val="center"/>
          </w:tcPr>
          <w:p w14:paraId="5E52AC9D" w14:textId="77777777" w:rsidR="007D3360" w:rsidRDefault="007D3360">
            <w:pPr>
              <w:snapToGrid w:val="0"/>
              <w:ind w:right="3"/>
              <w:jc w:val="center"/>
              <w:rPr>
                <w:rFonts w:ascii="仿宋" w:eastAsia="方正仿宋_GBK" w:hAnsi="仿宋"/>
                <w:color w:val="000000"/>
                <w:kern w:val="0"/>
                <w:sz w:val="18"/>
                <w:szCs w:val="18"/>
              </w:rPr>
            </w:pPr>
          </w:p>
        </w:tc>
        <w:tc>
          <w:tcPr>
            <w:tcW w:w="2493" w:type="dxa"/>
            <w:vMerge/>
          </w:tcPr>
          <w:p w14:paraId="24B4E02C" w14:textId="77777777" w:rsidR="007D3360" w:rsidRDefault="007D3360">
            <w:pPr>
              <w:snapToGrid w:val="0"/>
              <w:ind w:right="3"/>
              <w:jc w:val="center"/>
              <w:rPr>
                <w:rFonts w:ascii="仿宋" w:eastAsia="方正仿宋_GBK" w:hAnsi="仿宋"/>
                <w:color w:val="000000"/>
                <w:kern w:val="0"/>
                <w:sz w:val="18"/>
                <w:szCs w:val="18"/>
              </w:rPr>
            </w:pPr>
          </w:p>
        </w:tc>
      </w:tr>
      <w:tr w:rsidR="007D3360" w14:paraId="3B4A7C9B" w14:textId="77777777">
        <w:trPr>
          <w:trHeight w:hRule="exact" w:val="397"/>
          <w:jc w:val="center"/>
        </w:trPr>
        <w:tc>
          <w:tcPr>
            <w:tcW w:w="712" w:type="dxa"/>
            <w:vMerge/>
            <w:vAlign w:val="center"/>
          </w:tcPr>
          <w:p w14:paraId="4E218BF0" w14:textId="77777777" w:rsidR="007D3360" w:rsidRDefault="007D3360">
            <w:pPr>
              <w:snapToGrid w:val="0"/>
              <w:ind w:right="3"/>
              <w:jc w:val="center"/>
              <w:rPr>
                <w:rFonts w:ascii="仿宋" w:eastAsia="方正仿宋_GBK" w:hAnsi="仿宋"/>
                <w:color w:val="000000"/>
                <w:kern w:val="0"/>
                <w:sz w:val="18"/>
                <w:szCs w:val="18"/>
              </w:rPr>
            </w:pPr>
          </w:p>
        </w:tc>
        <w:tc>
          <w:tcPr>
            <w:tcW w:w="1701" w:type="dxa"/>
            <w:vMerge/>
            <w:vAlign w:val="center"/>
          </w:tcPr>
          <w:p w14:paraId="780254E5" w14:textId="77777777" w:rsidR="007D3360" w:rsidRDefault="007D3360">
            <w:pPr>
              <w:snapToGrid w:val="0"/>
              <w:ind w:right="3"/>
              <w:jc w:val="center"/>
              <w:rPr>
                <w:rFonts w:ascii="仿宋" w:eastAsia="方正仿宋_GBK" w:hAnsi="仿宋"/>
                <w:b/>
                <w:bCs/>
                <w:color w:val="000000"/>
                <w:kern w:val="0"/>
                <w:sz w:val="18"/>
                <w:szCs w:val="18"/>
              </w:rPr>
            </w:pPr>
          </w:p>
        </w:tc>
        <w:tc>
          <w:tcPr>
            <w:tcW w:w="2693" w:type="dxa"/>
            <w:vAlign w:val="center"/>
          </w:tcPr>
          <w:p w14:paraId="0C7FC5D0"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动物专用电解质分析仪</w:t>
            </w:r>
          </w:p>
        </w:tc>
        <w:tc>
          <w:tcPr>
            <w:tcW w:w="851" w:type="dxa"/>
            <w:vAlign w:val="center"/>
          </w:tcPr>
          <w:p w14:paraId="1CD47057"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1</w:t>
            </w:r>
          </w:p>
        </w:tc>
        <w:tc>
          <w:tcPr>
            <w:tcW w:w="831" w:type="dxa"/>
            <w:vMerge/>
            <w:vAlign w:val="center"/>
          </w:tcPr>
          <w:p w14:paraId="1CE680CA" w14:textId="77777777" w:rsidR="007D3360" w:rsidRDefault="007D3360">
            <w:pPr>
              <w:snapToGrid w:val="0"/>
              <w:ind w:right="3"/>
              <w:jc w:val="center"/>
              <w:rPr>
                <w:rFonts w:ascii="仿宋" w:eastAsia="方正仿宋_GBK" w:hAnsi="仿宋"/>
                <w:color w:val="000000"/>
                <w:kern w:val="0"/>
                <w:sz w:val="18"/>
                <w:szCs w:val="18"/>
              </w:rPr>
            </w:pPr>
          </w:p>
        </w:tc>
        <w:tc>
          <w:tcPr>
            <w:tcW w:w="2493" w:type="dxa"/>
            <w:vMerge/>
          </w:tcPr>
          <w:p w14:paraId="51E78E4A" w14:textId="77777777" w:rsidR="007D3360" w:rsidRDefault="007D3360">
            <w:pPr>
              <w:snapToGrid w:val="0"/>
              <w:ind w:right="3"/>
              <w:jc w:val="center"/>
              <w:rPr>
                <w:rFonts w:ascii="仿宋" w:eastAsia="方正仿宋_GBK" w:hAnsi="仿宋"/>
                <w:color w:val="000000"/>
                <w:kern w:val="0"/>
                <w:sz w:val="18"/>
                <w:szCs w:val="18"/>
              </w:rPr>
            </w:pPr>
          </w:p>
        </w:tc>
      </w:tr>
      <w:tr w:rsidR="007D3360" w14:paraId="1EDC20F7" w14:textId="77777777">
        <w:trPr>
          <w:trHeight w:hRule="exact" w:val="397"/>
          <w:jc w:val="center"/>
        </w:trPr>
        <w:tc>
          <w:tcPr>
            <w:tcW w:w="712" w:type="dxa"/>
            <w:vMerge/>
            <w:vAlign w:val="center"/>
          </w:tcPr>
          <w:p w14:paraId="339B2A57" w14:textId="77777777" w:rsidR="007D3360" w:rsidRDefault="007D3360">
            <w:pPr>
              <w:snapToGrid w:val="0"/>
              <w:ind w:right="3"/>
              <w:jc w:val="center"/>
              <w:rPr>
                <w:rFonts w:ascii="仿宋" w:eastAsia="方正仿宋_GBK" w:hAnsi="仿宋"/>
                <w:color w:val="000000"/>
                <w:kern w:val="0"/>
                <w:sz w:val="18"/>
                <w:szCs w:val="18"/>
              </w:rPr>
            </w:pPr>
          </w:p>
        </w:tc>
        <w:tc>
          <w:tcPr>
            <w:tcW w:w="1701" w:type="dxa"/>
            <w:vMerge/>
            <w:vAlign w:val="center"/>
          </w:tcPr>
          <w:p w14:paraId="62B411E3" w14:textId="77777777" w:rsidR="007D3360" w:rsidRDefault="007D3360">
            <w:pPr>
              <w:snapToGrid w:val="0"/>
              <w:ind w:right="3"/>
              <w:jc w:val="center"/>
              <w:rPr>
                <w:rFonts w:ascii="仿宋" w:eastAsia="方正仿宋_GBK" w:hAnsi="仿宋"/>
                <w:b/>
                <w:bCs/>
                <w:color w:val="000000"/>
                <w:kern w:val="0"/>
                <w:sz w:val="18"/>
                <w:szCs w:val="18"/>
              </w:rPr>
            </w:pPr>
          </w:p>
        </w:tc>
        <w:tc>
          <w:tcPr>
            <w:tcW w:w="2693" w:type="dxa"/>
            <w:vAlign w:val="center"/>
          </w:tcPr>
          <w:p w14:paraId="311F19D7"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血凝度测量器</w:t>
            </w:r>
          </w:p>
        </w:tc>
        <w:tc>
          <w:tcPr>
            <w:tcW w:w="851" w:type="dxa"/>
            <w:vAlign w:val="center"/>
          </w:tcPr>
          <w:p w14:paraId="112F27EC"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1</w:t>
            </w:r>
          </w:p>
        </w:tc>
        <w:tc>
          <w:tcPr>
            <w:tcW w:w="831" w:type="dxa"/>
            <w:vMerge/>
            <w:vAlign w:val="center"/>
          </w:tcPr>
          <w:p w14:paraId="591B41E7" w14:textId="77777777" w:rsidR="007D3360" w:rsidRDefault="007D3360">
            <w:pPr>
              <w:snapToGrid w:val="0"/>
              <w:ind w:right="3"/>
              <w:jc w:val="center"/>
              <w:rPr>
                <w:rFonts w:ascii="仿宋" w:eastAsia="方正仿宋_GBK" w:hAnsi="仿宋"/>
                <w:color w:val="000000"/>
                <w:kern w:val="0"/>
                <w:sz w:val="18"/>
                <w:szCs w:val="18"/>
              </w:rPr>
            </w:pPr>
          </w:p>
        </w:tc>
        <w:tc>
          <w:tcPr>
            <w:tcW w:w="2493" w:type="dxa"/>
            <w:vMerge/>
          </w:tcPr>
          <w:p w14:paraId="05BC2B77" w14:textId="77777777" w:rsidR="007D3360" w:rsidRDefault="007D3360">
            <w:pPr>
              <w:snapToGrid w:val="0"/>
              <w:ind w:right="3"/>
              <w:jc w:val="center"/>
              <w:rPr>
                <w:rFonts w:ascii="仿宋" w:eastAsia="方正仿宋_GBK" w:hAnsi="仿宋"/>
                <w:color w:val="000000"/>
                <w:kern w:val="0"/>
                <w:sz w:val="18"/>
                <w:szCs w:val="18"/>
              </w:rPr>
            </w:pPr>
          </w:p>
        </w:tc>
      </w:tr>
      <w:tr w:rsidR="007D3360" w14:paraId="3E7110A3" w14:textId="77777777">
        <w:trPr>
          <w:trHeight w:hRule="exact" w:val="397"/>
          <w:jc w:val="center"/>
        </w:trPr>
        <w:tc>
          <w:tcPr>
            <w:tcW w:w="712" w:type="dxa"/>
            <w:vMerge/>
            <w:vAlign w:val="center"/>
          </w:tcPr>
          <w:p w14:paraId="7DE96810" w14:textId="77777777" w:rsidR="007D3360" w:rsidRDefault="007D3360">
            <w:pPr>
              <w:snapToGrid w:val="0"/>
              <w:ind w:right="3"/>
              <w:jc w:val="center"/>
              <w:rPr>
                <w:rFonts w:ascii="仿宋" w:eastAsia="方正仿宋_GBK" w:hAnsi="仿宋"/>
                <w:color w:val="000000"/>
                <w:kern w:val="0"/>
                <w:sz w:val="18"/>
                <w:szCs w:val="18"/>
              </w:rPr>
            </w:pPr>
          </w:p>
        </w:tc>
        <w:tc>
          <w:tcPr>
            <w:tcW w:w="1701" w:type="dxa"/>
            <w:vMerge/>
            <w:vAlign w:val="center"/>
          </w:tcPr>
          <w:p w14:paraId="7E4A20D3" w14:textId="77777777" w:rsidR="007D3360" w:rsidRDefault="007D3360">
            <w:pPr>
              <w:snapToGrid w:val="0"/>
              <w:ind w:right="3"/>
              <w:jc w:val="center"/>
              <w:rPr>
                <w:rFonts w:ascii="仿宋" w:eastAsia="方正仿宋_GBK" w:hAnsi="仿宋"/>
                <w:b/>
                <w:bCs/>
                <w:color w:val="000000"/>
                <w:kern w:val="0"/>
                <w:sz w:val="18"/>
                <w:szCs w:val="18"/>
              </w:rPr>
            </w:pPr>
          </w:p>
        </w:tc>
        <w:tc>
          <w:tcPr>
            <w:tcW w:w="2693" w:type="dxa"/>
            <w:vAlign w:val="center"/>
          </w:tcPr>
          <w:p w14:paraId="7CDA37F5"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离子测定（微量元素）分析仪</w:t>
            </w:r>
          </w:p>
        </w:tc>
        <w:tc>
          <w:tcPr>
            <w:tcW w:w="851" w:type="dxa"/>
            <w:vAlign w:val="center"/>
          </w:tcPr>
          <w:p w14:paraId="5AA1B534"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1</w:t>
            </w:r>
          </w:p>
        </w:tc>
        <w:tc>
          <w:tcPr>
            <w:tcW w:w="831" w:type="dxa"/>
            <w:vMerge/>
            <w:vAlign w:val="center"/>
          </w:tcPr>
          <w:p w14:paraId="08B167D5" w14:textId="77777777" w:rsidR="007D3360" w:rsidRDefault="007D3360">
            <w:pPr>
              <w:snapToGrid w:val="0"/>
              <w:ind w:right="3"/>
              <w:jc w:val="center"/>
              <w:rPr>
                <w:rFonts w:ascii="仿宋" w:eastAsia="方正仿宋_GBK" w:hAnsi="仿宋"/>
                <w:color w:val="000000"/>
                <w:kern w:val="0"/>
                <w:sz w:val="18"/>
                <w:szCs w:val="18"/>
              </w:rPr>
            </w:pPr>
          </w:p>
        </w:tc>
        <w:tc>
          <w:tcPr>
            <w:tcW w:w="2493" w:type="dxa"/>
            <w:vMerge/>
          </w:tcPr>
          <w:p w14:paraId="18E904FD" w14:textId="77777777" w:rsidR="007D3360" w:rsidRDefault="007D3360">
            <w:pPr>
              <w:snapToGrid w:val="0"/>
              <w:ind w:right="3"/>
              <w:jc w:val="center"/>
              <w:rPr>
                <w:rFonts w:ascii="仿宋" w:eastAsia="方正仿宋_GBK" w:hAnsi="仿宋"/>
                <w:color w:val="000000"/>
                <w:kern w:val="0"/>
                <w:sz w:val="18"/>
                <w:szCs w:val="18"/>
              </w:rPr>
            </w:pPr>
          </w:p>
        </w:tc>
      </w:tr>
      <w:tr w:rsidR="007D3360" w14:paraId="0215C672" w14:textId="77777777">
        <w:trPr>
          <w:trHeight w:hRule="exact" w:val="397"/>
          <w:jc w:val="center"/>
        </w:trPr>
        <w:tc>
          <w:tcPr>
            <w:tcW w:w="712" w:type="dxa"/>
            <w:vMerge/>
            <w:vAlign w:val="center"/>
          </w:tcPr>
          <w:p w14:paraId="129815EF" w14:textId="77777777" w:rsidR="007D3360" w:rsidRDefault="007D3360">
            <w:pPr>
              <w:snapToGrid w:val="0"/>
              <w:ind w:right="3"/>
              <w:jc w:val="center"/>
              <w:rPr>
                <w:rFonts w:ascii="仿宋" w:eastAsia="方正仿宋_GBK" w:hAnsi="仿宋"/>
                <w:color w:val="000000"/>
                <w:kern w:val="0"/>
                <w:sz w:val="18"/>
                <w:szCs w:val="18"/>
              </w:rPr>
            </w:pPr>
          </w:p>
        </w:tc>
        <w:tc>
          <w:tcPr>
            <w:tcW w:w="1701" w:type="dxa"/>
            <w:vMerge/>
            <w:vAlign w:val="center"/>
          </w:tcPr>
          <w:p w14:paraId="6F8E27B2" w14:textId="77777777" w:rsidR="007D3360" w:rsidRDefault="007D3360">
            <w:pPr>
              <w:snapToGrid w:val="0"/>
              <w:ind w:right="3"/>
              <w:jc w:val="center"/>
              <w:rPr>
                <w:rFonts w:ascii="仿宋" w:eastAsia="方正仿宋_GBK" w:hAnsi="仿宋"/>
                <w:b/>
                <w:bCs/>
                <w:color w:val="000000"/>
                <w:kern w:val="0"/>
                <w:sz w:val="18"/>
                <w:szCs w:val="18"/>
              </w:rPr>
            </w:pPr>
          </w:p>
        </w:tc>
        <w:tc>
          <w:tcPr>
            <w:tcW w:w="2693" w:type="dxa"/>
            <w:vAlign w:val="center"/>
          </w:tcPr>
          <w:p w14:paraId="3B95C882"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超声雾化器</w:t>
            </w:r>
          </w:p>
        </w:tc>
        <w:tc>
          <w:tcPr>
            <w:tcW w:w="851" w:type="dxa"/>
            <w:vAlign w:val="center"/>
          </w:tcPr>
          <w:p w14:paraId="7C39EBFB"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2</w:t>
            </w:r>
          </w:p>
        </w:tc>
        <w:tc>
          <w:tcPr>
            <w:tcW w:w="831" w:type="dxa"/>
            <w:vMerge/>
            <w:vAlign w:val="center"/>
          </w:tcPr>
          <w:p w14:paraId="551EE455" w14:textId="77777777" w:rsidR="007D3360" w:rsidRDefault="007D3360">
            <w:pPr>
              <w:snapToGrid w:val="0"/>
              <w:ind w:right="3"/>
              <w:jc w:val="center"/>
              <w:rPr>
                <w:rFonts w:ascii="仿宋" w:eastAsia="方正仿宋_GBK" w:hAnsi="仿宋"/>
                <w:color w:val="000000"/>
                <w:kern w:val="0"/>
                <w:sz w:val="18"/>
                <w:szCs w:val="18"/>
              </w:rPr>
            </w:pPr>
          </w:p>
        </w:tc>
        <w:tc>
          <w:tcPr>
            <w:tcW w:w="2493" w:type="dxa"/>
            <w:vMerge/>
          </w:tcPr>
          <w:p w14:paraId="1D2A7D4D" w14:textId="77777777" w:rsidR="007D3360" w:rsidRDefault="007D3360">
            <w:pPr>
              <w:snapToGrid w:val="0"/>
              <w:ind w:right="3"/>
              <w:jc w:val="center"/>
              <w:rPr>
                <w:rFonts w:ascii="仿宋" w:eastAsia="方正仿宋_GBK" w:hAnsi="仿宋"/>
                <w:color w:val="000000"/>
                <w:kern w:val="0"/>
                <w:sz w:val="18"/>
                <w:szCs w:val="18"/>
              </w:rPr>
            </w:pPr>
          </w:p>
        </w:tc>
      </w:tr>
      <w:tr w:rsidR="007D3360" w14:paraId="7E9C0648" w14:textId="77777777">
        <w:trPr>
          <w:trHeight w:hRule="exact" w:val="397"/>
          <w:jc w:val="center"/>
        </w:trPr>
        <w:tc>
          <w:tcPr>
            <w:tcW w:w="712" w:type="dxa"/>
            <w:vMerge/>
            <w:vAlign w:val="center"/>
          </w:tcPr>
          <w:p w14:paraId="186AC43B" w14:textId="77777777" w:rsidR="007D3360" w:rsidRDefault="007D3360">
            <w:pPr>
              <w:snapToGrid w:val="0"/>
              <w:ind w:right="3"/>
              <w:jc w:val="center"/>
              <w:rPr>
                <w:rFonts w:ascii="仿宋" w:eastAsia="方正仿宋_GBK" w:hAnsi="仿宋"/>
                <w:color w:val="000000"/>
                <w:kern w:val="0"/>
                <w:sz w:val="18"/>
                <w:szCs w:val="18"/>
              </w:rPr>
            </w:pPr>
          </w:p>
        </w:tc>
        <w:tc>
          <w:tcPr>
            <w:tcW w:w="1701" w:type="dxa"/>
            <w:vMerge/>
            <w:vAlign w:val="center"/>
          </w:tcPr>
          <w:p w14:paraId="52F6C37B" w14:textId="77777777" w:rsidR="007D3360" w:rsidRDefault="007D3360">
            <w:pPr>
              <w:snapToGrid w:val="0"/>
              <w:ind w:right="3"/>
              <w:jc w:val="center"/>
              <w:rPr>
                <w:rFonts w:ascii="仿宋" w:eastAsia="方正仿宋_GBK" w:hAnsi="仿宋"/>
                <w:b/>
                <w:bCs/>
                <w:color w:val="000000"/>
                <w:kern w:val="0"/>
                <w:sz w:val="18"/>
                <w:szCs w:val="18"/>
              </w:rPr>
            </w:pPr>
          </w:p>
        </w:tc>
        <w:tc>
          <w:tcPr>
            <w:tcW w:w="2693" w:type="dxa"/>
            <w:vAlign w:val="center"/>
          </w:tcPr>
          <w:p w14:paraId="5FB6316E"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制氧机</w:t>
            </w:r>
          </w:p>
        </w:tc>
        <w:tc>
          <w:tcPr>
            <w:tcW w:w="851" w:type="dxa"/>
            <w:vAlign w:val="center"/>
          </w:tcPr>
          <w:p w14:paraId="6B932A71"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2</w:t>
            </w:r>
          </w:p>
        </w:tc>
        <w:tc>
          <w:tcPr>
            <w:tcW w:w="831" w:type="dxa"/>
            <w:vMerge/>
            <w:vAlign w:val="center"/>
          </w:tcPr>
          <w:p w14:paraId="07D016F5" w14:textId="77777777" w:rsidR="007D3360" w:rsidRDefault="007D3360">
            <w:pPr>
              <w:snapToGrid w:val="0"/>
              <w:ind w:right="3"/>
              <w:jc w:val="center"/>
              <w:rPr>
                <w:rFonts w:ascii="仿宋" w:eastAsia="方正仿宋_GBK" w:hAnsi="仿宋"/>
                <w:color w:val="000000"/>
                <w:kern w:val="0"/>
                <w:sz w:val="18"/>
                <w:szCs w:val="18"/>
              </w:rPr>
            </w:pPr>
          </w:p>
        </w:tc>
        <w:tc>
          <w:tcPr>
            <w:tcW w:w="2493" w:type="dxa"/>
            <w:vMerge/>
          </w:tcPr>
          <w:p w14:paraId="550D69AD" w14:textId="77777777" w:rsidR="007D3360" w:rsidRDefault="007D3360">
            <w:pPr>
              <w:snapToGrid w:val="0"/>
              <w:ind w:right="3"/>
              <w:jc w:val="center"/>
              <w:rPr>
                <w:rFonts w:ascii="仿宋" w:eastAsia="方正仿宋_GBK" w:hAnsi="仿宋"/>
                <w:color w:val="000000"/>
                <w:kern w:val="0"/>
                <w:sz w:val="18"/>
                <w:szCs w:val="18"/>
              </w:rPr>
            </w:pPr>
          </w:p>
        </w:tc>
      </w:tr>
      <w:tr w:rsidR="007D3360" w14:paraId="4198E174" w14:textId="77777777">
        <w:trPr>
          <w:trHeight w:hRule="exact" w:val="397"/>
          <w:jc w:val="center"/>
        </w:trPr>
        <w:tc>
          <w:tcPr>
            <w:tcW w:w="712" w:type="dxa"/>
            <w:vMerge w:val="restart"/>
            <w:vAlign w:val="center"/>
          </w:tcPr>
          <w:p w14:paraId="42AA02B3" w14:textId="77777777" w:rsidR="007D3360" w:rsidRDefault="002D3D26">
            <w:pPr>
              <w:snapToGrid w:val="0"/>
              <w:ind w:right="3"/>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4</w:t>
            </w:r>
          </w:p>
        </w:tc>
        <w:tc>
          <w:tcPr>
            <w:tcW w:w="1701" w:type="dxa"/>
            <w:vMerge w:val="restart"/>
            <w:vAlign w:val="center"/>
          </w:tcPr>
          <w:p w14:paraId="0F366153" w14:textId="77777777" w:rsidR="007D3360" w:rsidRDefault="002D3D26">
            <w:pPr>
              <w:snapToGrid w:val="0"/>
              <w:ind w:right="3"/>
              <w:jc w:val="center"/>
              <w:rPr>
                <w:rFonts w:ascii="仿宋" w:eastAsia="方正仿宋_GBK" w:hAnsi="仿宋"/>
                <w:b/>
                <w:bCs/>
                <w:color w:val="000000"/>
                <w:kern w:val="0"/>
                <w:sz w:val="18"/>
                <w:szCs w:val="18"/>
              </w:rPr>
            </w:pPr>
            <w:r>
              <w:rPr>
                <w:rFonts w:ascii="仿宋" w:eastAsia="方正仿宋_GBK" w:hAnsi="仿宋" w:hint="eastAsia"/>
                <w:b/>
                <w:bCs/>
                <w:color w:val="000000"/>
                <w:kern w:val="0"/>
                <w:sz w:val="18"/>
                <w:szCs w:val="18"/>
              </w:rPr>
              <w:t>动物检验检疫实训室</w:t>
            </w:r>
          </w:p>
        </w:tc>
        <w:tc>
          <w:tcPr>
            <w:tcW w:w="2693" w:type="dxa"/>
            <w:vAlign w:val="center"/>
          </w:tcPr>
          <w:p w14:paraId="34406DE4"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分析天平</w:t>
            </w:r>
          </w:p>
        </w:tc>
        <w:tc>
          <w:tcPr>
            <w:tcW w:w="851" w:type="dxa"/>
            <w:vAlign w:val="center"/>
          </w:tcPr>
          <w:p w14:paraId="26C49B45"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3</w:t>
            </w:r>
          </w:p>
        </w:tc>
        <w:tc>
          <w:tcPr>
            <w:tcW w:w="831" w:type="dxa"/>
            <w:vMerge w:val="restart"/>
            <w:vAlign w:val="center"/>
          </w:tcPr>
          <w:p w14:paraId="5F857EEE" w14:textId="77777777" w:rsidR="007D3360" w:rsidRDefault="002D3D26">
            <w:pPr>
              <w:snapToGrid w:val="0"/>
              <w:ind w:right="3"/>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40</w:t>
            </w:r>
          </w:p>
        </w:tc>
        <w:tc>
          <w:tcPr>
            <w:tcW w:w="2493" w:type="dxa"/>
            <w:vMerge w:val="restart"/>
            <w:vAlign w:val="center"/>
          </w:tcPr>
          <w:p w14:paraId="1F635AA3" w14:textId="77777777" w:rsidR="007D3360" w:rsidRDefault="002D3D26">
            <w:pPr>
              <w:snapToGrid w:val="0"/>
              <w:ind w:right="3"/>
              <w:jc w:val="left"/>
              <w:rPr>
                <w:rFonts w:ascii="仿宋" w:eastAsia="方正仿宋_GBK" w:hAnsi="仿宋"/>
                <w:color w:val="000000"/>
                <w:kern w:val="0"/>
                <w:sz w:val="18"/>
                <w:szCs w:val="18"/>
              </w:rPr>
            </w:pPr>
            <w:r>
              <w:rPr>
                <w:rFonts w:ascii="仿宋" w:eastAsia="方正仿宋_GBK" w:hAnsi="仿宋" w:hint="eastAsia"/>
                <w:color w:val="000000"/>
                <w:kern w:val="0"/>
                <w:sz w:val="18"/>
                <w:szCs w:val="18"/>
              </w:rPr>
              <w:t>1.</w:t>
            </w:r>
            <w:r>
              <w:rPr>
                <w:rFonts w:ascii="仿宋" w:eastAsia="方正仿宋_GBK" w:hAnsi="仿宋" w:hint="eastAsia"/>
                <w:color w:val="000000"/>
                <w:kern w:val="0"/>
                <w:sz w:val="18"/>
                <w:szCs w:val="18"/>
              </w:rPr>
              <w:t>动物传染、非传染性疾病，各种动物疫情的检查、筛选、分析。</w:t>
            </w:r>
          </w:p>
        </w:tc>
      </w:tr>
      <w:tr w:rsidR="007D3360" w14:paraId="5B35B1F8" w14:textId="77777777">
        <w:trPr>
          <w:trHeight w:hRule="exact" w:val="397"/>
          <w:jc w:val="center"/>
        </w:trPr>
        <w:tc>
          <w:tcPr>
            <w:tcW w:w="712" w:type="dxa"/>
            <w:vMerge/>
            <w:vAlign w:val="center"/>
          </w:tcPr>
          <w:p w14:paraId="210DE87F" w14:textId="77777777" w:rsidR="007D3360" w:rsidRDefault="007D3360">
            <w:pPr>
              <w:snapToGrid w:val="0"/>
              <w:ind w:right="3"/>
              <w:jc w:val="center"/>
              <w:rPr>
                <w:rFonts w:ascii="仿宋" w:eastAsia="方正仿宋_GBK" w:hAnsi="仿宋"/>
                <w:color w:val="000000"/>
                <w:kern w:val="0"/>
                <w:sz w:val="18"/>
                <w:szCs w:val="18"/>
              </w:rPr>
            </w:pPr>
          </w:p>
        </w:tc>
        <w:tc>
          <w:tcPr>
            <w:tcW w:w="1701" w:type="dxa"/>
            <w:vMerge/>
            <w:vAlign w:val="center"/>
          </w:tcPr>
          <w:p w14:paraId="2D9D234F" w14:textId="77777777" w:rsidR="007D3360" w:rsidRDefault="007D3360">
            <w:pPr>
              <w:snapToGrid w:val="0"/>
              <w:ind w:right="3"/>
              <w:jc w:val="center"/>
              <w:rPr>
                <w:rFonts w:ascii="仿宋" w:eastAsia="方正仿宋_GBK" w:hAnsi="仿宋"/>
                <w:b/>
                <w:bCs/>
                <w:color w:val="000000"/>
                <w:kern w:val="0"/>
                <w:sz w:val="18"/>
                <w:szCs w:val="18"/>
              </w:rPr>
            </w:pPr>
          </w:p>
        </w:tc>
        <w:tc>
          <w:tcPr>
            <w:tcW w:w="2693" w:type="dxa"/>
            <w:vAlign w:val="center"/>
          </w:tcPr>
          <w:p w14:paraId="00605902"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电子天平</w:t>
            </w:r>
          </w:p>
        </w:tc>
        <w:tc>
          <w:tcPr>
            <w:tcW w:w="851" w:type="dxa"/>
            <w:vAlign w:val="center"/>
          </w:tcPr>
          <w:p w14:paraId="0B4343E6"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3</w:t>
            </w:r>
          </w:p>
        </w:tc>
        <w:tc>
          <w:tcPr>
            <w:tcW w:w="831" w:type="dxa"/>
            <w:vMerge/>
            <w:vAlign w:val="center"/>
          </w:tcPr>
          <w:p w14:paraId="2E907B71" w14:textId="77777777" w:rsidR="007D3360" w:rsidRDefault="007D3360">
            <w:pPr>
              <w:snapToGrid w:val="0"/>
              <w:ind w:right="3"/>
              <w:jc w:val="center"/>
              <w:rPr>
                <w:rFonts w:ascii="仿宋" w:eastAsia="方正仿宋_GBK" w:hAnsi="仿宋"/>
                <w:color w:val="000000"/>
                <w:kern w:val="0"/>
                <w:sz w:val="18"/>
                <w:szCs w:val="18"/>
              </w:rPr>
            </w:pPr>
          </w:p>
        </w:tc>
        <w:tc>
          <w:tcPr>
            <w:tcW w:w="2493" w:type="dxa"/>
            <w:vMerge/>
          </w:tcPr>
          <w:p w14:paraId="77DC5855" w14:textId="77777777" w:rsidR="007D3360" w:rsidRDefault="007D3360">
            <w:pPr>
              <w:snapToGrid w:val="0"/>
              <w:ind w:right="3"/>
              <w:jc w:val="center"/>
              <w:rPr>
                <w:rFonts w:ascii="仿宋" w:eastAsia="方正仿宋_GBK" w:hAnsi="仿宋"/>
                <w:color w:val="000000"/>
                <w:kern w:val="0"/>
                <w:sz w:val="18"/>
                <w:szCs w:val="18"/>
              </w:rPr>
            </w:pPr>
          </w:p>
        </w:tc>
      </w:tr>
      <w:tr w:rsidR="007D3360" w14:paraId="22395B0D" w14:textId="77777777">
        <w:trPr>
          <w:trHeight w:hRule="exact" w:val="397"/>
          <w:jc w:val="center"/>
        </w:trPr>
        <w:tc>
          <w:tcPr>
            <w:tcW w:w="712" w:type="dxa"/>
            <w:vMerge/>
            <w:vAlign w:val="center"/>
          </w:tcPr>
          <w:p w14:paraId="35F96DB5" w14:textId="77777777" w:rsidR="007D3360" w:rsidRDefault="007D3360">
            <w:pPr>
              <w:snapToGrid w:val="0"/>
              <w:ind w:right="3"/>
              <w:jc w:val="center"/>
              <w:rPr>
                <w:rFonts w:ascii="仿宋" w:eastAsia="方正仿宋_GBK" w:hAnsi="仿宋"/>
                <w:color w:val="000000"/>
                <w:kern w:val="0"/>
                <w:sz w:val="18"/>
                <w:szCs w:val="18"/>
              </w:rPr>
            </w:pPr>
          </w:p>
        </w:tc>
        <w:tc>
          <w:tcPr>
            <w:tcW w:w="1701" w:type="dxa"/>
            <w:vMerge/>
            <w:vAlign w:val="center"/>
          </w:tcPr>
          <w:p w14:paraId="3CF280D6" w14:textId="77777777" w:rsidR="007D3360" w:rsidRDefault="007D3360">
            <w:pPr>
              <w:snapToGrid w:val="0"/>
              <w:ind w:right="3"/>
              <w:jc w:val="center"/>
              <w:rPr>
                <w:rFonts w:ascii="仿宋" w:eastAsia="方正仿宋_GBK" w:hAnsi="仿宋"/>
                <w:b/>
                <w:bCs/>
                <w:color w:val="000000"/>
                <w:kern w:val="0"/>
                <w:sz w:val="18"/>
                <w:szCs w:val="18"/>
              </w:rPr>
            </w:pPr>
          </w:p>
        </w:tc>
        <w:tc>
          <w:tcPr>
            <w:tcW w:w="2693" w:type="dxa"/>
            <w:vAlign w:val="center"/>
          </w:tcPr>
          <w:p w14:paraId="3E45618B"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台式离心机</w:t>
            </w:r>
          </w:p>
        </w:tc>
        <w:tc>
          <w:tcPr>
            <w:tcW w:w="851" w:type="dxa"/>
            <w:vAlign w:val="center"/>
          </w:tcPr>
          <w:p w14:paraId="06BBD622"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2</w:t>
            </w:r>
          </w:p>
        </w:tc>
        <w:tc>
          <w:tcPr>
            <w:tcW w:w="831" w:type="dxa"/>
            <w:vMerge/>
            <w:vAlign w:val="center"/>
          </w:tcPr>
          <w:p w14:paraId="6F129883" w14:textId="77777777" w:rsidR="007D3360" w:rsidRDefault="007D3360">
            <w:pPr>
              <w:snapToGrid w:val="0"/>
              <w:ind w:right="3"/>
              <w:jc w:val="center"/>
              <w:rPr>
                <w:rFonts w:ascii="仿宋" w:eastAsia="方正仿宋_GBK" w:hAnsi="仿宋"/>
                <w:color w:val="000000"/>
                <w:kern w:val="0"/>
                <w:sz w:val="18"/>
                <w:szCs w:val="18"/>
              </w:rPr>
            </w:pPr>
          </w:p>
        </w:tc>
        <w:tc>
          <w:tcPr>
            <w:tcW w:w="2493" w:type="dxa"/>
            <w:vMerge/>
          </w:tcPr>
          <w:p w14:paraId="3771C257" w14:textId="77777777" w:rsidR="007D3360" w:rsidRDefault="007D3360">
            <w:pPr>
              <w:snapToGrid w:val="0"/>
              <w:ind w:right="3"/>
              <w:jc w:val="center"/>
              <w:rPr>
                <w:rFonts w:ascii="仿宋" w:eastAsia="方正仿宋_GBK" w:hAnsi="仿宋"/>
                <w:color w:val="000000"/>
                <w:kern w:val="0"/>
                <w:sz w:val="18"/>
                <w:szCs w:val="18"/>
              </w:rPr>
            </w:pPr>
          </w:p>
        </w:tc>
      </w:tr>
      <w:tr w:rsidR="007D3360" w14:paraId="75856837" w14:textId="77777777">
        <w:trPr>
          <w:trHeight w:hRule="exact" w:val="397"/>
          <w:jc w:val="center"/>
        </w:trPr>
        <w:tc>
          <w:tcPr>
            <w:tcW w:w="712" w:type="dxa"/>
            <w:vMerge/>
            <w:vAlign w:val="center"/>
          </w:tcPr>
          <w:p w14:paraId="0D66B43A" w14:textId="77777777" w:rsidR="007D3360" w:rsidRDefault="007D3360">
            <w:pPr>
              <w:snapToGrid w:val="0"/>
              <w:ind w:right="3"/>
              <w:jc w:val="center"/>
              <w:rPr>
                <w:rFonts w:ascii="仿宋" w:eastAsia="方正仿宋_GBK" w:hAnsi="仿宋"/>
                <w:color w:val="000000"/>
                <w:kern w:val="0"/>
                <w:sz w:val="18"/>
                <w:szCs w:val="18"/>
              </w:rPr>
            </w:pPr>
          </w:p>
        </w:tc>
        <w:tc>
          <w:tcPr>
            <w:tcW w:w="1701" w:type="dxa"/>
            <w:vMerge/>
            <w:vAlign w:val="center"/>
          </w:tcPr>
          <w:p w14:paraId="381CD8E2" w14:textId="77777777" w:rsidR="007D3360" w:rsidRDefault="007D3360">
            <w:pPr>
              <w:snapToGrid w:val="0"/>
              <w:ind w:right="3"/>
              <w:jc w:val="center"/>
              <w:rPr>
                <w:rFonts w:ascii="仿宋" w:eastAsia="方正仿宋_GBK" w:hAnsi="仿宋"/>
                <w:b/>
                <w:bCs/>
                <w:color w:val="000000"/>
                <w:kern w:val="0"/>
                <w:sz w:val="18"/>
                <w:szCs w:val="18"/>
              </w:rPr>
            </w:pPr>
          </w:p>
        </w:tc>
        <w:tc>
          <w:tcPr>
            <w:tcW w:w="2693" w:type="dxa"/>
            <w:vAlign w:val="center"/>
          </w:tcPr>
          <w:p w14:paraId="45B91857"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高速离心机</w:t>
            </w:r>
          </w:p>
        </w:tc>
        <w:tc>
          <w:tcPr>
            <w:tcW w:w="851" w:type="dxa"/>
            <w:vAlign w:val="center"/>
          </w:tcPr>
          <w:p w14:paraId="68E78AF5"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1</w:t>
            </w:r>
          </w:p>
        </w:tc>
        <w:tc>
          <w:tcPr>
            <w:tcW w:w="831" w:type="dxa"/>
            <w:vMerge/>
            <w:vAlign w:val="center"/>
          </w:tcPr>
          <w:p w14:paraId="15CAD28A" w14:textId="77777777" w:rsidR="007D3360" w:rsidRDefault="007D3360">
            <w:pPr>
              <w:snapToGrid w:val="0"/>
              <w:ind w:right="3"/>
              <w:jc w:val="center"/>
              <w:rPr>
                <w:rFonts w:ascii="仿宋" w:eastAsia="方正仿宋_GBK" w:hAnsi="仿宋"/>
                <w:color w:val="000000"/>
                <w:kern w:val="0"/>
                <w:sz w:val="18"/>
                <w:szCs w:val="18"/>
              </w:rPr>
            </w:pPr>
          </w:p>
        </w:tc>
        <w:tc>
          <w:tcPr>
            <w:tcW w:w="2493" w:type="dxa"/>
            <w:vMerge/>
          </w:tcPr>
          <w:p w14:paraId="20FBC370" w14:textId="77777777" w:rsidR="007D3360" w:rsidRDefault="007D3360">
            <w:pPr>
              <w:snapToGrid w:val="0"/>
              <w:ind w:right="3"/>
              <w:jc w:val="center"/>
              <w:rPr>
                <w:rFonts w:ascii="仿宋" w:eastAsia="方正仿宋_GBK" w:hAnsi="仿宋"/>
                <w:color w:val="000000"/>
                <w:kern w:val="0"/>
                <w:sz w:val="18"/>
                <w:szCs w:val="18"/>
              </w:rPr>
            </w:pPr>
          </w:p>
        </w:tc>
      </w:tr>
      <w:tr w:rsidR="007D3360" w14:paraId="13041273" w14:textId="77777777">
        <w:trPr>
          <w:trHeight w:hRule="exact" w:val="397"/>
          <w:jc w:val="center"/>
        </w:trPr>
        <w:tc>
          <w:tcPr>
            <w:tcW w:w="712" w:type="dxa"/>
            <w:vMerge/>
            <w:vAlign w:val="center"/>
          </w:tcPr>
          <w:p w14:paraId="19FBFF97" w14:textId="77777777" w:rsidR="007D3360" w:rsidRDefault="007D3360">
            <w:pPr>
              <w:snapToGrid w:val="0"/>
              <w:ind w:right="3"/>
              <w:jc w:val="center"/>
              <w:rPr>
                <w:rFonts w:ascii="仿宋" w:eastAsia="方正仿宋_GBK" w:hAnsi="仿宋"/>
                <w:color w:val="000000"/>
                <w:kern w:val="0"/>
                <w:sz w:val="18"/>
                <w:szCs w:val="18"/>
              </w:rPr>
            </w:pPr>
          </w:p>
        </w:tc>
        <w:tc>
          <w:tcPr>
            <w:tcW w:w="1701" w:type="dxa"/>
            <w:vMerge/>
            <w:vAlign w:val="center"/>
          </w:tcPr>
          <w:p w14:paraId="73891633" w14:textId="77777777" w:rsidR="007D3360" w:rsidRDefault="007D3360">
            <w:pPr>
              <w:snapToGrid w:val="0"/>
              <w:ind w:right="3"/>
              <w:jc w:val="center"/>
              <w:rPr>
                <w:rFonts w:ascii="仿宋" w:eastAsia="方正仿宋_GBK" w:hAnsi="仿宋"/>
                <w:b/>
                <w:bCs/>
                <w:color w:val="000000"/>
                <w:kern w:val="0"/>
                <w:sz w:val="18"/>
                <w:szCs w:val="18"/>
              </w:rPr>
            </w:pPr>
          </w:p>
        </w:tc>
        <w:tc>
          <w:tcPr>
            <w:tcW w:w="2693" w:type="dxa"/>
            <w:vAlign w:val="center"/>
          </w:tcPr>
          <w:p w14:paraId="6D259444"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分光光度计</w:t>
            </w:r>
          </w:p>
        </w:tc>
        <w:tc>
          <w:tcPr>
            <w:tcW w:w="851" w:type="dxa"/>
            <w:vAlign w:val="center"/>
          </w:tcPr>
          <w:p w14:paraId="55B5EAB7"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1</w:t>
            </w:r>
          </w:p>
        </w:tc>
        <w:tc>
          <w:tcPr>
            <w:tcW w:w="831" w:type="dxa"/>
            <w:vMerge/>
            <w:vAlign w:val="center"/>
          </w:tcPr>
          <w:p w14:paraId="3EFA4B9E" w14:textId="77777777" w:rsidR="007D3360" w:rsidRDefault="007D3360">
            <w:pPr>
              <w:snapToGrid w:val="0"/>
              <w:ind w:right="3"/>
              <w:jc w:val="center"/>
              <w:rPr>
                <w:rFonts w:ascii="仿宋" w:eastAsia="方正仿宋_GBK" w:hAnsi="仿宋"/>
                <w:color w:val="000000"/>
                <w:kern w:val="0"/>
                <w:sz w:val="18"/>
                <w:szCs w:val="18"/>
              </w:rPr>
            </w:pPr>
          </w:p>
        </w:tc>
        <w:tc>
          <w:tcPr>
            <w:tcW w:w="2493" w:type="dxa"/>
            <w:vMerge/>
          </w:tcPr>
          <w:p w14:paraId="2333BDC6" w14:textId="77777777" w:rsidR="007D3360" w:rsidRDefault="007D3360">
            <w:pPr>
              <w:snapToGrid w:val="0"/>
              <w:ind w:right="3"/>
              <w:jc w:val="center"/>
              <w:rPr>
                <w:rFonts w:ascii="仿宋" w:eastAsia="方正仿宋_GBK" w:hAnsi="仿宋"/>
                <w:color w:val="000000"/>
                <w:kern w:val="0"/>
                <w:sz w:val="18"/>
                <w:szCs w:val="18"/>
              </w:rPr>
            </w:pPr>
          </w:p>
        </w:tc>
      </w:tr>
      <w:tr w:rsidR="007D3360" w14:paraId="4E1179B5" w14:textId="77777777">
        <w:trPr>
          <w:trHeight w:hRule="exact" w:val="397"/>
          <w:jc w:val="center"/>
        </w:trPr>
        <w:tc>
          <w:tcPr>
            <w:tcW w:w="712" w:type="dxa"/>
            <w:vMerge/>
            <w:vAlign w:val="center"/>
          </w:tcPr>
          <w:p w14:paraId="1E447E20" w14:textId="77777777" w:rsidR="007D3360" w:rsidRDefault="007D3360">
            <w:pPr>
              <w:snapToGrid w:val="0"/>
              <w:ind w:right="3"/>
              <w:jc w:val="center"/>
              <w:rPr>
                <w:rFonts w:ascii="仿宋" w:eastAsia="方正仿宋_GBK" w:hAnsi="仿宋"/>
                <w:color w:val="000000"/>
                <w:kern w:val="0"/>
                <w:sz w:val="18"/>
                <w:szCs w:val="18"/>
              </w:rPr>
            </w:pPr>
          </w:p>
        </w:tc>
        <w:tc>
          <w:tcPr>
            <w:tcW w:w="1701" w:type="dxa"/>
            <w:vMerge/>
            <w:vAlign w:val="center"/>
          </w:tcPr>
          <w:p w14:paraId="44A75BE1" w14:textId="77777777" w:rsidR="007D3360" w:rsidRDefault="007D3360">
            <w:pPr>
              <w:snapToGrid w:val="0"/>
              <w:ind w:right="3"/>
              <w:jc w:val="center"/>
              <w:rPr>
                <w:rFonts w:ascii="仿宋" w:eastAsia="方正仿宋_GBK" w:hAnsi="仿宋"/>
                <w:b/>
                <w:bCs/>
                <w:color w:val="000000"/>
                <w:kern w:val="0"/>
                <w:sz w:val="18"/>
                <w:szCs w:val="18"/>
              </w:rPr>
            </w:pPr>
          </w:p>
        </w:tc>
        <w:tc>
          <w:tcPr>
            <w:tcW w:w="2693" w:type="dxa"/>
            <w:vAlign w:val="center"/>
          </w:tcPr>
          <w:p w14:paraId="637CA0CD"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恒温箱</w:t>
            </w:r>
          </w:p>
        </w:tc>
        <w:tc>
          <w:tcPr>
            <w:tcW w:w="851" w:type="dxa"/>
            <w:vAlign w:val="center"/>
          </w:tcPr>
          <w:p w14:paraId="3F31BF0D"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1</w:t>
            </w:r>
          </w:p>
        </w:tc>
        <w:tc>
          <w:tcPr>
            <w:tcW w:w="831" w:type="dxa"/>
            <w:vMerge/>
            <w:vAlign w:val="center"/>
          </w:tcPr>
          <w:p w14:paraId="727B22BF" w14:textId="77777777" w:rsidR="007D3360" w:rsidRDefault="007D3360">
            <w:pPr>
              <w:snapToGrid w:val="0"/>
              <w:ind w:right="3"/>
              <w:jc w:val="center"/>
              <w:rPr>
                <w:rFonts w:ascii="仿宋" w:eastAsia="方正仿宋_GBK" w:hAnsi="仿宋"/>
                <w:color w:val="000000"/>
                <w:kern w:val="0"/>
                <w:sz w:val="18"/>
                <w:szCs w:val="18"/>
              </w:rPr>
            </w:pPr>
          </w:p>
        </w:tc>
        <w:tc>
          <w:tcPr>
            <w:tcW w:w="2493" w:type="dxa"/>
            <w:vMerge/>
          </w:tcPr>
          <w:p w14:paraId="78F0EF19" w14:textId="77777777" w:rsidR="007D3360" w:rsidRDefault="007D3360">
            <w:pPr>
              <w:snapToGrid w:val="0"/>
              <w:ind w:right="3"/>
              <w:jc w:val="center"/>
              <w:rPr>
                <w:rFonts w:ascii="仿宋" w:eastAsia="方正仿宋_GBK" w:hAnsi="仿宋"/>
                <w:color w:val="000000"/>
                <w:kern w:val="0"/>
                <w:sz w:val="18"/>
                <w:szCs w:val="18"/>
              </w:rPr>
            </w:pPr>
          </w:p>
        </w:tc>
      </w:tr>
      <w:tr w:rsidR="007D3360" w14:paraId="5204E5C5" w14:textId="77777777">
        <w:trPr>
          <w:trHeight w:hRule="exact" w:val="397"/>
          <w:jc w:val="center"/>
        </w:trPr>
        <w:tc>
          <w:tcPr>
            <w:tcW w:w="712" w:type="dxa"/>
            <w:vMerge/>
            <w:vAlign w:val="center"/>
          </w:tcPr>
          <w:p w14:paraId="0F76F6B0" w14:textId="77777777" w:rsidR="007D3360" w:rsidRDefault="007D3360">
            <w:pPr>
              <w:snapToGrid w:val="0"/>
              <w:ind w:right="3"/>
              <w:jc w:val="center"/>
              <w:rPr>
                <w:rFonts w:ascii="仿宋" w:eastAsia="方正仿宋_GBK" w:hAnsi="仿宋"/>
                <w:color w:val="000000"/>
                <w:kern w:val="0"/>
                <w:sz w:val="18"/>
                <w:szCs w:val="18"/>
              </w:rPr>
            </w:pPr>
          </w:p>
        </w:tc>
        <w:tc>
          <w:tcPr>
            <w:tcW w:w="1701" w:type="dxa"/>
            <w:vMerge/>
            <w:vAlign w:val="center"/>
          </w:tcPr>
          <w:p w14:paraId="61E280EC" w14:textId="77777777" w:rsidR="007D3360" w:rsidRDefault="007D3360">
            <w:pPr>
              <w:snapToGrid w:val="0"/>
              <w:ind w:right="3"/>
              <w:jc w:val="center"/>
              <w:rPr>
                <w:rFonts w:ascii="仿宋" w:eastAsia="方正仿宋_GBK" w:hAnsi="仿宋"/>
                <w:b/>
                <w:bCs/>
                <w:color w:val="000000"/>
                <w:kern w:val="0"/>
                <w:sz w:val="18"/>
                <w:szCs w:val="18"/>
              </w:rPr>
            </w:pPr>
          </w:p>
        </w:tc>
        <w:tc>
          <w:tcPr>
            <w:tcW w:w="2693" w:type="dxa"/>
            <w:vAlign w:val="center"/>
          </w:tcPr>
          <w:p w14:paraId="4978C669"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超低温冷冻储存箱</w:t>
            </w:r>
          </w:p>
        </w:tc>
        <w:tc>
          <w:tcPr>
            <w:tcW w:w="851" w:type="dxa"/>
            <w:vAlign w:val="center"/>
          </w:tcPr>
          <w:p w14:paraId="39607A78"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1</w:t>
            </w:r>
          </w:p>
        </w:tc>
        <w:tc>
          <w:tcPr>
            <w:tcW w:w="831" w:type="dxa"/>
            <w:vMerge/>
            <w:vAlign w:val="center"/>
          </w:tcPr>
          <w:p w14:paraId="45471CA5" w14:textId="77777777" w:rsidR="007D3360" w:rsidRDefault="007D3360">
            <w:pPr>
              <w:snapToGrid w:val="0"/>
              <w:ind w:right="3"/>
              <w:jc w:val="center"/>
              <w:rPr>
                <w:rFonts w:ascii="仿宋" w:eastAsia="方正仿宋_GBK" w:hAnsi="仿宋"/>
                <w:color w:val="000000"/>
                <w:kern w:val="0"/>
                <w:sz w:val="18"/>
                <w:szCs w:val="18"/>
              </w:rPr>
            </w:pPr>
          </w:p>
        </w:tc>
        <w:tc>
          <w:tcPr>
            <w:tcW w:w="2493" w:type="dxa"/>
            <w:vMerge/>
          </w:tcPr>
          <w:p w14:paraId="5422B19E" w14:textId="77777777" w:rsidR="007D3360" w:rsidRDefault="007D3360">
            <w:pPr>
              <w:snapToGrid w:val="0"/>
              <w:ind w:right="3"/>
              <w:jc w:val="center"/>
              <w:rPr>
                <w:rFonts w:ascii="仿宋" w:eastAsia="方正仿宋_GBK" w:hAnsi="仿宋"/>
                <w:color w:val="000000"/>
                <w:kern w:val="0"/>
                <w:sz w:val="18"/>
                <w:szCs w:val="18"/>
              </w:rPr>
            </w:pPr>
          </w:p>
        </w:tc>
      </w:tr>
      <w:tr w:rsidR="007D3360" w14:paraId="66C86E13" w14:textId="77777777">
        <w:trPr>
          <w:trHeight w:hRule="exact" w:val="397"/>
          <w:jc w:val="center"/>
        </w:trPr>
        <w:tc>
          <w:tcPr>
            <w:tcW w:w="712" w:type="dxa"/>
            <w:vMerge w:val="restart"/>
            <w:vAlign w:val="center"/>
          </w:tcPr>
          <w:p w14:paraId="20EF9B92" w14:textId="77777777" w:rsidR="007D3360" w:rsidRDefault="002D3D26">
            <w:pPr>
              <w:snapToGrid w:val="0"/>
              <w:ind w:right="3"/>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5</w:t>
            </w:r>
          </w:p>
        </w:tc>
        <w:tc>
          <w:tcPr>
            <w:tcW w:w="1701" w:type="dxa"/>
            <w:vMerge w:val="restart"/>
            <w:vAlign w:val="center"/>
          </w:tcPr>
          <w:p w14:paraId="23300430" w14:textId="77777777" w:rsidR="007D3360" w:rsidRDefault="002D3D26">
            <w:pPr>
              <w:snapToGrid w:val="0"/>
              <w:ind w:right="3"/>
              <w:jc w:val="center"/>
              <w:rPr>
                <w:rFonts w:ascii="仿宋" w:eastAsia="方正仿宋_GBK" w:hAnsi="仿宋"/>
                <w:b/>
                <w:bCs/>
                <w:color w:val="000000"/>
                <w:kern w:val="0"/>
                <w:sz w:val="18"/>
                <w:szCs w:val="18"/>
              </w:rPr>
            </w:pPr>
            <w:r>
              <w:rPr>
                <w:rFonts w:ascii="仿宋" w:eastAsia="方正仿宋_GBK" w:hAnsi="仿宋" w:hint="eastAsia"/>
                <w:b/>
                <w:bCs/>
                <w:color w:val="000000"/>
                <w:kern w:val="0"/>
                <w:sz w:val="18"/>
                <w:szCs w:val="18"/>
              </w:rPr>
              <w:t>动物营养分析实训室</w:t>
            </w:r>
          </w:p>
        </w:tc>
        <w:tc>
          <w:tcPr>
            <w:tcW w:w="2693" w:type="dxa"/>
            <w:vAlign w:val="center"/>
          </w:tcPr>
          <w:p w14:paraId="041D583E"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恒温磁力搅拌器</w:t>
            </w:r>
          </w:p>
        </w:tc>
        <w:tc>
          <w:tcPr>
            <w:tcW w:w="851" w:type="dxa"/>
            <w:vAlign w:val="center"/>
          </w:tcPr>
          <w:p w14:paraId="74CEFBD7"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1</w:t>
            </w:r>
          </w:p>
        </w:tc>
        <w:tc>
          <w:tcPr>
            <w:tcW w:w="831" w:type="dxa"/>
            <w:vMerge w:val="restart"/>
            <w:vAlign w:val="center"/>
          </w:tcPr>
          <w:p w14:paraId="43A06596" w14:textId="77777777" w:rsidR="007D3360" w:rsidRDefault="002D3D26">
            <w:pPr>
              <w:snapToGrid w:val="0"/>
              <w:ind w:right="3"/>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40</w:t>
            </w:r>
          </w:p>
        </w:tc>
        <w:tc>
          <w:tcPr>
            <w:tcW w:w="2493" w:type="dxa"/>
            <w:vMerge w:val="restart"/>
            <w:vAlign w:val="center"/>
          </w:tcPr>
          <w:p w14:paraId="7B65F658" w14:textId="77777777" w:rsidR="007D3360" w:rsidRDefault="002D3D26">
            <w:pPr>
              <w:snapToGrid w:val="0"/>
              <w:ind w:right="3"/>
              <w:jc w:val="left"/>
              <w:rPr>
                <w:rFonts w:ascii="仿宋" w:eastAsia="方正仿宋_GBK" w:hAnsi="仿宋"/>
                <w:color w:val="000000"/>
                <w:kern w:val="0"/>
                <w:sz w:val="18"/>
                <w:szCs w:val="18"/>
              </w:rPr>
            </w:pPr>
            <w:r>
              <w:rPr>
                <w:rFonts w:ascii="仿宋" w:eastAsia="方正仿宋_GBK" w:hAnsi="仿宋" w:hint="eastAsia"/>
                <w:color w:val="000000"/>
                <w:kern w:val="0"/>
                <w:sz w:val="18"/>
                <w:szCs w:val="18"/>
              </w:rPr>
              <w:t>1.</w:t>
            </w:r>
            <w:r>
              <w:rPr>
                <w:rFonts w:ascii="仿宋" w:eastAsia="方正仿宋_GBK" w:hAnsi="仿宋" w:hint="eastAsia"/>
                <w:color w:val="000000"/>
                <w:kern w:val="0"/>
                <w:sz w:val="18"/>
                <w:szCs w:val="18"/>
              </w:rPr>
              <w:t>饲料的制作；</w:t>
            </w:r>
          </w:p>
          <w:p w14:paraId="11A8796B" w14:textId="77777777" w:rsidR="007D3360" w:rsidRDefault="002D3D26">
            <w:pPr>
              <w:snapToGrid w:val="0"/>
              <w:ind w:right="3"/>
              <w:jc w:val="left"/>
              <w:rPr>
                <w:rFonts w:ascii="仿宋" w:eastAsia="方正仿宋_GBK" w:hAnsi="仿宋"/>
                <w:color w:val="000000"/>
                <w:kern w:val="0"/>
                <w:sz w:val="18"/>
                <w:szCs w:val="18"/>
              </w:rPr>
            </w:pPr>
            <w:r>
              <w:rPr>
                <w:rFonts w:ascii="仿宋" w:eastAsia="方正仿宋_GBK" w:hAnsi="仿宋" w:hint="eastAsia"/>
                <w:color w:val="000000"/>
                <w:kern w:val="0"/>
                <w:sz w:val="18"/>
                <w:szCs w:val="18"/>
              </w:rPr>
              <w:t>2.</w:t>
            </w:r>
            <w:r>
              <w:rPr>
                <w:rFonts w:ascii="仿宋" w:eastAsia="方正仿宋_GBK" w:hAnsi="仿宋" w:hint="eastAsia"/>
                <w:color w:val="000000"/>
                <w:kern w:val="0"/>
                <w:sz w:val="18"/>
                <w:szCs w:val="18"/>
              </w:rPr>
              <w:t>饲料的粉碎；</w:t>
            </w:r>
          </w:p>
          <w:p w14:paraId="0746C3A2" w14:textId="77777777" w:rsidR="007D3360" w:rsidRDefault="002D3D26">
            <w:pPr>
              <w:snapToGrid w:val="0"/>
              <w:ind w:right="3"/>
              <w:jc w:val="left"/>
              <w:rPr>
                <w:rFonts w:ascii="仿宋" w:eastAsia="方正仿宋_GBK" w:hAnsi="仿宋"/>
                <w:color w:val="000000"/>
                <w:kern w:val="0"/>
                <w:sz w:val="18"/>
                <w:szCs w:val="18"/>
              </w:rPr>
            </w:pPr>
            <w:r>
              <w:rPr>
                <w:rFonts w:ascii="仿宋" w:eastAsia="方正仿宋_GBK" w:hAnsi="仿宋" w:hint="eastAsia"/>
                <w:color w:val="000000"/>
                <w:kern w:val="0"/>
                <w:sz w:val="18"/>
                <w:szCs w:val="18"/>
              </w:rPr>
              <w:t>3.</w:t>
            </w:r>
            <w:r>
              <w:rPr>
                <w:rFonts w:ascii="仿宋" w:eastAsia="方正仿宋_GBK" w:hAnsi="仿宋" w:hint="eastAsia"/>
                <w:color w:val="000000"/>
                <w:kern w:val="0"/>
                <w:sz w:val="18"/>
                <w:szCs w:val="18"/>
              </w:rPr>
              <w:t>饲料中蛋白质、粗纤维、脂肪的测定、分析；</w:t>
            </w:r>
          </w:p>
          <w:p w14:paraId="40CBD573" w14:textId="77777777" w:rsidR="007D3360" w:rsidRDefault="002D3D26">
            <w:pPr>
              <w:snapToGrid w:val="0"/>
              <w:ind w:right="3"/>
              <w:jc w:val="left"/>
              <w:rPr>
                <w:rFonts w:ascii="仿宋" w:eastAsia="方正仿宋_GBK" w:hAnsi="仿宋"/>
                <w:color w:val="000000"/>
                <w:kern w:val="0"/>
                <w:sz w:val="18"/>
                <w:szCs w:val="18"/>
              </w:rPr>
            </w:pPr>
            <w:r>
              <w:rPr>
                <w:rFonts w:ascii="仿宋" w:eastAsia="方正仿宋_GBK" w:hAnsi="仿宋" w:hint="eastAsia"/>
                <w:color w:val="000000"/>
                <w:kern w:val="0"/>
                <w:sz w:val="18"/>
                <w:szCs w:val="18"/>
              </w:rPr>
              <w:t>4.</w:t>
            </w:r>
            <w:r>
              <w:rPr>
                <w:rFonts w:ascii="仿宋" w:eastAsia="方正仿宋_GBK" w:hAnsi="仿宋" w:hint="eastAsia"/>
                <w:color w:val="000000"/>
                <w:kern w:val="0"/>
                <w:sz w:val="18"/>
                <w:szCs w:val="18"/>
              </w:rPr>
              <w:t>饲料中重金属分析、鉴定。</w:t>
            </w:r>
          </w:p>
        </w:tc>
      </w:tr>
      <w:tr w:rsidR="007D3360" w14:paraId="1372A592" w14:textId="77777777">
        <w:trPr>
          <w:trHeight w:hRule="exact" w:val="397"/>
          <w:jc w:val="center"/>
        </w:trPr>
        <w:tc>
          <w:tcPr>
            <w:tcW w:w="712" w:type="dxa"/>
            <w:vMerge/>
            <w:vAlign w:val="center"/>
          </w:tcPr>
          <w:p w14:paraId="3233ABD1" w14:textId="77777777" w:rsidR="007D3360" w:rsidRDefault="007D3360">
            <w:pPr>
              <w:snapToGrid w:val="0"/>
              <w:ind w:right="3"/>
              <w:jc w:val="center"/>
              <w:rPr>
                <w:rFonts w:ascii="仿宋" w:eastAsia="方正仿宋_GBK" w:hAnsi="仿宋"/>
                <w:color w:val="000000"/>
                <w:kern w:val="0"/>
                <w:sz w:val="18"/>
                <w:szCs w:val="18"/>
              </w:rPr>
            </w:pPr>
          </w:p>
        </w:tc>
        <w:tc>
          <w:tcPr>
            <w:tcW w:w="1701" w:type="dxa"/>
            <w:vMerge/>
            <w:vAlign w:val="center"/>
          </w:tcPr>
          <w:p w14:paraId="03532D66" w14:textId="77777777" w:rsidR="007D3360" w:rsidRDefault="007D3360">
            <w:pPr>
              <w:snapToGrid w:val="0"/>
              <w:ind w:right="3"/>
              <w:jc w:val="center"/>
              <w:rPr>
                <w:rFonts w:ascii="仿宋" w:eastAsia="方正仿宋_GBK" w:hAnsi="仿宋"/>
                <w:b/>
                <w:bCs/>
                <w:color w:val="000000"/>
                <w:kern w:val="0"/>
                <w:sz w:val="18"/>
                <w:szCs w:val="18"/>
              </w:rPr>
            </w:pPr>
          </w:p>
        </w:tc>
        <w:tc>
          <w:tcPr>
            <w:tcW w:w="2693" w:type="dxa"/>
            <w:vAlign w:val="center"/>
          </w:tcPr>
          <w:p w14:paraId="29014593"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立式压力蒸汽灭菌器</w:t>
            </w:r>
          </w:p>
        </w:tc>
        <w:tc>
          <w:tcPr>
            <w:tcW w:w="851" w:type="dxa"/>
            <w:vAlign w:val="center"/>
          </w:tcPr>
          <w:p w14:paraId="30D6CFA1"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1</w:t>
            </w:r>
          </w:p>
        </w:tc>
        <w:tc>
          <w:tcPr>
            <w:tcW w:w="831" w:type="dxa"/>
            <w:vMerge/>
            <w:vAlign w:val="center"/>
          </w:tcPr>
          <w:p w14:paraId="3BE818F3" w14:textId="77777777" w:rsidR="007D3360" w:rsidRDefault="007D3360">
            <w:pPr>
              <w:snapToGrid w:val="0"/>
              <w:ind w:right="3"/>
              <w:jc w:val="center"/>
              <w:rPr>
                <w:rFonts w:ascii="仿宋" w:eastAsia="方正仿宋_GBK" w:hAnsi="仿宋"/>
                <w:color w:val="000000"/>
                <w:kern w:val="0"/>
                <w:sz w:val="18"/>
                <w:szCs w:val="18"/>
              </w:rPr>
            </w:pPr>
          </w:p>
        </w:tc>
        <w:tc>
          <w:tcPr>
            <w:tcW w:w="2493" w:type="dxa"/>
            <w:vMerge/>
          </w:tcPr>
          <w:p w14:paraId="5211E45D" w14:textId="77777777" w:rsidR="007D3360" w:rsidRDefault="007D3360">
            <w:pPr>
              <w:snapToGrid w:val="0"/>
              <w:ind w:right="3"/>
              <w:jc w:val="left"/>
              <w:rPr>
                <w:rFonts w:ascii="仿宋" w:eastAsia="方正仿宋_GBK" w:hAnsi="仿宋"/>
                <w:color w:val="000000"/>
                <w:kern w:val="0"/>
                <w:sz w:val="18"/>
                <w:szCs w:val="18"/>
              </w:rPr>
            </w:pPr>
          </w:p>
        </w:tc>
      </w:tr>
      <w:tr w:rsidR="007D3360" w14:paraId="55791561" w14:textId="77777777">
        <w:trPr>
          <w:trHeight w:hRule="exact" w:val="397"/>
          <w:jc w:val="center"/>
        </w:trPr>
        <w:tc>
          <w:tcPr>
            <w:tcW w:w="712" w:type="dxa"/>
            <w:vMerge/>
            <w:vAlign w:val="center"/>
          </w:tcPr>
          <w:p w14:paraId="30468717" w14:textId="77777777" w:rsidR="007D3360" w:rsidRDefault="007D3360">
            <w:pPr>
              <w:snapToGrid w:val="0"/>
              <w:ind w:right="3"/>
              <w:jc w:val="center"/>
              <w:rPr>
                <w:rFonts w:ascii="仿宋" w:eastAsia="方正仿宋_GBK" w:hAnsi="仿宋"/>
                <w:color w:val="000000"/>
                <w:kern w:val="0"/>
                <w:sz w:val="18"/>
                <w:szCs w:val="18"/>
              </w:rPr>
            </w:pPr>
          </w:p>
        </w:tc>
        <w:tc>
          <w:tcPr>
            <w:tcW w:w="1701" w:type="dxa"/>
            <w:vMerge/>
            <w:vAlign w:val="center"/>
          </w:tcPr>
          <w:p w14:paraId="1CB947E9" w14:textId="77777777" w:rsidR="007D3360" w:rsidRDefault="007D3360">
            <w:pPr>
              <w:snapToGrid w:val="0"/>
              <w:ind w:right="3"/>
              <w:jc w:val="center"/>
              <w:rPr>
                <w:rFonts w:ascii="仿宋" w:eastAsia="方正仿宋_GBK" w:hAnsi="仿宋"/>
                <w:b/>
                <w:bCs/>
                <w:color w:val="000000"/>
                <w:kern w:val="0"/>
                <w:sz w:val="18"/>
                <w:szCs w:val="18"/>
              </w:rPr>
            </w:pPr>
          </w:p>
        </w:tc>
        <w:tc>
          <w:tcPr>
            <w:tcW w:w="2693" w:type="dxa"/>
            <w:vAlign w:val="center"/>
          </w:tcPr>
          <w:p w14:paraId="0B088539"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组织搅碎机</w:t>
            </w:r>
          </w:p>
        </w:tc>
        <w:tc>
          <w:tcPr>
            <w:tcW w:w="851" w:type="dxa"/>
            <w:vAlign w:val="center"/>
          </w:tcPr>
          <w:p w14:paraId="60EB8B6F"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2</w:t>
            </w:r>
          </w:p>
        </w:tc>
        <w:tc>
          <w:tcPr>
            <w:tcW w:w="831" w:type="dxa"/>
            <w:vMerge/>
            <w:vAlign w:val="center"/>
          </w:tcPr>
          <w:p w14:paraId="47511636" w14:textId="77777777" w:rsidR="007D3360" w:rsidRDefault="007D3360">
            <w:pPr>
              <w:snapToGrid w:val="0"/>
              <w:ind w:right="3"/>
              <w:jc w:val="center"/>
              <w:rPr>
                <w:rFonts w:ascii="仿宋" w:eastAsia="方正仿宋_GBK" w:hAnsi="仿宋"/>
                <w:color w:val="000000"/>
                <w:kern w:val="0"/>
                <w:sz w:val="18"/>
                <w:szCs w:val="18"/>
              </w:rPr>
            </w:pPr>
          </w:p>
        </w:tc>
        <w:tc>
          <w:tcPr>
            <w:tcW w:w="2493" w:type="dxa"/>
            <w:vMerge/>
          </w:tcPr>
          <w:p w14:paraId="0CCDFD3F" w14:textId="77777777" w:rsidR="007D3360" w:rsidRDefault="007D3360">
            <w:pPr>
              <w:snapToGrid w:val="0"/>
              <w:ind w:right="3"/>
              <w:jc w:val="left"/>
              <w:rPr>
                <w:rFonts w:ascii="仿宋" w:eastAsia="方正仿宋_GBK" w:hAnsi="仿宋"/>
                <w:color w:val="000000"/>
                <w:kern w:val="0"/>
                <w:sz w:val="18"/>
                <w:szCs w:val="18"/>
              </w:rPr>
            </w:pPr>
          </w:p>
        </w:tc>
      </w:tr>
      <w:tr w:rsidR="007D3360" w14:paraId="2B0E1FAE" w14:textId="77777777">
        <w:trPr>
          <w:trHeight w:hRule="exact" w:val="397"/>
          <w:jc w:val="center"/>
        </w:trPr>
        <w:tc>
          <w:tcPr>
            <w:tcW w:w="712" w:type="dxa"/>
            <w:vMerge/>
            <w:vAlign w:val="center"/>
          </w:tcPr>
          <w:p w14:paraId="21360C9F" w14:textId="77777777" w:rsidR="007D3360" w:rsidRDefault="007D3360">
            <w:pPr>
              <w:snapToGrid w:val="0"/>
              <w:ind w:right="3"/>
              <w:jc w:val="center"/>
              <w:rPr>
                <w:rFonts w:ascii="仿宋" w:eastAsia="方正仿宋_GBK" w:hAnsi="仿宋"/>
                <w:color w:val="000000"/>
                <w:kern w:val="0"/>
                <w:sz w:val="18"/>
                <w:szCs w:val="18"/>
              </w:rPr>
            </w:pPr>
          </w:p>
        </w:tc>
        <w:tc>
          <w:tcPr>
            <w:tcW w:w="1701" w:type="dxa"/>
            <w:vMerge/>
            <w:vAlign w:val="center"/>
          </w:tcPr>
          <w:p w14:paraId="318EF632" w14:textId="77777777" w:rsidR="007D3360" w:rsidRDefault="007D3360">
            <w:pPr>
              <w:snapToGrid w:val="0"/>
              <w:ind w:right="3"/>
              <w:jc w:val="center"/>
              <w:rPr>
                <w:rFonts w:ascii="仿宋" w:eastAsia="方正仿宋_GBK" w:hAnsi="仿宋"/>
                <w:b/>
                <w:bCs/>
                <w:color w:val="000000"/>
                <w:kern w:val="0"/>
                <w:sz w:val="18"/>
                <w:szCs w:val="18"/>
              </w:rPr>
            </w:pPr>
          </w:p>
        </w:tc>
        <w:tc>
          <w:tcPr>
            <w:tcW w:w="2693" w:type="dxa"/>
            <w:vAlign w:val="center"/>
          </w:tcPr>
          <w:p w14:paraId="5487AC1D"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原子吸收分光光度计</w:t>
            </w:r>
          </w:p>
        </w:tc>
        <w:tc>
          <w:tcPr>
            <w:tcW w:w="851" w:type="dxa"/>
            <w:vAlign w:val="center"/>
          </w:tcPr>
          <w:p w14:paraId="73E2A71A"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1</w:t>
            </w:r>
          </w:p>
        </w:tc>
        <w:tc>
          <w:tcPr>
            <w:tcW w:w="831" w:type="dxa"/>
            <w:vMerge/>
            <w:vAlign w:val="center"/>
          </w:tcPr>
          <w:p w14:paraId="59319717" w14:textId="77777777" w:rsidR="007D3360" w:rsidRDefault="007D3360">
            <w:pPr>
              <w:snapToGrid w:val="0"/>
              <w:ind w:right="3"/>
              <w:jc w:val="center"/>
              <w:rPr>
                <w:rFonts w:ascii="仿宋" w:eastAsia="方正仿宋_GBK" w:hAnsi="仿宋"/>
                <w:color w:val="000000"/>
                <w:kern w:val="0"/>
                <w:sz w:val="18"/>
                <w:szCs w:val="18"/>
              </w:rPr>
            </w:pPr>
          </w:p>
        </w:tc>
        <w:tc>
          <w:tcPr>
            <w:tcW w:w="2493" w:type="dxa"/>
            <w:vMerge/>
          </w:tcPr>
          <w:p w14:paraId="5E7E36EE" w14:textId="77777777" w:rsidR="007D3360" w:rsidRDefault="007D3360">
            <w:pPr>
              <w:snapToGrid w:val="0"/>
              <w:ind w:right="3"/>
              <w:jc w:val="left"/>
              <w:rPr>
                <w:rFonts w:ascii="仿宋" w:eastAsia="方正仿宋_GBK" w:hAnsi="仿宋"/>
                <w:color w:val="000000"/>
                <w:kern w:val="0"/>
                <w:sz w:val="18"/>
                <w:szCs w:val="18"/>
              </w:rPr>
            </w:pPr>
          </w:p>
        </w:tc>
      </w:tr>
      <w:tr w:rsidR="007D3360" w14:paraId="770A1C69" w14:textId="77777777">
        <w:trPr>
          <w:trHeight w:hRule="exact" w:val="397"/>
          <w:jc w:val="center"/>
        </w:trPr>
        <w:tc>
          <w:tcPr>
            <w:tcW w:w="712" w:type="dxa"/>
            <w:vMerge/>
            <w:vAlign w:val="center"/>
          </w:tcPr>
          <w:p w14:paraId="57E21A2B" w14:textId="77777777" w:rsidR="007D3360" w:rsidRDefault="007D3360">
            <w:pPr>
              <w:snapToGrid w:val="0"/>
              <w:ind w:right="3"/>
              <w:jc w:val="center"/>
              <w:rPr>
                <w:rFonts w:ascii="仿宋" w:eastAsia="方正仿宋_GBK" w:hAnsi="仿宋"/>
                <w:color w:val="000000"/>
                <w:kern w:val="0"/>
                <w:sz w:val="18"/>
                <w:szCs w:val="18"/>
              </w:rPr>
            </w:pPr>
          </w:p>
        </w:tc>
        <w:tc>
          <w:tcPr>
            <w:tcW w:w="1701" w:type="dxa"/>
            <w:vMerge/>
            <w:vAlign w:val="center"/>
          </w:tcPr>
          <w:p w14:paraId="1812DA29" w14:textId="77777777" w:rsidR="007D3360" w:rsidRDefault="007D3360">
            <w:pPr>
              <w:snapToGrid w:val="0"/>
              <w:ind w:right="3"/>
              <w:jc w:val="center"/>
              <w:rPr>
                <w:rFonts w:ascii="仿宋" w:eastAsia="方正仿宋_GBK" w:hAnsi="仿宋"/>
                <w:b/>
                <w:bCs/>
                <w:color w:val="000000"/>
                <w:kern w:val="0"/>
                <w:sz w:val="18"/>
                <w:szCs w:val="18"/>
              </w:rPr>
            </w:pPr>
          </w:p>
        </w:tc>
        <w:tc>
          <w:tcPr>
            <w:tcW w:w="2693" w:type="dxa"/>
            <w:vAlign w:val="center"/>
          </w:tcPr>
          <w:p w14:paraId="26481802"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凯式定氮仪</w:t>
            </w:r>
          </w:p>
        </w:tc>
        <w:tc>
          <w:tcPr>
            <w:tcW w:w="851" w:type="dxa"/>
            <w:vAlign w:val="center"/>
          </w:tcPr>
          <w:p w14:paraId="36CDD8A6"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1</w:t>
            </w:r>
          </w:p>
        </w:tc>
        <w:tc>
          <w:tcPr>
            <w:tcW w:w="831" w:type="dxa"/>
            <w:vMerge/>
            <w:vAlign w:val="center"/>
          </w:tcPr>
          <w:p w14:paraId="11FD1C91" w14:textId="77777777" w:rsidR="007D3360" w:rsidRDefault="007D3360">
            <w:pPr>
              <w:snapToGrid w:val="0"/>
              <w:ind w:right="3"/>
              <w:jc w:val="center"/>
              <w:rPr>
                <w:rFonts w:ascii="仿宋" w:eastAsia="方正仿宋_GBK" w:hAnsi="仿宋"/>
                <w:color w:val="000000"/>
                <w:kern w:val="0"/>
                <w:sz w:val="18"/>
                <w:szCs w:val="18"/>
              </w:rPr>
            </w:pPr>
          </w:p>
        </w:tc>
        <w:tc>
          <w:tcPr>
            <w:tcW w:w="2493" w:type="dxa"/>
            <w:vMerge/>
          </w:tcPr>
          <w:p w14:paraId="363DAC5C" w14:textId="77777777" w:rsidR="007D3360" w:rsidRDefault="007D3360">
            <w:pPr>
              <w:snapToGrid w:val="0"/>
              <w:ind w:right="3"/>
              <w:jc w:val="left"/>
              <w:rPr>
                <w:rFonts w:ascii="仿宋" w:eastAsia="方正仿宋_GBK" w:hAnsi="仿宋"/>
                <w:color w:val="000000"/>
                <w:kern w:val="0"/>
                <w:sz w:val="18"/>
                <w:szCs w:val="18"/>
              </w:rPr>
            </w:pPr>
          </w:p>
        </w:tc>
      </w:tr>
      <w:tr w:rsidR="007D3360" w14:paraId="63DD29B6" w14:textId="77777777">
        <w:trPr>
          <w:trHeight w:hRule="exact" w:val="397"/>
          <w:jc w:val="center"/>
        </w:trPr>
        <w:tc>
          <w:tcPr>
            <w:tcW w:w="712" w:type="dxa"/>
            <w:vMerge/>
            <w:vAlign w:val="center"/>
          </w:tcPr>
          <w:p w14:paraId="59F0E3ED" w14:textId="77777777" w:rsidR="007D3360" w:rsidRDefault="007D3360">
            <w:pPr>
              <w:snapToGrid w:val="0"/>
              <w:ind w:right="3"/>
              <w:jc w:val="center"/>
              <w:rPr>
                <w:rFonts w:ascii="仿宋" w:eastAsia="方正仿宋_GBK" w:hAnsi="仿宋"/>
                <w:color w:val="000000"/>
                <w:kern w:val="0"/>
                <w:sz w:val="18"/>
                <w:szCs w:val="18"/>
              </w:rPr>
            </w:pPr>
          </w:p>
        </w:tc>
        <w:tc>
          <w:tcPr>
            <w:tcW w:w="1701" w:type="dxa"/>
            <w:vMerge/>
            <w:vAlign w:val="center"/>
          </w:tcPr>
          <w:p w14:paraId="0964D7A3" w14:textId="77777777" w:rsidR="007D3360" w:rsidRDefault="007D3360">
            <w:pPr>
              <w:snapToGrid w:val="0"/>
              <w:ind w:right="3"/>
              <w:jc w:val="center"/>
              <w:rPr>
                <w:rFonts w:ascii="仿宋" w:eastAsia="方正仿宋_GBK" w:hAnsi="仿宋"/>
                <w:b/>
                <w:bCs/>
                <w:color w:val="000000"/>
                <w:kern w:val="0"/>
                <w:sz w:val="18"/>
                <w:szCs w:val="18"/>
              </w:rPr>
            </w:pPr>
          </w:p>
        </w:tc>
        <w:tc>
          <w:tcPr>
            <w:tcW w:w="2693" w:type="dxa"/>
            <w:vAlign w:val="center"/>
          </w:tcPr>
          <w:p w14:paraId="7CB14833"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粗脂肪测定仪</w:t>
            </w:r>
          </w:p>
        </w:tc>
        <w:tc>
          <w:tcPr>
            <w:tcW w:w="851" w:type="dxa"/>
            <w:vAlign w:val="center"/>
          </w:tcPr>
          <w:p w14:paraId="382BD160"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1</w:t>
            </w:r>
          </w:p>
        </w:tc>
        <w:tc>
          <w:tcPr>
            <w:tcW w:w="831" w:type="dxa"/>
            <w:vMerge/>
            <w:vAlign w:val="center"/>
          </w:tcPr>
          <w:p w14:paraId="040C2BAB" w14:textId="77777777" w:rsidR="007D3360" w:rsidRDefault="007D3360">
            <w:pPr>
              <w:snapToGrid w:val="0"/>
              <w:ind w:right="3"/>
              <w:jc w:val="center"/>
              <w:rPr>
                <w:rFonts w:ascii="仿宋" w:eastAsia="方正仿宋_GBK" w:hAnsi="仿宋"/>
                <w:color w:val="000000"/>
                <w:kern w:val="0"/>
                <w:sz w:val="18"/>
                <w:szCs w:val="18"/>
              </w:rPr>
            </w:pPr>
          </w:p>
        </w:tc>
        <w:tc>
          <w:tcPr>
            <w:tcW w:w="2493" w:type="dxa"/>
            <w:vMerge/>
          </w:tcPr>
          <w:p w14:paraId="61F3DFCA" w14:textId="77777777" w:rsidR="007D3360" w:rsidRDefault="007D3360">
            <w:pPr>
              <w:snapToGrid w:val="0"/>
              <w:ind w:right="3"/>
              <w:jc w:val="left"/>
              <w:rPr>
                <w:rFonts w:ascii="仿宋" w:eastAsia="方正仿宋_GBK" w:hAnsi="仿宋"/>
                <w:color w:val="000000"/>
                <w:kern w:val="0"/>
                <w:sz w:val="18"/>
                <w:szCs w:val="18"/>
              </w:rPr>
            </w:pPr>
          </w:p>
        </w:tc>
      </w:tr>
      <w:tr w:rsidR="007D3360" w14:paraId="5848DF22" w14:textId="77777777">
        <w:trPr>
          <w:trHeight w:hRule="exact" w:val="397"/>
          <w:jc w:val="center"/>
        </w:trPr>
        <w:tc>
          <w:tcPr>
            <w:tcW w:w="712" w:type="dxa"/>
            <w:vMerge/>
            <w:vAlign w:val="center"/>
          </w:tcPr>
          <w:p w14:paraId="36962972" w14:textId="77777777" w:rsidR="007D3360" w:rsidRDefault="007D3360">
            <w:pPr>
              <w:snapToGrid w:val="0"/>
              <w:ind w:right="3"/>
              <w:jc w:val="center"/>
              <w:rPr>
                <w:rFonts w:ascii="仿宋" w:eastAsia="方正仿宋_GBK" w:hAnsi="仿宋"/>
                <w:color w:val="000000"/>
                <w:kern w:val="0"/>
                <w:sz w:val="18"/>
                <w:szCs w:val="18"/>
              </w:rPr>
            </w:pPr>
          </w:p>
        </w:tc>
        <w:tc>
          <w:tcPr>
            <w:tcW w:w="1701" w:type="dxa"/>
            <w:vMerge/>
            <w:vAlign w:val="center"/>
          </w:tcPr>
          <w:p w14:paraId="39C0DDB2" w14:textId="77777777" w:rsidR="007D3360" w:rsidRDefault="007D3360">
            <w:pPr>
              <w:snapToGrid w:val="0"/>
              <w:ind w:right="3"/>
              <w:jc w:val="center"/>
              <w:rPr>
                <w:rFonts w:ascii="仿宋" w:eastAsia="方正仿宋_GBK" w:hAnsi="仿宋"/>
                <w:b/>
                <w:bCs/>
                <w:color w:val="000000"/>
                <w:kern w:val="0"/>
                <w:sz w:val="18"/>
                <w:szCs w:val="18"/>
              </w:rPr>
            </w:pPr>
          </w:p>
        </w:tc>
        <w:tc>
          <w:tcPr>
            <w:tcW w:w="2693" w:type="dxa"/>
            <w:vAlign w:val="center"/>
          </w:tcPr>
          <w:p w14:paraId="3705C2FE"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粗纤维测定仪</w:t>
            </w:r>
          </w:p>
        </w:tc>
        <w:tc>
          <w:tcPr>
            <w:tcW w:w="851" w:type="dxa"/>
            <w:vAlign w:val="center"/>
          </w:tcPr>
          <w:p w14:paraId="73164F21"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1</w:t>
            </w:r>
          </w:p>
        </w:tc>
        <w:tc>
          <w:tcPr>
            <w:tcW w:w="831" w:type="dxa"/>
            <w:vMerge/>
            <w:vAlign w:val="center"/>
          </w:tcPr>
          <w:p w14:paraId="39E6A26B" w14:textId="77777777" w:rsidR="007D3360" w:rsidRDefault="007D3360">
            <w:pPr>
              <w:snapToGrid w:val="0"/>
              <w:ind w:right="3"/>
              <w:jc w:val="center"/>
              <w:rPr>
                <w:rFonts w:ascii="仿宋" w:eastAsia="方正仿宋_GBK" w:hAnsi="仿宋"/>
                <w:color w:val="000000"/>
                <w:kern w:val="0"/>
                <w:sz w:val="18"/>
                <w:szCs w:val="18"/>
              </w:rPr>
            </w:pPr>
          </w:p>
        </w:tc>
        <w:tc>
          <w:tcPr>
            <w:tcW w:w="2493" w:type="dxa"/>
            <w:vMerge/>
          </w:tcPr>
          <w:p w14:paraId="5FF1BF68" w14:textId="77777777" w:rsidR="007D3360" w:rsidRDefault="007D3360">
            <w:pPr>
              <w:snapToGrid w:val="0"/>
              <w:ind w:right="3"/>
              <w:jc w:val="left"/>
              <w:rPr>
                <w:rFonts w:ascii="仿宋" w:eastAsia="方正仿宋_GBK" w:hAnsi="仿宋"/>
                <w:color w:val="000000"/>
                <w:kern w:val="0"/>
                <w:sz w:val="18"/>
                <w:szCs w:val="18"/>
              </w:rPr>
            </w:pPr>
          </w:p>
        </w:tc>
      </w:tr>
      <w:tr w:rsidR="007D3360" w14:paraId="4EA2539B" w14:textId="77777777">
        <w:trPr>
          <w:trHeight w:hRule="exact" w:val="397"/>
          <w:jc w:val="center"/>
        </w:trPr>
        <w:tc>
          <w:tcPr>
            <w:tcW w:w="712" w:type="dxa"/>
            <w:vMerge/>
            <w:vAlign w:val="center"/>
          </w:tcPr>
          <w:p w14:paraId="7EA4F9D5" w14:textId="77777777" w:rsidR="007D3360" w:rsidRDefault="007D3360">
            <w:pPr>
              <w:snapToGrid w:val="0"/>
              <w:ind w:right="3"/>
              <w:jc w:val="center"/>
              <w:rPr>
                <w:rFonts w:ascii="仿宋" w:eastAsia="方正仿宋_GBK" w:hAnsi="仿宋"/>
                <w:color w:val="000000"/>
                <w:kern w:val="0"/>
                <w:sz w:val="18"/>
                <w:szCs w:val="18"/>
              </w:rPr>
            </w:pPr>
          </w:p>
        </w:tc>
        <w:tc>
          <w:tcPr>
            <w:tcW w:w="1701" w:type="dxa"/>
            <w:vMerge/>
            <w:vAlign w:val="center"/>
          </w:tcPr>
          <w:p w14:paraId="1A116275" w14:textId="77777777" w:rsidR="007D3360" w:rsidRDefault="007D3360">
            <w:pPr>
              <w:snapToGrid w:val="0"/>
              <w:ind w:right="3"/>
              <w:jc w:val="center"/>
              <w:rPr>
                <w:rFonts w:ascii="仿宋" w:eastAsia="方正仿宋_GBK" w:hAnsi="仿宋"/>
                <w:b/>
                <w:bCs/>
                <w:color w:val="000000"/>
                <w:kern w:val="0"/>
                <w:sz w:val="18"/>
                <w:szCs w:val="18"/>
              </w:rPr>
            </w:pPr>
          </w:p>
        </w:tc>
        <w:tc>
          <w:tcPr>
            <w:tcW w:w="2693" w:type="dxa"/>
            <w:vAlign w:val="center"/>
          </w:tcPr>
          <w:p w14:paraId="27FAE292"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饲料粉碎机</w:t>
            </w:r>
          </w:p>
        </w:tc>
        <w:tc>
          <w:tcPr>
            <w:tcW w:w="851" w:type="dxa"/>
            <w:vAlign w:val="center"/>
          </w:tcPr>
          <w:p w14:paraId="5ED2BA21"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1</w:t>
            </w:r>
          </w:p>
        </w:tc>
        <w:tc>
          <w:tcPr>
            <w:tcW w:w="831" w:type="dxa"/>
            <w:vMerge/>
            <w:vAlign w:val="center"/>
          </w:tcPr>
          <w:p w14:paraId="553B5B94" w14:textId="77777777" w:rsidR="007D3360" w:rsidRDefault="007D3360">
            <w:pPr>
              <w:snapToGrid w:val="0"/>
              <w:ind w:right="3"/>
              <w:jc w:val="center"/>
              <w:rPr>
                <w:rFonts w:ascii="仿宋" w:eastAsia="方正仿宋_GBK" w:hAnsi="仿宋"/>
                <w:color w:val="000000"/>
                <w:kern w:val="0"/>
                <w:sz w:val="18"/>
                <w:szCs w:val="18"/>
              </w:rPr>
            </w:pPr>
          </w:p>
        </w:tc>
        <w:tc>
          <w:tcPr>
            <w:tcW w:w="2493" w:type="dxa"/>
            <w:vMerge/>
          </w:tcPr>
          <w:p w14:paraId="61352391" w14:textId="77777777" w:rsidR="007D3360" w:rsidRDefault="007D3360">
            <w:pPr>
              <w:snapToGrid w:val="0"/>
              <w:ind w:right="3"/>
              <w:jc w:val="left"/>
              <w:rPr>
                <w:rFonts w:ascii="仿宋" w:eastAsia="方正仿宋_GBK" w:hAnsi="仿宋"/>
                <w:color w:val="000000"/>
                <w:kern w:val="0"/>
                <w:sz w:val="18"/>
                <w:szCs w:val="18"/>
              </w:rPr>
            </w:pPr>
          </w:p>
        </w:tc>
      </w:tr>
      <w:tr w:rsidR="007D3360" w14:paraId="617458B0" w14:textId="77777777">
        <w:trPr>
          <w:trHeight w:hRule="exact" w:val="397"/>
          <w:jc w:val="center"/>
        </w:trPr>
        <w:tc>
          <w:tcPr>
            <w:tcW w:w="712" w:type="dxa"/>
            <w:vMerge/>
            <w:vAlign w:val="center"/>
          </w:tcPr>
          <w:p w14:paraId="446E4AA8" w14:textId="77777777" w:rsidR="007D3360" w:rsidRDefault="007D3360">
            <w:pPr>
              <w:snapToGrid w:val="0"/>
              <w:ind w:right="3"/>
              <w:jc w:val="center"/>
              <w:rPr>
                <w:rFonts w:ascii="仿宋" w:eastAsia="方正仿宋_GBK" w:hAnsi="仿宋"/>
                <w:color w:val="000000"/>
                <w:kern w:val="0"/>
                <w:sz w:val="18"/>
                <w:szCs w:val="18"/>
              </w:rPr>
            </w:pPr>
          </w:p>
        </w:tc>
        <w:tc>
          <w:tcPr>
            <w:tcW w:w="1701" w:type="dxa"/>
            <w:vMerge/>
            <w:vAlign w:val="center"/>
          </w:tcPr>
          <w:p w14:paraId="5632F7B4" w14:textId="77777777" w:rsidR="007D3360" w:rsidRDefault="007D3360">
            <w:pPr>
              <w:snapToGrid w:val="0"/>
              <w:ind w:right="3"/>
              <w:jc w:val="center"/>
              <w:rPr>
                <w:rFonts w:ascii="仿宋" w:eastAsia="方正仿宋_GBK" w:hAnsi="仿宋"/>
                <w:b/>
                <w:bCs/>
                <w:color w:val="000000"/>
                <w:kern w:val="0"/>
                <w:sz w:val="18"/>
                <w:szCs w:val="18"/>
              </w:rPr>
            </w:pPr>
          </w:p>
        </w:tc>
        <w:tc>
          <w:tcPr>
            <w:tcW w:w="2693" w:type="dxa"/>
            <w:vAlign w:val="center"/>
          </w:tcPr>
          <w:p w14:paraId="7C55AB13"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旋转蒸发器</w:t>
            </w:r>
          </w:p>
        </w:tc>
        <w:tc>
          <w:tcPr>
            <w:tcW w:w="851" w:type="dxa"/>
            <w:vAlign w:val="center"/>
          </w:tcPr>
          <w:p w14:paraId="7D90ED50"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6</w:t>
            </w:r>
          </w:p>
        </w:tc>
        <w:tc>
          <w:tcPr>
            <w:tcW w:w="831" w:type="dxa"/>
            <w:vMerge/>
            <w:vAlign w:val="center"/>
          </w:tcPr>
          <w:p w14:paraId="3BED082E" w14:textId="77777777" w:rsidR="007D3360" w:rsidRDefault="007D3360">
            <w:pPr>
              <w:snapToGrid w:val="0"/>
              <w:ind w:right="3"/>
              <w:jc w:val="center"/>
              <w:rPr>
                <w:rFonts w:ascii="仿宋" w:eastAsia="方正仿宋_GBK" w:hAnsi="仿宋"/>
                <w:color w:val="000000"/>
                <w:kern w:val="0"/>
                <w:sz w:val="18"/>
                <w:szCs w:val="18"/>
              </w:rPr>
            </w:pPr>
          </w:p>
        </w:tc>
        <w:tc>
          <w:tcPr>
            <w:tcW w:w="2493" w:type="dxa"/>
            <w:vMerge/>
          </w:tcPr>
          <w:p w14:paraId="0F5F98C4" w14:textId="77777777" w:rsidR="007D3360" w:rsidRDefault="007D3360">
            <w:pPr>
              <w:snapToGrid w:val="0"/>
              <w:ind w:right="3"/>
              <w:jc w:val="left"/>
              <w:rPr>
                <w:rFonts w:ascii="仿宋" w:eastAsia="方正仿宋_GBK" w:hAnsi="仿宋"/>
                <w:color w:val="000000"/>
                <w:kern w:val="0"/>
                <w:sz w:val="18"/>
                <w:szCs w:val="18"/>
              </w:rPr>
            </w:pPr>
          </w:p>
        </w:tc>
      </w:tr>
      <w:tr w:rsidR="007D3360" w14:paraId="44F9504D" w14:textId="77777777">
        <w:trPr>
          <w:trHeight w:hRule="exact" w:val="397"/>
          <w:jc w:val="center"/>
        </w:trPr>
        <w:tc>
          <w:tcPr>
            <w:tcW w:w="712" w:type="dxa"/>
            <w:vMerge/>
            <w:vAlign w:val="center"/>
          </w:tcPr>
          <w:p w14:paraId="477B4EB3" w14:textId="77777777" w:rsidR="007D3360" w:rsidRDefault="007D3360">
            <w:pPr>
              <w:snapToGrid w:val="0"/>
              <w:ind w:right="3"/>
              <w:jc w:val="center"/>
              <w:rPr>
                <w:rFonts w:ascii="仿宋" w:eastAsia="方正仿宋_GBK" w:hAnsi="仿宋"/>
                <w:color w:val="000000"/>
                <w:kern w:val="0"/>
                <w:sz w:val="18"/>
                <w:szCs w:val="18"/>
              </w:rPr>
            </w:pPr>
          </w:p>
        </w:tc>
        <w:tc>
          <w:tcPr>
            <w:tcW w:w="1701" w:type="dxa"/>
            <w:vMerge/>
            <w:vAlign w:val="center"/>
          </w:tcPr>
          <w:p w14:paraId="6086FF0B" w14:textId="77777777" w:rsidR="007D3360" w:rsidRDefault="007D3360">
            <w:pPr>
              <w:snapToGrid w:val="0"/>
              <w:ind w:right="3"/>
              <w:jc w:val="center"/>
              <w:rPr>
                <w:rFonts w:ascii="仿宋" w:eastAsia="方正仿宋_GBK" w:hAnsi="仿宋"/>
                <w:b/>
                <w:bCs/>
                <w:color w:val="000000"/>
                <w:kern w:val="0"/>
                <w:sz w:val="18"/>
                <w:szCs w:val="18"/>
              </w:rPr>
            </w:pPr>
          </w:p>
        </w:tc>
        <w:tc>
          <w:tcPr>
            <w:tcW w:w="2693" w:type="dxa"/>
            <w:vAlign w:val="center"/>
          </w:tcPr>
          <w:p w14:paraId="35F336EB"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饲料造粒机</w:t>
            </w:r>
          </w:p>
        </w:tc>
        <w:tc>
          <w:tcPr>
            <w:tcW w:w="851" w:type="dxa"/>
            <w:vAlign w:val="center"/>
          </w:tcPr>
          <w:p w14:paraId="4E8E9AC1"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1</w:t>
            </w:r>
          </w:p>
        </w:tc>
        <w:tc>
          <w:tcPr>
            <w:tcW w:w="831" w:type="dxa"/>
            <w:vMerge/>
            <w:vAlign w:val="center"/>
          </w:tcPr>
          <w:p w14:paraId="4FD3BF98" w14:textId="77777777" w:rsidR="007D3360" w:rsidRDefault="007D3360">
            <w:pPr>
              <w:snapToGrid w:val="0"/>
              <w:ind w:right="3"/>
              <w:jc w:val="center"/>
              <w:rPr>
                <w:rFonts w:ascii="仿宋" w:eastAsia="方正仿宋_GBK" w:hAnsi="仿宋"/>
                <w:color w:val="000000"/>
                <w:kern w:val="0"/>
                <w:sz w:val="18"/>
                <w:szCs w:val="18"/>
              </w:rPr>
            </w:pPr>
          </w:p>
        </w:tc>
        <w:tc>
          <w:tcPr>
            <w:tcW w:w="2493" w:type="dxa"/>
            <w:vMerge/>
          </w:tcPr>
          <w:p w14:paraId="096A1020" w14:textId="77777777" w:rsidR="007D3360" w:rsidRDefault="007D3360">
            <w:pPr>
              <w:snapToGrid w:val="0"/>
              <w:ind w:right="3"/>
              <w:jc w:val="left"/>
              <w:rPr>
                <w:rFonts w:ascii="仿宋" w:eastAsia="方正仿宋_GBK" w:hAnsi="仿宋"/>
                <w:color w:val="000000"/>
                <w:kern w:val="0"/>
                <w:sz w:val="18"/>
                <w:szCs w:val="18"/>
              </w:rPr>
            </w:pPr>
          </w:p>
        </w:tc>
      </w:tr>
      <w:tr w:rsidR="007D3360" w14:paraId="59C77F4F" w14:textId="77777777">
        <w:trPr>
          <w:trHeight w:hRule="exact" w:val="397"/>
          <w:jc w:val="center"/>
        </w:trPr>
        <w:tc>
          <w:tcPr>
            <w:tcW w:w="712" w:type="dxa"/>
            <w:vMerge/>
            <w:vAlign w:val="center"/>
          </w:tcPr>
          <w:p w14:paraId="2B8A680D" w14:textId="77777777" w:rsidR="007D3360" w:rsidRDefault="007D3360">
            <w:pPr>
              <w:snapToGrid w:val="0"/>
              <w:ind w:right="3"/>
              <w:jc w:val="center"/>
              <w:rPr>
                <w:rFonts w:ascii="仿宋" w:eastAsia="方正仿宋_GBK" w:hAnsi="仿宋"/>
                <w:color w:val="000000"/>
                <w:kern w:val="0"/>
                <w:sz w:val="18"/>
                <w:szCs w:val="18"/>
              </w:rPr>
            </w:pPr>
          </w:p>
        </w:tc>
        <w:tc>
          <w:tcPr>
            <w:tcW w:w="1701" w:type="dxa"/>
            <w:vMerge/>
            <w:vAlign w:val="center"/>
          </w:tcPr>
          <w:p w14:paraId="77C67889" w14:textId="77777777" w:rsidR="007D3360" w:rsidRDefault="007D3360">
            <w:pPr>
              <w:snapToGrid w:val="0"/>
              <w:ind w:right="3"/>
              <w:jc w:val="center"/>
              <w:rPr>
                <w:rFonts w:ascii="仿宋" w:eastAsia="方正仿宋_GBK" w:hAnsi="仿宋"/>
                <w:b/>
                <w:bCs/>
                <w:color w:val="000000"/>
                <w:kern w:val="0"/>
                <w:sz w:val="18"/>
                <w:szCs w:val="18"/>
              </w:rPr>
            </w:pPr>
          </w:p>
        </w:tc>
        <w:tc>
          <w:tcPr>
            <w:tcW w:w="2693" w:type="dxa"/>
            <w:vAlign w:val="center"/>
          </w:tcPr>
          <w:p w14:paraId="140B1A5B"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电热干燥箱</w:t>
            </w:r>
          </w:p>
        </w:tc>
        <w:tc>
          <w:tcPr>
            <w:tcW w:w="851" w:type="dxa"/>
            <w:vAlign w:val="center"/>
          </w:tcPr>
          <w:p w14:paraId="08FECED5"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1</w:t>
            </w:r>
          </w:p>
        </w:tc>
        <w:tc>
          <w:tcPr>
            <w:tcW w:w="831" w:type="dxa"/>
            <w:vMerge/>
            <w:vAlign w:val="center"/>
          </w:tcPr>
          <w:p w14:paraId="32517694" w14:textId="77777777" w:rsidR="007D3360" w:rsidRDefault="007D3360">
            <w:pPr>
              <w:snapToGrid w:val="0"/>
              <w:ind w:right="3"/>
              <w:jc w:val="center"/>
              <w:rPr>
                <w:rFonts w:ascii="仿宋" w:eastAsia="方正仿宋_GBK" w:hAnsi="仿宋"/>
                <w:color w:val="000000"/>
                <w:kern w:val="0"/>
                <w:sz w:val="18"/>
                <w:szCs w:val="18"/>
              </w:rPr>
            </w:pPr>
          </w:p>
        </w:tc>
        <w:tc>
          <w:tcPr>
            <w:tcW w:w="2493" w:type="dxa"/>
            <w:vMerge/>
          </w:tcPr>
          <w:p w14:paraId="7A3EE441" w14:textId="77777777" w:rsidR="007D3360" w:rsidRDefault="007D3360">
            <w:pPr>
              <w:snapToGrid w:val="0"/>
              <w:ind w:right="3"/>
              <w:jc w:val="left"/>
              <w:rPr>
                <w:rFonts w:ascii="仿宋" w:eastAsia="方正仿宋_GBK" w:hAnsi="仿宋"/>
                <w:color w:val="000000"/>
                <w:kern w:val="0"/>
                <w:sz w:val="18"/>
                <w:szCs w:val="18"/>
              </w:rPr>
            </w:pPr>
          </w:p>
        </w:tc>
      </w:tr>
      <w:tr w:rsidR="007D3360" w14:paraId="42AECA8B" w14:textId="77777777">
        <w:trPr>
          <w:trHeight w:hRule="exact" w:val="397"/>
          <w:jc w:val="center"/>
        </w:trPr>
        <w:tc>
          <w:tcPr>
            <w:tcW w:w="712" w:type="dxa"/>
            <w:vMerge/>
            <w:vAlign w:val="center"/>
          </w:tcPr>
          <w:p w14:paraId="556BD08A" w14:textId="77777777" w:rsidR="007D3360" w:rsidRDefault="007D3360">
            <w:pPr>
              <w:snapToGrid w:val="0"/>
              <w:ind w:right="3"/>
              <w:jc w:val="center"/>
              <w:rPr>
                <w:rFonts w:ascii="仿宋" w:eastAsia="方正仿宋_GBK" w:hAnsi="仿宋"/>
                <w:color w:val="000000"/>
                <w:kern w:val="0"/>
                <w:sz w:val="18"/>
                <w:szCs w:val="18"/>
              </w:rPr>
            </w:pPr>
          </w:p>
        </w:tc>
        <w:tc>
          <w:tcPr>
            <w:tcW w:w="1701" w:type="dxa"/>
            <w:vMerge/>
            <w:vAlign w:val="center"/>
          </w:tcPr>
          <w:p w14:paraId="242C2BFB" w14:textId="77777777" w:rsidR="007D3360" w:rsidRDefault="007D3360">
            <w:pPr>
              <w:snapToGrid w:val="0"/>
              <w:ind w:right="3"/>
              <w:jc w:val="center"/>
              <w:rPr>
                <w:rFonts w:ascii="仿宋" w:eastAsia="方正仿宋_GBK" w:hAnsi="仿宋"/>
                <w:b/>
                <w:bCs/>
                <w:color w:val="000000"/>
                <w:kern w:val="0"/>
                <w:sz w:val="18"/>
                <w:szCs w:val="18"/>
              </w:rPr>
            </w:pPr>
          </w:p>
        </w:tc>
        <w:tc>
          <w:tcPr>
            <w:tcW w:w="2693" w:type="dxa"/>
            <w:vAlign w:val="center"/>
          </w:tcPr>
          <w:p w14:paraId="4D9FFA99"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调温调湿箱</w:t>
            </w:r>
          </w:p>
        </w:tc>
        <w:tc>
          <w:tcPr>
            <w:tcW w:w="851" w:type="dxa"/>
            <w:vAlign w:val="center"/>
          </w:tcPr>
          <w:p w14:paraId="0D5DA530"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1</w:t>
            </w:r>
          </w:p>
        </w:tc>
        <w:tc>
          <w:tcPr>
            <w:tcW w:w="831" w:type="dxa"/>
            <w:vMerge/>
            <w:vAlign w:val="center"/>
          </w:tcPr>
          <w:p w14:paraId="5C96E19A" w14:textId="77777777" w:rsidR="007D3360" w:rsidRDefault="007D3360">
            <w:pPr>
              <w:snapToGrid w:val="0"/>
              <w:ind w:right="3"/>
              <w:jc w:val="center"/>
              <w:rPr>
                <w:rFonts w:ascii="仿宋" w:eastAsia="方正仿宋_GBK" w:hAnsi="仿宋"/>
                <w:color w:val="000000"/>
                <w:kern w:val="0"/>
                <w:sz w:val="18"/>
                <w:szCs w:val="18"/>
              </w:rPr>
            </w:pPr>
          </w:p>
        </w:tc>
        <w:tc>
          <w:tcPr>
            <w:tcW w:w="2493" w:type="dxa"/>
            <w:vMerge/>
          </w:tcPr>
          <w:p w14:paraId="2359AF82" w14:textId="77777777" w:rsidR="007D3360" w:rsidRDefault="007D3360">
            <w:pPr>
              <w:snapToGrid w:val="0"/>
              <w:ind w:right="3"/>
              <w:jc w:val="left"/>
              <w:rPr>
                <w:rFonts w:ascii="仿宋" w:eastAsia="方正仿宋_GBK" w:hAnsi="仿宋"/>
                <w:color w:val="000000"/>
                <w:kern w:val="0"/>
                <w:sz w:val="18"/>
                <w:szCs w:val="18"/>
              </w:rPr>
            </w:pPr>
          </w:p>
        </w:tc>
      </w:tr>
      <w:tr w:rsidR="007D3360" w14:paraId="0746521A" w14:textId="77777777">
        <w:trPr>
          <w:trHeight w:hRule="exact" w:val="397"/>
          <w:jc w:val="center"/>
        </w:trPr>
        <w:tc>
          <w:tcPr>
            <w:tcW w:w="712" w:type="dxa"/>
            <w:vMerge/>
            <w:vAlign w:val="center"/>
          </w:tcPr>
          <w:p w14:paraId="469D18CD" w14:textId="77777777" w:rsidR="007D3360" w:rsidRDefault="007D3360">
            <w:pPr>
              <w:snapToGrid w:val="0"/>
              <w:ind w:right="3"/>
              <w:jc w:val="center"/>
              <w:rPr>
                <w:rFonts w:ascii="仿宋" w:eastAsia="方正仿宋_GBK" w:hAnsi="仿宋"/>
                <w:color w:val="000000"/>
                <w:kern w:val="0"/>
                <w:sz w:val="18"/>
                <w:szCs w:val="18"/>
              </w:rPr>
            </w:pPr>
          </w:p>
        </w:tc>
        <w:tc>
          <w:tcPr>
            <w:tcW w:w="1701" w:type="dxa"/>
            <w:vMerge/>
            <w:vAlign w:val="center"/>
          </w:tcPr>
          <w:p w14:paraId="13CD564E" w14:textId="77777777" w:rsidR="007D3360" w:rsidRDefault="007D3360">
            <w:pPr>
              <w:snapToGrid w:val="0"/>
              <w:ind w:right="3"/>
              <w:jc w:val="center"/>
              <w:rPr>
                <w:rFonts w:ascii="仿宋" w:eastAsia="方正仿宋_GBK" w:hAnsi="仿宋"/>
                <w:b/>
                <w:bCs/>
                <w:color w:val="000000"/>
                <w:kern w:val="0"/>
                <w:sz w:val="18"/>
                <w:szCs w:val="18"/>
              </w:rPr>
            </w:pPr>
          </w:p>
        </w:tc>
        <w:tc>
          <w:tcPr>
            <w:tcW w:w="2693" w:type="dxa"/>
            <w:vAlign w:val="center"/>
          </w:tcPr>
          <w:p w14:paraId="47749C0B"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旋式真空泵</w:t>
            </w:r>
          </w:p>
        </w:tc>
        <w:tc>
          <w:tcPr>
            <w:tcW w:w="851" w:type="dxa"/>
            <w:vAlign w:val="center"/>
          </w:tcPr>
          <w:p w14:paraId="5F932431"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2</w:t>
            </w:r>
          </w:p>
        </w:tc>
        <w:tc>
          <w:tcPr>
            <w:tcW w:w="831" w:type="dxa"/>
            <w:vMerge/>
            <w:vAlign w:val="center"/>
          </w:tcPr>
          <w:p w14:paraId="2AE04F9B" w14:textId="77777777" w:rsidR="007D3360" w:rsidRDefault="007D3360">
            <w:pPr>
              <w:snapToGrid w:val="0"/>
              <w:ind w:right="3"/>
              <w:jc w:val="center"/>
              <w:rPr>
                <w:rFonts w:ascii="仿宋" w:eastAsia="方正仿宋_GBK" w:hAnsi="仿宋"/>
                <w:color w:val="000000"/>
                <w:kern w:val="0"/>
                <w:sz w:val="18"/>
                <w:szCs w:val="18"/>
              </w:rPr>
            </w:pPr>
          </w:p>
        </w:tc>
        <w:tc>
          <w:tcPr>
            <w:tcW w:w="2493" w:type="dxa"/>
            <w:vMerge/>
          </w:tcPr>
          <w:p w14:paraId="7A5AC50C" w14:textId="77777777" w:rsidR="007D3360" w:rsidRDefault="007D3360">
            <w:pPr>
              <w:snapToGrid w:val="0"/>
              <w:ind w:right="3"/>
              <w:jc w:val="left"/>
              <w:rPr>
                <w:rFonts w:ascii="仿宋" w:eastAsia="方正仿宋_GBK" w:hAnsi="仿宋"/>
                <w:color w:val="000000"/>
                <w:kern w:val="0"/>
                <w:sz w:val="18"/>
                <w:szCs w:val="18"/>
              </w:rPr>
            </w:pPr>
          </w:p>
        </w:tc>
      </w:tr>
      <w:tr w:rsidR="007D3360" w14:paraId="1B63512A" w14:textId="77777777">
        <w:trPr>
          <w:trHeight w:hRule="exact" w:val="397"/>
          <w:jc w:val="center"/>
        </w:trPr>
        <w:tc>
          <w:tcPr>
            <w:tcW w:w="712" w:type="dxa"/>
            <w:vMerge/>
            <w:vAlign w:val="center"/>
          </w:tcPr>
          <w:p w14:paraId="2FC862EC" w14:textId="77777777" w:rsidR="007D3360" w:rsidRDefault="007D3360">
            <w:pPr>
              <w:snapToGrid w:val="0"/>
              <w:ind w:right="3"/>
              <w:jc w:val="center"/>
              <w:rPr>
                <w:rFonts w:ascii="仿宋" w:eastAsia="方正仿宋_GBK" w:hAnsi="仿宋"/>
                <w:color w:val="000000"/>
                <w:kern w:val="0"/>
                <w:sz w:val="18"/>
                <w:szCs w:val="18"/>
              </w:rPr>
            </w:pPr>
          </w:p>
        </w:tc>
        <w:tc>
          <w:tcPr>
            <w:tcW w:w="1701" w:type="dxa"/>
            <w:vMerge/>
            <w:vAlign w:val="center"/>
          </w:tcPr>
          <w:p w14:paraId="3587C968" w14:textId="77777777" w:rsidR="007D3360" w:rsidRDefault="007D3360">
            <w:pPr>
              <w:snapToGrid w:val="0"/>
              <w:ind w:right="3"/>
              <w:jc w:val="center"/>
              <w:rPr>
                <w:rFonts w:ascii="仿宋" w:eastAsia="方正仿宋_GBK" w:hAnsi="仿宋"/>
                <w:b/>
                <w:bCs/>
                <w:color w:val="000000"/>
                <w:kern w:val="0"/>
                <w:sz w:val="18"/>
                <w:szCs w:val="18"/>
              </w:rPr>
            </w:pPr>
          </w:p>
        </w:tc>
        <w:tc>
          <w:tcPr>
            <w:tcW w:w="2693" w:type="dxa"/>
            <w:vAlign w:val="center"/>
          </w:tcPr>
          <w:p w14:paraId="3546742C"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饲料硬度计</w:t>
            </w:r>
          </w:p>
        </w:tc>
        <w:tc>
          <w:tcPr>
            <w:tcW w:w="851" w:type="dxa"/>
            <w:vAlign w:val="center"/>
          </w:tcPr>
          <w:p w14:paraId="6AE38A35"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1</w:t>
            </w:r>
          </w:p>
        </w:tc>
        <w:tc>
          <w:tcPr>
            <w:tcW w:w="831" w:type="dxa"/>
            <w:vMerge/>
            <w:vAlign w:val="center"/>
          </w:tcPr>
          <w:p w14:paraId="363A055F" w14:textId="77777777" w:rsidR="007D3360" w:rsidRDefault="007D3360">
            <w:pPr>
              <w:snapToGrid w:val="0"/>
              <w:ind w:right="3"/>
              <w:jc w:val="center"/>
              <w:rPr>
                <w:rFonts w:ascii="仿宋" w:eastAsia="方正仿宋_GBK" w:hAnsi="仿宋"/>
                <w:color w:val="000000"/>
                <w:kern w:val="0"/>
                <w:sz w:val="18"/>
                <w:szCs w:val="18"/>
              </w:rPr>
            </w:pPr>
          </w:p>
        </w:tc>
        <w:tc>
          <w:tcPr>
            <w:tcW w:w="2493" w:type="dxa"/>
            <w:vMerge/>
          </w:tcPr>
          <w:p w14:paraId="6AECD990" w14:textId="77777777" w:rsidR="007D3360" w:rsidRDefault="007D3360">
            <w:pPr>
              <w:snapToGrid w:val="0"/>
              <w:ind w:right="3"/>
              <w:jc w:val="left"/>
              <w:rPr>
                <w:rFonts w:ascii="仿宋" w:eastAsia="方正仿宋_GBK" w:hAnsi="仿宋"/>
                <w:color w:val="000000"/>
                <w:kern w:val="0"/>
                <w:sz w:val="18"/>
                <w:szCs w:val="18"/>
              </w:rPr>
            </w:pPr>
          </w:p>
        </w:tc>
      </w:tr>
      <w:tr w:rsidR="007D3360" w14:paraId="57ED6967" w14:textId="77777777">
        <w:trPr>
          <w:trHeight w:hRule="exact" w:val="397"/>
          <w:jc w:val="center"/>
        </w:trPr>
        <w:tc>
          <w:tcPr>
            <w:tcW w:w="712" w:type="dxa"/>
            <w:vMerge/>
            <w:vAlign w:val="center"/>
          </w:tcPr>
          <w:p w14:paraId="4C2D88CE" w14:textId="77777777" w:rsidR="007D3360" w:rsidRDefault="007D3360">
            <w:pPr>
              <w:snapToGrid w:val="0"/>
              <w:ind w:right="3"/>
              <w:jc w:val="center"/>
              <w:rPr>
                <w:rFonts w:ascii="仿宋" w:eastAsia="方正仿宋_GBK" w:hAnsi="仿宋"/>
                <w:color w:val="000000"/>
                <w:kern w:val="0"/>
                <w:sz w:val="18"/>
                <w:szCs w:val="18"/>
              </w:rPr>
            </w:pPr>
          </w:p>
        </w:tc>
        <w:tc>
          <w:tcPr>
            <w:tcW w:w="1701" w:type="dxa"/>
            <w:vMerge/>
            <w:vAlign w:val="center"/>
          </w:tcPr>
          <w:p w14:paraId="09E62ACB" w14:textId="77777777" w:rsidR="007D3360" w:rsidRDefault="007D3360">
            <w:pPr>
              <w:snapToGrid w:val="0"/>
              <w:ind w:right="3"/>
              <w:jc w:val="center"/>
              <w:rPr>
                <w:rFonts w:ascii="仿宋" w:eastAsia="方正仿宋_GBK" w:hAnsi="仿宋"/>
                <w:b/>
                <w:bCs/>
                <w:color w:val="000000"/>
                <w:kern w:val="0"/>
                <w:sz w:val="18"/>
                <w:szCs w:val="18"/>
              </w:rPr>
            </w:pPr>
          </w:p>
        </w:tc>
        <w:tc>
          <w:tcPr>
            <w:tcW w:w="2693" w:type="dxa"/>
            <w:vAlign w:val="center"/>
          </w:tcPr>
          <w:p w14:paraId="5E046D0F"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饲料粉化率测定仪</w:t>
            </w:r>
          </w:p>
        </w:tc>
        <w:tc>
          <w:tcPr>
            <w:tcW w:w="851" w:type="dxa"/>
            <w:vAlign w:val="center"/>
          </w:tcPr>
          <w:p w14:paraId="6AD8C4F1"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1</w:t>
            </w:r>
          </w:p>
        </w:tc>
        <w:tc>
          <w:tcPr>
            <w:tcW w:w="831" w:type="dxa"/>
            <w:vMerge/>
            <w:vAlign w:val="center"/>
          </w:tcPr>
          <w:p w14:paraId="1908525B" w14:textId="77777777" w:rsidR="007D3360" w:rsidRDefault="007D3360">
            <w:pPr>
              <w:snapToGrid w:val="0"/>
              <w:ind w:right="3"/>
              <w:jc w:val="center"/>
              <w:rPr>
                <w:rFonts w:ascii="仿宋" w:eastAsia="方正仿宋_GBK" w:hAnsi="仿宋"/>
                <w:color w:val="000000"/>
                <w:kern w:val="0"/>
                <w:sz w:val="18"/>
                <w:szCs w:val="18"/>
              </w:rPr>
            </w:pPr>
          </w:p>
        </w:tc>
        <w:tc>
          <w:tcPr>
            <w:tcW w:w="2493" w:type="dxa"/>
            <w:vMerge/>
          </w:tcPr>
          <w:p w14:paraId="6F4C29D3" w14:textId="77777777" w:rsidR="007D3360" w:rsidRDefault="007D3360">
            <w:pPr>
              <w:snapToGrid w:val="0"/>
              <w:ind w:right="3"/>
              <w:jc w:val="left"/>
              <w:rPr>
                <w:rFonts w:ascii="仿宋" w:eastAsia="方正仿宋_GBK" w:hAnsi="仿宋"/>
                <w:color w:val="000000"/>
                <w:kern w:val="0"/>
                <w:sz w:val="18"/>
                <w:szCs w:val="18"/>
              </w:rPr>
            </w:pPr>
          </w:p>
        </w:tc>
      </w:tr>
      <w:tr w:rsidR="007D3360" w14:paraId="7BD4F45D" w14:textId="77777777">
        <w:trPr>
          <w:trHeight w:val="368"/>
          <w:jc w:val="center"/>
        </w:trPr>
        <w:tc>
          <w:tcPr>
            <w:tcW w:w="712" w:type="dxa"/>
            <w:vMerge w:val="restart"/>
            <w:vAlign w:val="center"/>
          </w:tcPr>
          <w:p w14:paraId="49F18808" w14:textId="77777777" w:rsidR="007D3360" w:rsidRDefault="002D3D26">
            <w:pPr>
              <w:snapToGrid w:val="0"/>
              <w:ind w:right="3"/>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6</w:t>
            </w:r>
          </w:p>
        </w:tc>
        <w:tc>
          <w:tcPr>
            <w:tcW w:w="1701" w:type="dxa"/>
            <w:vMerge w:val="restart"/>
            <w:vAlign w:val="center"/>
          </w:tcPr>
          <w:p w14:paraId="51FC7F29" w14:textId="77777777" w:rsidR="007D3360" w:rsidRDefault="002D3D26">
            <w:pPr>
              <w:snapToGrid w:val="0"/>
              <w:ind w:right="3"/>
              <w:jc w:val="center"/>
              <w:rPr>
                <w:rFonts w:ascii="仿宋" w:eastAsia="方正仿宋_GBK" w:hAnsi="仿宋"/>
                <w:b/>
                <w:bCs/>
                <w:color w:val="000000"/>
                <w:kern w:val="0"/>
                <w:sz w:val="18"/>
                <w:szCs w:val="18"/>
              </w:rPr>
            </w:pPr>
            <w:r>
              <w:rPr>
                <w:rFonts w:ascii="仿宋" w:eastAsia="方正仿宋_GBK" w:hAnsi="仿宋" w:hint="eastAsia"/>
                <w:b/>
                <w:bCs/>
                <w:color w:val="000000"/>
                <w:kern w:val="0"/>
                <w:sz w:val="18"/>
                <w:szCs w:val="18"/>
              </w:rPr>
              <w:t>动物影像实训室</w:t>
            </w:r>
          </w:p>
        </w:tc>
        <w:tc>
          <w:tcPr>
            <w:tcW w:w="2693" w:type="dxa"/>
            <w:vAlign w:val="center"/>
          </w:tcPr>
          <w:p w14:paraId="5EA72315"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动物彩照</w:t>
            </w:r>
            <w:r>
              <w:rPr>
                <w:rFonts w:ascii="仿宋" w:eastAsia="方正仿宋_GBK" w:hAnsi="仿宋" w:hint="eastAsia"/>
                <w:color w:val="000000"/>
                <w:kern w:val="0"/>
                <w:sz w:val="18"/>
                <w:szCs w:val="18"/>
              </w:rPr>
              <w:t>B</w:t>
            </w:r>
            <w:r>
              <w:rPr>
                <w:rFonts w:ascii="仿宋" w:eastAsia="方正仿宋_GBK" w:hAnsi="仿宋" w:hint="eastAsia"/>
                <w:color w:val="000000"/>
                <w:kern w:val="0"/>
                <w:sz w:val="18"/>
                <w:szCs w:val="18"/>
              </w:rPr>
              <w:t>超仪</w:t>
            </w:r>
          </w:p>
        </w:tc>
        <w:tc>
          <w:tcPr>
            <w:tcW w:w="851" w:type="dxa"/>
            <w:vAlign w:val="center"/>
          </w:tcPr>
          <w:p w14:paraId="4CF9B8A4"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2</w:t>
            </w:r>
          </w:p>
        </w:tc>
        <w:tc>
          <w:tcPr>
            <w:tcW w:w="831" w:type="dxa"/>
            <w:vMerge w:val="restart"/>
            <w:vAlign w:val="center"/>
          </w:tcPr>
          <w:p w14:paraId="232D4784" w14:textId="77777777" w:rsidR="007D3360" w:rsidRDefault="002D3D26">
            <w:pPr>
              <w:snapToGrid w:val="0"/>
              <w:ind w:right="3"/>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40</w:t>
            </w:r>
          </w:p>
        </w:tc>
        <w:tc>
          <w:tcPr>
            <w:tcW w:w="2493" w:type="dxa"/>
            <w:vMerge w:val="restart"/>
            <w:vAlign w:val="center"/>
          </w:tcPr>
          <w:p w14:paraId="1B1D67ED" w14:textId="77777777" w:rsidR="007D3360" w:rsidRDefault="002D3D26">
            <w:pPr>
              <w:snapToGrid w:val="0"/>
              <w:ind w:right="3"/>
              <w:jc w:val="left"/>
              <w:rPr>
                <w:rFonts w:ascii="仿宋" w:eastAsia="方正仿宋_GBK" w:hAnsi="仿宋"/>
                <w:color w:val="000000"/>
                <w:kern w:val="0"/>
                <w:sz w:val="18"/>
                <w:szCs w:val="18"/>
              </w:rPr>
            </w:pPr>
            <w:r>
              <w:rPr>
                <w:rFonts w:ascii="仿宋" w:eastAsia="方正仿宋_GBK" w:hAnsi="仿宋" w:hint="eastAsia"/>
                <w:color w:val="000000"/>
                <w:kern w:val="0"/>
                <w:sz w:val="18"/>
                <w:szCs w:val="18"/>
              </w:rPr>
              <w:t>1.</w:t>
            </w:r>
            <w:r>
              <w:rPr>
                <w:rFonts w:ascii="仿宋" w:eastAsia="方正仿宋_GBK" w:hAnsi="仿宋" w:hint="eastAsia"/>
                <w:color w:val="000000"/>
                <w:kern w:val="0"/>
                <w:sz w:val="18"/>
                <w:szCs w:val="18"/>
              </w:rPr>
              <w:t>动物各种形体、组织骨骼成像分析。</w:t>
            </w:r>
          </w:p>
          <w:p w14:paraId="5228A1D3" w14:textId="77777777" w:rsidR="007D3360" w:rsidRDefault="002D3D26">
            <w:pPr>
              <w:snapToGrid w:val="0"/>
              <w:ind w:right="3"/>
              <w:jc w:val="left"/>
              <w:rPr>
                <w:rFonts w:ascii="仿宋" w:eastAsia="方正仿宋_GBK" w:hAnsi="仿宋"/>
                <w:color w:val="000000"/>
                <w:kern w:val="0"/>
                <w:sz w:val="18"/>
                <w:szCs w:val="18"/>
              </w:rPr>
            </w:pPr>
            <w:r>
              <w:rPr>
                <w:rFonts w:ascii="仿宋" w:eastAsia="方正仿宋_GBK" w:hAnsi="仿宋" w:hint="eastAsia"/>
                <w:color w:val="000000"/>
                <w:kern w:val="0"/>
                <w:sz w:val="18"/>
                <w:szCs w:val="18"/>
              </w:rPr>
              <w:t>2.DNA</w:t>
            </w:r>
            <w:r>
              <w:rPr>
                <w:rFonts w:ascii="仿宋" w:eastAsia="方正仿宋_GBK" w:hAnsi="仿宋" w:hint="eastAsia"/>
                <w:color w:val="000000"/>
                <w:kern w:val="0"/>
                <w:sz w:val="18"/>
                <w:szCs w:val="18"/>
              </w:rPr>
              <w:t>序列成像拍照</w:t>
            </w:r>
          </w:p>
        </w:tc>
      </w:tr>
      <w:tr w:rsidR="007D3360" w14:paraId="103DF436" w14:textId="77777777">
        <w:trPr>
          <w:trHeight w:hRule="exact" w:val="397"/>
          <w:jc w:val="center"/>
        </w:trPr>
        <w:tc>
          <w:tcPr>
            <w:tcW w:w="712" w:type="dxa"/>
            <w:vMerge/>
            <w:vAlign w:val="center"/>
          </w:tcPr>
          <w:p w14:paraId="33AF9663" w14:textId="77777777" w:rsidR="007D3360" w:rsidRDefault="007D3360">
            <w:pPr>
              <w:snapToGrid w:val="0"/>
              <w:ind w:right="3"/>
              <w:jc w:val="center"/>
              <w:rPr>
                <w:rFonts w:ascii="仿宋" w:eastAsia="方正仿宋_GBK" w:hAnsi="仿宋"/>
                <w:color w:val="000000"/>
                <w:kern w:val="0"/>
                <w:sz w:val="18"/>
                <w:szCs w:val="18"/>
              </w:rPr>
            </w:pPr>
          </w:p>
        </w:tc>
        <w:tc>
          <w:tcPr>
            <w:tcW w:w="1701" w:type="dxa"/>
            <w:vMerge/>
            <w:vAlign w:val="center"/>
          </w:tcPr>
          <w:p w14:paraId="72291E84" w14:textId="77777777" w:rsidR="007D3360" w:rsidRDefault="007D3360">
            <w:pPr>
              <w:snapToGrid w:val="0"/>
              <w:ind w:right="3"/>
              <w:jc w:val="center"/>
              <w:rPr>
                <w:rFonts w:ascii="仿宋" w:eastAsia="方正仿宋_GBK" w:hAnsi="仿宋"/>
                <w:b/>
                <w:bCs/>
                <w:color w:val="000000"/>
                <w:kern w:val="0"/>
                <w:sz w:val="18"/>
                <w:szCs w:val="18"/>
              </w:rPr>
            </w:pPr>
          </w:p>
        </w:tc>
        <w:tc>
          <w:tcPr>
            <w:tcW w:w="2693" w:type="dxa"/>
            <w:vAlign w:val="center"/>
          </w:tcPr>
          <w:p w14:paraId="2E84A3E4"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高频移动式</w:t>
            </w:r>
            <w:r>
              <w:rPr>
                <w:rFonts w:ascii="仿宋" w:eastAsia="方正仿宋_GBK" w:hAnsi="仿宋" w:hint="eastAsia"/>
                <w:color w:val="000000"/>
                <w:kern w:val="0"/>
                <w:sz w:val="18"/>
                <w:szCs w:val="18"/>
              </w:rPr>
              <w:t>X</w:t>
            </w:r>
            <w:r>
              <w:rPr>
                <w:rFonts w:ascii="仿宋" w:eastAsia="方正仿宋_GBK" w:hAnsi="仿宋" w:hint="eastAsia"/>
                <w:color w:val="000000"/>
                <w:kern w:val="0"/>
                <w:sz w:val="18"/>
                <w:szCs w:val="18"/>
              </w:rPr>
              <w:t>射线摄影机</w:t>
            </w:r>
          </w:p>
        </w:tc>
        <w:tc>
          <w:tcPr>
            <w:tcW w:w="851" w:type="dxa"/>
            <w:vAlign w:val="center"/>
          </w:tcPr>
          <w:p w14:paraId="31903812"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1</w:t>
            </w:r>
          </w:p>
        </w:tc>
        <w:tc>
          <w:tcPr>
            <w:tcW w:w="831" w:type="dxa"/>
            <w:vMerge/>
            <w:vAlign w:val="center"/>
          </w:tcPr>
          <w:p w14:paraId="04C3E701" w14:textId="77777777" w:rsidR="007D3360" w:rsidRDefault="007D3360">
            <w:pPr>
              <w:snapToGrid w:val="0"/>
              <w:ind w:right="3"/>
              <w:jc w:val="center"/>
              <w:rPr>
                <w:rFonts w:ascii="仿宋" w:eastAsia="方正仿宋_GBK" w:hAnsi="仿宋"/>
                <w:color w:val="000000"/>
                <w:kern w:val="0"/>
                <w:sz w:val="18"/>
                <w:szCs w:val="18"/>
              </w:rPr>
            </w:pPr>
          </w:p>
        </w:tc>
        <w:tc>
          <w:tcPr>
            <w:tcW w:w="2493" w:type="dxa"/>
            <w:vMerge/>
          </w:tcPr>
          <w:p w14:paraId="6A81CA62" w14:textId="77777777" w:rsidR="007D3360" w:rsidRDefault="007D3360">
            <w:pPr>
              <w:snapToGrid w:val="0"/>
              <w:ind w:right="3"/>
              <w:jc w:val="left"/>
              <w:rPr>
                <w:rFonts w:ascii="仿宋" w:eastAsia="方正仿宋_GBK" w:hAnsi="仿宋"/>
                <w:color w:val="000000"/>
                <w:kern w:val="0"/>
                <w:sz w:val="18"/>
                <w:szCs w:val="18"/>
              </w:rPr>
            </w:pPr>
          </w:p>
        </w:tc>
      </w:tr>
      <w:tr w:rsidR="007D3360" w14:paraId="6A5664AD" w14:textId="77777777">
        <w:trPr>
          <w:trHeight w:hRule="exact" w:val="397"/>
          <w:jc w:val="center"/>
        </w:trPr>
        <w:tc>
          <w:tcPr>
            <w:tcW w:w="712" w:type="dxa"/>
            <w:vMerge/>
            <w:vAlign w:val="center"/>
          </w:tcPr>
          <w:p w14:paraId="33CE7098" w14:textId="77777777" w:rsidR="007D3360" w:rsidRDefault="007D3360">
            <w:pPr>
              <w:snapToGrid w:val="0"/>
              <w:ind w:right="3"/>
              <w:jc w:val="center"/>
              <w:rPr>
                <w:rFonts w:ascii="仿宋" w:eastAsia="方正仿宋_GBK" w:hAnsi="仿宋"/>
                <w:color w:val="000000"/>
                <w:kern w:val="0"/>
                <w:sz w:val="18"/>
                <w:szCs w:val="18"/>
              </w:rPr>
            </w:pPr>
          </w:p>
        </w:tc>
        <w:tc>
          <w:tcPr>
            <w:tcW w:w="1701" w:type="dxa"/>
            <w:vMerge/>
            <w:vAlign w:val="center"/>
          </w:tcPr>
          <w:p w14:paraId="11C23ACF" w14:textId="77777777" w:rsidR="007D3360" w:rsidRDefault="007D3360">
            <w:pPr>
              <w:snapToGrid w:val="0"/>
              <w:ind w:right="3"/>
              <w:jc w:val="center"/>
              <w:rPr>
                <w:rFonts w:ascii="仿宋" w:eastAsia="方正仿宋_GBK" w:hAnsi="仿宋"/>
                <w:b/>
                <w:bCs/>
                <w:color w:val="000000"/>
                <w:kern w:val="0"/>
                <w:sz w:val="18"/>
                <w:szCs w:val="18"/>
              </w:rPr>
            </w:pPr>
          </w:p>
        </w:tc>
        <w:tc>
          <w:tcPr>
            <w:tcW w:w="2693" w:type="dxa"/>
            <w:vAlign w:val="center"/>
          </w:tcPr>
          <w:p w14:paraId="6356C487"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凝胶成像系统</w:t>
            </w:r>
          </w:p>
        </w:tc>
        <w:tc>
          <w:tcPr>
            <w:tcW w:w="851" w:type="dxa"/>
            <w:vAlign w:val="center"/>
          </w:tcPr>
          <w:p w14:paraId="12BE6B21"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1</w:t>
            </w:r>
          </w:p>
        </w:tc>
        <w:tc>
          <w:tcPr>
            <w:tcW w:w="831" w:type="dxa"/>
            <w:vMerge/>
            <w:vAlign w:val="center"/>
          </w:tcPr>
          <w:p w14:paraId="2E207CAC" w14:textId="77777777" w:rsidR="007D3360" w:rsidRDefault="007D3360">
            <w:pPr>
              <w:snapToGrid w:val="0"/>
              <w:ind w:right="3"/>
              <w:jc w:val="center"/>
              <w:rPr>
                <w:rFonts w:ascii="仿宋" w:eastAsia="方正仿宋_GBK" w:hAnsi="仿宋"/>
                <w:color w:val="000000"/>
                <w:kern w:val="0"/>
                <w:sz w:val="18"/>
                <w:szCs w:val="18"/>
              </w:rPr>
            </w:pPr>
          </w:p>
        </w:tc>
        <w:tc>
          <w:tcPr>
            <w:tcW w:w="2493" w:type="dxa"/>
            <w:vMerge/>
          </w:tcPr>
          <w:p w14:paraId="2F5BA85B" w14:textId="77777777" w:rsidR="007D3360" w:rsidRDefault="007D3360">
            <w:pPr>
              <w:snapToGrid w:val="0"/>
              <w:ind w:right="3"/>
              <w:jc w:val="left"/>
              <w:rPr>
                <w:rFonts w:ascii="仿宋" w:eastAsia="方正仿宋_GBK" w:hAnsi="仿宋"/>
                <w:color w:val="000000"/>
                <w:kern w:val="0"/>
                <w:sz w:val="18"/>
                <w:szCs w:val="18"/>
              </w:rPr>
            </w:pPr>
          </w:p>
        </w:tc>
      </w:tr>
      <w:tr w:rsidR="007D3360" w14:paraId="44BF9E64" w14:textId="77777777">
        <w:trPr>
          <w:trHeight w:hRule="exact" w:val="397"/>
          <w:jc w:val="center"/>
        </w:trPr>
        <w:tc>
          <w:tcPr>
            <w:tcW w:w="712" w:type="dxa"/>
            <w:vMerge w:val="restart"/>
            <w:vAlign w:val="center"/>
          </w:tcPr>
          <w:p w14:paraId="0F6134D7" w14:textId="77777777" w:rsidR="007D3360" w:rsidRDefault="002D3D26">
            <w:pPr>
              <w:snapToGrid w:val="0"/>
              <w:ind w:right="3"/>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7</w:t>
            </w:r>
          </w:p>
        </w:tc>
        <w:tc>
          <w:tcPr>
            <w:tcW w:w="1701" w:type="dxa"/>
            <w:vMerge w:val="restart"/>
            <w:vAlign w:val="center"/>
          </w:tcPr>
          <w:p w14:paraId="1F34D67A" w14:textId="77777777" w:rsidR="007D3360" w:rsidRDefault="002D3D26">
            <w:pPr>
              <w:snapToGrid w:val="0"/>
              <w:ind w:right="3"/>
              <w:jc w:val="center"/>
              <w:rPr>
                <w:rFonts w:ascii="仿宋" w:eastAsia="方正仿宋_GBK" w:hAnsi="仿宋"/>
                <w:b/>
                <w:bCs/>
                <w:color w:val="000000"/>
                <w:kern w:val="0"/>
                <w:sz w:val="18"/>
                <w:szCs w:val="18"/>
              </w:rPr>
            </w:pPr>
            <w:r>
              <w:rPr>
                <w:rFonts w:ascii="仿宋" w:eastAsia="方正仿宋_GBK" w:hAnsi="仿宋" w:hint="eastAsia"/>
                <w:b/>
                <w:bCs/>
                <w:color w:val="000000"/>
                <w:kern w:val="0"/>
                <w:sz w:val="18"/>
                <w:szCs w:val="18"/>
              </w:rPr>
              <w:t>畜禽生产实训室</w:t>
            </w:r>
          </w:p>
        </w:tc>
        <w:tc>
          <w:tcPr>
            <w:tcW w:w="2693" w:type="dxa"/>
            <w:vAlign w:val="center"/>
          </w:tcPr>
          <w:p w14:paraId="4914CCE7"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温湿孵化控制欲源</w:t>
            </w:r>
          </w:p>
        </w:tc>
        <w:tc>
          <w:tcPr>
            <w:tcW w:w="851" w:type="dxa"/>
            <w:vAlign w:val="center"/>
          </w:tcPr>
          <w:p w14:paraId="3E0597CE"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1</w:t>
            </w:r>
          </w:p>
        </w:tc>
        <w:tc>
          <w:tcPr>
            <w:tcW w:w="831" w:type="dxa"/>
            <w:vMerge w:val="restart"/>
            <w:vAlign w:val="center"/>
          </w:tcPr>
          <w:p w14:paraId="779D8429" w14:textId="77777777" w:rsidR="007D3360" w:rsidRDefault="002D3D26">
            <w:pPr>
              <w:snapToGrid w:val="0"/>
              <w:ind w:right="3"/>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40</w:t>
            </w:r>
          </w:p>
        </w:tc>
        <w:tc>
          <w:tcPr>
            <w:tcW w:w="2493" w:type="dxa"/>
            <w:vMerge w:val="restart"/>
            <w:vAlign w:val="center"/>
          </w:tcPr>
          <w:p w14:paraId="70E4204A" w14:textId="77777777" w:rsidR="007D3360" w:rsidRDefault="002D3D26">
            <w:pPr>
              <w:snapToGrid w:val="0"/>
              <w:ind w:right="3"/>
              <w:jc w:val="left"/>
              <w:rPr>
                <w:rFonts w:ascii="仿宋" w:eastAsia="方正仿宋_GBK" w:hAnsi="仿宋"/>
                <w:color w:val="000000"/>
                <w:kern w:val="0"/>
                <w:sz w:val="18"/>
                <w:szCs w:val="18"/>
              </w:rPr>
            </w:pPr>
            <w:r>
              <w:rPr>
                <w:rFonts w:ascii="仿宋" w:eastAsia="方正仿宋_GBK" w:hAnsi="仿宋" w:hint="eastAsia"/>
                <w:color w:val="000000"/>
                <w:kern w:val="0"/>
                <w:sz w:val="18"/>
                <w:szCs w:val="18"/>
              </w:rPr>
              <w:t>1.</w:t>
            </w:r>
            <w:r>
              <w:rPr>
                <w:rFonts w:ascii="仿宋" w:eastAsia="方正仿宋_GBK" w:hAnsi="仿宋" w:hint="eastAsia"/>
                <w:color w:val="000000"/>
                <w:kern w:val="0"/>
                <w:sz w:val="18"/>
                <w:szCs w:val="18"/>
              </w:rPr>
              <w:t>畜禽孵化；</w:t>
            </w:r>
          </w:p>
          <w:p w14:paraId="7AB79969" w14:textId="77777777" w:rsidR="007D3360" w:rsidRDefault="002D3D26">
            <w:pPr>
              <w:snapToGrid w:val="0"/>
              <w:ind w:right="3"/>
              <w:jc w:val="left"/>
              <w:rPr>
                <w:rFonts w:ascii="仿宋" w:eastAsia="方正仿宋_GBK" w:hAnsi="仿宋"/>
                <w:color w:val="000000"/>
                <w:kern w:val="0"/>
                <w:sz w:val="18"/>
                <w:szCs w:val="18"/>
              </w:rPr>
            </w:pPr>
            <w:r>
              <w:rPr>
                <w:rFonts w:ascii="仿宋" w:eastAsia="方正仿宋_GBK" w:hAnsi="仿宋" w:hint="eastAsia"/>
                <w:color w:val="000000"/>
                <w:kern w:val="0"/>
                <w:sz w:val="18"/>
                <w:szCs w:val="18"/>
              </w:rPr>
              <w:t>2.</w:t>
            </w:r>
            <w:r>
              <w:rPr>
                <w:rFonts w:ascii="仿宋" w:eastAsia="方正仿宋_GBK" w:hAnsi="仿宋" w:hint="eastAsia"/>
                <w:color w:val="000000"/>
                <w:kern w:val="0"/>
                <w:sz w:val="18"/>
                <w:szCs w:val="18"/>
              </w:rPr>
              <w:t>畜禽组织保定；</w:t>
            </w:r>
          </w:p>
          <w:p w14:paraId="70854BF3" w14:textId="77777777" w:rsidR="007D3360" w:rsidRDefault="002D3D26">
            <w:pPr>
              <w:snapToGrid w:val="0"/>
              <w:ind w:right="3"/>
              <w:jc w:val="left"/>
              <w:rPr>
                <w:rFonts w:ascii="仿宋" w:eastAsia="方正仿宋_GBK" w:hAnsi="仿宋"/>
                <w:color w:val="000000"/>
                <w:kern w:val="0"/>
                <w:sz w:val="18"/>
                <w:szCs w:val="18"/>
              </w:rPr>
            </w:pPr>
            <w:r>
              <w:rPr>
                <w:rFonts w:ascii="仿宋" w:eastAsia="方正仿宋_GBK" w:hAnsi="仿宋" w:hint="eastAsia"/>
                <w:color w:val="000000"/>
                <w:kern w:val="0"/>
                <w:sz w:val="18"/>
                <w:szCs w:val="18"/>
              </w:rPr>
              <w:t>3.</w:t>
            </w:r>
            <w:r>
              <w:rPr>
                <w:rFonts w:ascii="仿宋" w:eastAsia="方正仿宋_GBK" w:hAnsi="仿宋" w:hint="eastAsia"/>
                <w:color w:val="000000"/>
                <w:kern w:val="0"/>
                <w:sz w:val="18"/>
                <w:szCs w:val="18"/>
              </w:rPr>
              <w:t>畜禽蛋类品质测定。</w:t>
            </w:r>
          </w:p>
        </w:tc>
      </w:tr>
      <w:tr w:rsidR="007D3360" w14:paraId="297ADC7F" w14:textId="77777777">
        <w:trPr>
          <w:trHeight w:hRule="exact" w:val="397"/>
          <w:jc w:val="center"/>
        </w:trPr>
        <w:tc>
          <w:tcPr>
            <w:tcW w:w="712" w:type="dxa"/>
            <w:vMerge/>
            <w:vAlign w:val="center"/>
          </w:tcPr>
          <w:p w14:paraId="062C3893" w14:textId="77777777" w:rsidR="007D3360" w:rsidRDefault="007D3360">
            <w:pPr>
              <w:snapToGrid w:val="0"/>
              <w:ind w:right="3"/>
              <w:jc w:val="center"/>
              <w:rPr>
                <w:rFonts w:ascii="仿宋" w:eastAsia="方正仿宋_GBK" w:hAnsi="仿宋"/>
                <w:color w:val="000000"/>
                <w:kern w:val="0"/>
                <w:sz w:val="18"/>
                <w:szCs w:val="18"/>
              </w:rPr>
            </w:pPr>
          </w:p>
        </w:tc>
        <w:tc>
          <w:tcPr>
            <w:tcW w:w="1701" w:type="dxa"/>
            <w:vMerge/>
            <w:vAlign w:val="center"/>
          </w:tcPr>
          <w:p w14:paraId="69831580" w14:textId="77777777" w:rsidR="007D3360" w:rsidRDefault="007D3360">
            <w:pPr>
              <w:snapToGrid w:val="0"/>
              <w:ind w:right="3"/>
              <w:jc w:val="center"/>
              <w:rPr>
                <w:rFonts w:ascii="仿宋" w:eastAsia="方正仿宋_GBK" w:hAnsi="仿宋"/>
                <w:color w:val="000000"/>
                <w:kern w:val="0"/>
                <w:sz w:val="18"/>
                <w:szCs w:val="18"/>
              </w:rPr>
            </w:pPr>
          </w:p>
        </w:tc>
        <w:tc>
          <w:tcPr>
            <w:tcW w:w="2693" w:type="dxa"/>
            <w:vAlign w:val="center"/>
          </w:tcPr>
          <w:p w14:paraId="64DCAEE2"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电热恒温培养箱</w:t>
            </w:r>
          </w:p>
        </w:tc>
        <w:tc>
          <w:tcPr>
            <w:tcW w:w="851" w:type="dxa"/>
            <w:vAlign w:val="center"/>
          </w:tcPr>
          <w:p w14:paraId="012DF6B6"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1</w:t>
            </w:r>
          </w:p>
        </w:tc>
        <w:tc>
          <w:tcPr>
            <w:tcW w:w="831" w:type="dxa"/>
            <w:vMerge/>
            <w:vAlign w:val="center"/>
          </w:tcPr>
          <w:p w14:paraId="5B5E5917" w14:textId="77777777" w:rsidR="007D3360" w:rsidRDefault="007D3360">
            <w:pPr>
              <w:snapToGrid w:val="0"/>
              <w:ind w:right="3"/>
              <w:jc w:val="center"/>
              <w:rPr>
                <w:rFonts w:ascii="仿宋" w:eastAsia="方正仿宋_GBK" w:hAnsi="仿宋"/>
                <w:color w:val="000000"/>
                <w:kern w:val="0"/>
                <w:sz w:val="18"/>
                <w:szCs w:val="18"/>
              </w:rPr>
            </w:pPr>
          </w:p>
        </w:tc>
        <w:tc>
          <w:tcPr>
            <w:tcW w:w="2493" w:type="dxa"/>
            <w:vMerge/>
          </w:tcPr>
          <w:p w14:paraId="4D8CB14E" w14:textId="77777777" w:rsidR="007D3360" w:rsidRDefault="007D3360">
            <w:pPr>
              <w:snapToGrid w:val="0"/>
              <w:ind w:right="3"/>
              <w:jc w:val="center"/>
              <w:rPr>
                <w:rFonts w:ascii="仿宋" w:eastAsia="方正仿宋_GBK" w:hAnsi="仿宋"/>
                <w:color w:val="000000"/>
                <w:kern w:val="0"/>
                <w:sz w:val="18"/>
                <w:szCs w:val="18"/>
              </w:rPr>
            </w:pPr>
          </w:p>
        </w:tc>
      </w:tr>
      <w:tr w:rsidR="007D3360" w14:paraId="22D3604B" w14:textId="77777777">
        <w:trPr>
          <w:trHeight w:hRule="exact" w:val="397"/>
          <w:jc w:val="center"/>
        </w:trPr>
        <w:tc>
          <w:tcPr>
            <w:tcW w:w="712" w:type="dxa"/>
            <w:vMerge/>
            <w:vAlign w:val="center"/>
          </w:tcPr>
          <w:p w14:paraId="6969C1D6" w14:textId="77777777" w:rsidR="007D3360" w:rsidRDefault="007D3360">
            <w:pPr>
              <w:snapToGrid w:val="0"/>
              <w:ind w:right="3"/>
              <w:jc w:val="center"/>
              <w:rPr>
                <w:rFonts w:ascii="仿宋" w:eastAsia="方正仿宋_GBK" w:hAnsi="仿宋"/>
                <w:color w:val="000000"/>
                <w:kern w:val="0"/>
                <w:sz w:val="18"/>
                <w:szCs w:val="18"/>
              </w:rPr>
            </w:pPr>
          </w:p>
        </w:tc>
        <w:tc>
          <w:tcPr>
            <w:tcW w:w="1701" w:type="dxa"/>
            <w:vMerge/>
            <w:vAlign w:val="center"/>
          </w:tcPr>
          <w:p w14:paraId="193E1672" w14:textId="77777777" w:rsidR="007D3360" w:rsidRDefault="007D3360">
            <w:pPr>
              <w:snapToGrid w:val="0"/>
              <w:ind w:right="3"/>
              <w:jc w:val="center"/>
              <w:rPr>
                <w:rFonts w:ascii="仿宋" w:eastAsia="方正仿宋_GBK" w:hAnsi="仿宋"/>
                <w:color w:val="000000"/>
                <w:kern w:val="0"/>
                <w:sz w:val="18"/>
                <w:szCs w:val="18"/>
              </w:rPr>
            </w:pPr>
          </w:p>
        </w:tc>
        <w:tc>
          <w:tcPr>
            <w:tcW w:w="2693" w:type="dxa"/>
            <w:vAlign w:val="center"/>
          </w:tcPr>
          <w:p w14:paraId="7DEFD5DF"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台式离心机</w:t>
            </w:r>
          </w:p>
        </w:tc>
        <w:tc>
          <w:tcPr>
            <w:tcW w:w="851" w:type="dxa"/>
            <w:vAlign w:val="center"/>
          </w:tcPr>
          <w:p w14:paraId="74ECD0A2"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1</w:t>
            </w:r>
          </w:p>
        </w:tc>
        <w:tc>
          <w:tcPr>
            <w:tcW w:w="831" w:type="dxa"/>
            <w:vMerge/>
            <w:vAlign w:val="center"/>
          </w:tcPr>
          <w:p w14:paraId="3C0CC42C" w14:textId="77777777" w:rsidR="007D3360" w:rsidRDefault="007D3360">
            <w:pPr>
              <w:snapToGrid w:val="0"/>
              <w:ind w:right="3"/>
              <w:jc w:val="center"/>
              <w:rPr>
                <w:rFonts w:ascii="仿宋" w:eastAsia="方正仿宋_GBK" w:hAnsi="仿宋"/>
                <w:color w:val="000000"/>
                <w:kern w:val="0"/>
                <w:sz w:val="18"/>
                <w:szCs w:val="18"/>
              </w:rPr>
            </w:pPr>
          </w:p>
        </w:tc>
        <w:tc>
          <w:tcPr>
            <w:tcW w:w="2493" w:type="dxa"/>
            <w:vMerge/>
          </w:tcPr>
          <w:p w14:paraId="50CEA66C" w14:textId="77777777" w:rsidR="007D3360" w:rsidRDefault="007D3360">
            <w:pPr>
              <w:snapToGrid w:val="0"/>
              <w:ind w:right="3"/>
              <w:jc w:val="center"/>
              <w:rPr>
                <w:rFonts w:ascii="仿宋" w:eastAsia="方正仿宋_GBK" w:hAnsi="仿宋"/>
                <w:color w:val="000000"/>
                <w:kern w:val="0"/>
                <w:sz w:val="18"/>
                <w:szCs w:val="18"/>
              </w:rPr>
            </w:pPr>
          </w:p>
        </w:tc>
      </w:tr>
      <w:tr w:rsidR="007D3360" w14:paraId="12302461" w14:textId="77777777">
        <w:trPr>
          <w:trHeight w:hRule="exact" w:val="397"/>
          <w:jc w:val="center"/>
        </w:trPr>
        <w:tc>
          <w:tcPr>
            <w:tcW w:w="712" w:type="dxa"/>
            <w:vMerge/>
            <w:vAlign w:val="center"/>
          </w:tcPr>
          <w:p w14:paraId="2221D5AB" w14:textId="77777777" w:rsidR="007D3360" w:rsidRDefault="007D3360">
            <w:pPr>
              <w:snapToGrid w:val="0"/>
              <w:ind w:right="3"/>
              <w:jc w:val="center"/>
              <w:rPr>
                <w:rFonts w:ascii="仿宋" w:eastAsia="方正仿宋_GBK" w:hAnsi="仿宋"/>
                <w:color w:val="000000"/>
                <w:kern w:val="0"/>
                <w:sz w:val="18"/>
                <w:szCs w:val="18"/>
              </w:rPr>
            </w:pPr>
          </w:p>
        </w:tc>
        <w:tc>
          <w:tcPr>
            <w:tcW w:w="1701" w:type="dxa"/>
            <w:vMerge/>
            <w:vAlign w:val="center"/>
          </w:tcPr>
          <w:p w14:paraId="070ED259" w14:textId="77777777" w:rsidR="007D3360" w:rsidRDefault="007D3360">
            <w:pPr>
              <w:snapToGrid w:val="0"/>
              <w:ind w:right="3"/>
              <w:jc w:val="center"/>
              <w:rPr>
                <w:rFonts w:ascii="仿宋" w:eastAsia="方正仿宋_GBK" w:hAnsi="仿宋"/>
                <w:color w:val="000000"/>
                <w:kern w:val="0"/>
                <w:sz w:val="18"/>
                <w:szCs w:val="18"/>
              </w:rPr>
            </w:pPr>
          </w:p>
        </w:tc>
        <w:tc>
          <w:tcPr>
            <w:tcW w:w="2693" w:type="dxa"/>
            <w:vAlign w:val="center"/>
          </w:tcPr>
          <w:p w14:paraId="5EA84FE9"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二氧化碳培养箱</w:t>
            </w:r>
          </w:p>
        </w:tc>
        <w:tc>
          <w:tcPr>
            <w:tcW w:w="851" w:type="dxa"/>
            <w:vAlign w:val="center"/>
          </w:tcPr>
          <w:p w14:paraId="7A0E8498"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1</w:t>
            </w:r>
          </w:p>
        </w:tc>
        <w:tc>
          <w:tcPr>
            <w:tcW w:w="831" w:type="dxa"/>
            <w:vMerge/>
            <w:vAlign w:val="center"/>
          </w:tcPr>
          <w:p w14:paraId="1A01AB17" w14:textId="77777777" w:rsidR="007D3360" w:rsidRDefault="007D3360">
            <w:pPr>
              <w:snapToGrid w:val="0"/>
              <w:ind w:right="3"/>
              <w:jc w:val="center"/>
              <w:rPr>
                <w:rFonts w:ascii="仿宋" w:eastAsia="方正仿宋_GBK" w:hAnsi="仿宋"/>
                <w:color w:val="000000"/>
                <w:kern w:val="0"/>
                <w:sz w:val="18"/>
                <w:szCs w:val="18"/>
              </w:rPr>
            </w:pPr>
          </w:p>
        </w:tc>
        <w:tc>
          <w:tcPr>
            <w:tcW w:w="2493" w:type="dxa"/>
            <w:vMerge/>
          </w:tcPr>
          <w:p w14:paraId="4D0D4C2C" w14:textId="77777777" w:rsidR="007D3360" w:rsidRDefault="007D3360">
            <w:pPr>
              <w:snapToGrid w:val="0"/>
              <w:ind w:right="3"/>
              <w:jc w:val="center"/>
              <w:rPr>
                <w:rFonts w:ascii="仿宋" w:eastAsia="方正仿宋_GBK" w:hAnsi="仿宋"/>
                <w:color w:val="000000"/>
                <w:kern w:val="0"/>
                <w:sz w:val="18"/>
                <w:szCs w:val="18"/>
              </w:rPr>
            </w:pPr>
          </w:p>
        </w:tc>
      </w:tr>
      <w:tr w:rsidR="007D3360" w14:paraId="2213BE92" w14:textId="77777777">
        <w:trPr>
          <w:trHeight w:hRule="exact" w:val="397"/>
          <w:jc w:val="center"/>
        </w:trPr>
        <w:tc>
          <w:tcPr>
            <w:tcW w:w="712" w:type="dxa"/>
            <w:vMerge/>
            <w:vAlign w:val="center"/>
          </w:tcPr>
          <w:p w14:paraId="5BF06265" w14:textId="77777777" w:rsidR="007D3360" w:rsidRDefault="007D3360">
            <w:pPr>
              <w:snapToGrid w:val="0"/>
              <w:ind w:right="3"/>
              <w:jc w:val="center"/>
              <w:rPr>
                <w:rFonts w:ascii="仿宋" w:eastAsia="方正仿宋_GBK" w:hAnsi="仿宋"/>
                <w:color w:val="000000"/>
                <w:kern w:val="0"/>
                <w:sz w:val="18"/>
                <w:szCs w:val="18"/>
              </w:rPr>
            </w:pPr>
          </w:p>
        </w:tc>
        <w:tc>
          <w:tcPr>
            <w:tcW w:w="1701" w:type="dxa"/>
            <w:vMerge/>
            <w:vAlign w:val="center"/>
          </w:tcPr>
          <w:p w14:paraId="2FFBAFA2" w14:textId="77777777" w:rsidR="007D3360" w:rsidRDefault="007D3360">
            <w:pPr>
              <w:snapToGrid w:val="0"/>
              <w:ind w:right="3"/>
              <w:jc w:val="center"/>
              <w:rPr>
                <w:rFonts w:ascii="仿宋" w:eastAsia="方正仿宋_GBK" w:hAnsi="仿宋"/>
                <w:color w:val="000000"/>
                <w:kern w:val="0"/>
                <w:sz w:val="18"/>
                <w:szCs w:val="18"/>
              </w:rPr>
            </w:pPr>
          </w:p>
        </w:tc>
        <w:tc>
          <w:tcPr>
            <w:tcW w:w="2693" w:type="dxa"/>
            <w:vAlign w:val="center"/>
          </w:tcPr>
          <w:p w14:paraId="658DA5C1"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立式压力蒸汽灭菌器</w:t>
            </w:r>
          </w:p>
        </w:tc>
        <w:tc>
          <w:tcPr>
            <w:tcW w:w="851" w:type="dxa"/>
            <w:vAlign w:val="center"/>
          </w:tcPr>
          <w:p w14:paraId="061CB708" w14:textId="77777777" w:rsidR="007D3360" w:rsidRDefault="002D3D26">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1</w:t>
            </w:r>
          </w:p>
        </w:tc>
        <w:tc>
          <w:tcPr>
            <w:tcW w:w="831" w:type="dxa"/>
            <w:vMerge/>
          </w:tcPr>
          <w:p w14:paraId="16A66030" w14:textId="77777777" w:rsidR="007D3360" w:rsidRDefault="007D3360">
            <w:pPr>
              <w:snapToGrid w:val="0"/>
              <w:ind w:right="3"/>
              <w:jc w:val="center"/>
              <w:rPr>
                <w:rFonts w:ascii="仿宋" w:eastAsia="方正仿宋_GBK" w:hAnsi="仿宋"/>
                <w:color w:val="000000"/>
                <w:kern w:val="0"/>
                <w:sz w:val="18"/>
                <w:szCs w:val="18"/>
              </w:rPr>
            </w:pPr>
          </w:p>
        </w:tc>
        <w:tc>
          <w:tcPr>
            <w:tcW w:w="2493" w:type="dxa"/>
            <w:vMerge/>
          </w:tcPr>
          <w:p w14:paraId="07C4C059" w14:textId="77777777" w:rsidR="007D3360" w:rsidRDefault="007D3360">
            <w:pPr>
              <w:snapToGrid w:val="0"/>
              <w:ind w:right="3"/>
              <w:jc w:val="center"/>
              <w:rPr>
                <w:rFonts w:ascii="仿宋" w:eastAsia="方正仿宋_GBK" w:hAnsi="仿宋"/>
                <w:color w:val="000000"/>
                <w:kern w:val="0"/>
                <w:sz w:val="18"/>
                <w:szCs w:val="18"/>
              </w:rPr>
            </w:pPr>
          </w:p>
        </w:tc>
      </w:tr>
    </w:tbl>
    <w:p w14:paraId="6A82AF45" w14:textId="77777777" w:rsidR="007D3360" w:rsidRDefault="007D3360">
      <w:pPr>
        <w:snapToGrid w:val="0"/>
        <w:ind w:right="3"/>
        <w:jc w:val="center"/>
        <w:rPr>
          <w:rFonts w:ascii="仿宋" w:eastAsia="方正仿宋_GBK" w:hAnsi="仿宋"/>
          <w:color w:val="000000"/>
          <w:kern w:val="0"/>
          <w:sz w:val="18"/>
          <w:szCs w:val="18"/>
        </w:rPr>
      </w:pPr>
    </w:p>
    <w:p w14:paraId="328AC7CE" w14:textId="77777777" w:rsidR="007D3360" w:rsidRDefault="002D3D26">
      <w:pPr>
        <w:snapToGrid w:val="0"/>
        <w:spacing w:before="56"/>
        <w:ind w:right="1123" w:firstLineChars="200" w:firstLine="402"/>
        <w:rPr>
          <w:rFonts w:ascii="仿宋" w:eastAsia="方正仿宋_GBK" w:hAnsi="仿宋"/>
          <w:color w:val="000000"/>
          <w:sz w:val="20"/>
          <w:szCs w:val="20"/>
        </w:rPr>
      </w:pPr>
      <w:r>
        <w:rPr>
          <w:rFonts w:ascii="仿宋" w:eastAsia="方正仿宋_GBK" w:hAnsi="仿宋"/>
          <w:b/>
          <w:bCs/>
          <w:color w:val="000000"/>
          <w:sz w:val="20"/>
          <w:szCs w:val="20"/>
        </w:rPr>
        <w:t>说明：</w:t>
      </w:r>
      <w:r>
        <w:rPr>
          <w:rFonts w:ascii="仿宋" w:eastAsia="方正仿宋_GBK" w:hAnsi="仿宋"/>
          <w:color w:val="000000"/>
          <w:sz w:val="20"/>
          <w:szCs w:val="20"/>
        </w:rPr>
        <w:t>主要工具和设施设备的数量按照标准班（</w:t>
      </w:r>
      <w:r>
        <w:rPr>
          <w:rFonts w:ascii="仿宋" w:eastAsia="方正仿宋_GBK" w:hAnsi="仿宋"/>
          <w:color w:val="000000"/>
          <w:sz w:val="20"/>
          <w:szCs w:val="20"/>
        </w:rPr>
        <w:t>40</w:t>
      </w:r>
      <w:r>
        <w:rPr>
          <w:rFonts w:ascii="仿宋" w:eastAsia="方正仿宋_GBK" w:hAnsi="仿宋"/>
          <w:color w:val="000000"/>
          <w:spacing w:val="-71"/>
          <w:sz w:val="20"/>
          <w:szCs w:val="20"/>
        </w:rPr>
        <w:t xml:space="preserve"> </w:t>
      </w:r>
      <w:r>
        <w:rPr>
          <w:rFonts w:ascii="仿宋" w:eastAsia="方正仿宋_GBK" w:hAnsi="仿宋"/>
          <w:color w:val="000000"/>
          <w:sz w:val="20"/>
          <w:szCs w:val="20"/>
        </w:rPr>
        <w:t>人</w:t>
      </w:r>
      <w:r>
        <w:rPr>
          <w:rFonts w:ascii="仿宋" w:eastAsia="方正仿宋_GBK" w:hAnsi="仿宋"/>
          <w:color w:val="000000"/>
          <w:spacing w:val="-71"/>
          <w:sz w:val="20"/>
          <w:szCs w:val="20"/>
        </w:rPr>
        <w:t xml:space="preserve"> </w:t>
      </w:r>
      <w:r>
        <w:rPr>
          <w:rFonts w:ascii="仿宋" w:eastAsia="方正仿宋_GBK" w:hAnsi="仿宋"/>
          <w:color w:val="000000"/>
          <w:sz w:val="20"/>
          <w:szCs w:val="20"/>
        </w:rPr>
        <w:t>/</w:t>
      </w:r>
      <w:r>
        <w:rPr>
          <w:rFonts w:ascii="仿宋" w:eastAsia="方正仿宋_GBK" w:hAnsi="仿宋"/>
          <w:color w:val="000000"/>
          <w:spacing w:val="-66"/>
          <w:sz w:val="20"/>
          <w:szCs w:val="20"/>
        </w:rPr>
        <w:t xml:space="preserve"> </w:t>
      </w:r>
      <w:r>
        <w:rPr>
          <w:rFonts w:ascii="仿宋" w:eastAsia="方正仿宋_GBK" w:hAnsi="仿宋"/>
          <w:color w:val="000000"/>
          <w:sz w:val="20"/>
          <w:szCs w:val="20"/>
        </w:rPr>
        <w:t>班）配置。</w:t>
      </w:r>
    </w:p>
    <w:p w14:paraId="111FE63B" w14:textId="77777777" w:rsidR="007D3360" w:rsidRDefault="002D3D26">
      <w:pPr>
        <w:snapToGrid w:val="0"/>
        <w:spacing w:beforeLines="50" w:before="156"/>
        <w:ind w:firstLineChars="200" w:firstLine="482"/>
        <w:rPr>
          <w:rFonts w:ascii="仿宋" w:eastAsia="方正仿宋_GBK" w:hAnsi="仿宋"/>
          <w:b/>
          <w:bCs/>
          <w:color w:val="000000"/>
          <w:sz w:val="24"/>
          <w:szCs w:val="24"/>
        </w:rPr>
      </w:pPr>
      <w:r>
        <w:rPr>
          <w:rFonts w:ascii="仿宋" w:eastAsia="方正仿宋_GBK" w:hAnsi="仿宋"/>
          <w:b/>
          <w:bCs/>
          <w:color w:val="000000"/>
          <w:sz w:val="24"/>
          <w:szCs w:val="24"/>
        </w:rPr>
        <w:t>2.</w:t>
      </w:r>
      <w:r>
        <w:rPr>
          <w:rFonts w:ascii="仿宋" w:eastAsia="方正仿宋_GBK" w:hAnsi="仿宋"/>
          <w:b/>
          <w:bCs/>
          <w:color w:val="000000"/>
          <w:sz w:val="24"/>
          <w:szCs w:val="24"/>
        </w:rPr>
        <w:t>校外实训基地</w:t>
      </w:r>
    </w:p>
    <w:p w14:paraId="0FD02859" w14:textId="51F22673" w:rsidR="007D3360" w:rsidRDefault="002D3D26">
      <w:pPr>
        <w:snapToGrid w:val="0"/>
        <w:ind w:firstLineChars="200" w:firstLine="480"/>
        <w:rPr>
          <w:rFonts w:ascii="仿宋" w:eastAsia="方正仿宋_GBK" w:hAnsi="仿宋"/>
          <w:color w:val="000000"/>
          <w:sz w:val="24"/>
          <w:szCs w:val="24"/>
        </w:rPr>
      </w:pPr>
      <w:r>
        <w:rPr>
          <w:rFonts w:ascii="仿宋" w:eastAsia="方正仿宋_GBK" w:hAnsi="仿宋" w:hint="eastAsia"/>
          <w:color w:val="000000"/>
          <w:sz w:val="24"/>
          <w:szCs w:val="24"/>
        </w:rPr>
        <w:t>学校</w:t>
      </w:r>
      <w:r>
        <w:rPr>
          <w:rFonts w:ascii="仿宋" w:eastAsia="方正仿宋_GBK" w:hAnsi="仿宋"/>
          <w:color w:val="000000"/>
          <w:sz w:val="24"/>
          <w:szCs w:val="24"/>
        </w:rPr>
        <w:t>按照专业培养目标和教学计划要求，在本地领先企业中选择</w:t>
      </w:r>
      <w:r>
        <w:rPr>
          <w:rFonts w:ascii="仿宋" w:eastAsia="方正仿宋_GBK" w:hAnsi="仿宋" w:hint="eastAsia"/>
          <w:color w:val="000000"/>
          <w:sz w:val="24"/>
          <w:szCs w:val="24"/>
        </w:rPr>
        <w:t>了</w:t>
      </w:r>
      <w:r w:rsidR="009963BD">
        <w:rPr>
          <w:rFonts w:ascii="仿宋" w:eastAsia="方正仿宋_GBK" w:hAnsi="仿宋"/>
          <w:color w:val="000000"/>
          <w:sz w:val="24"/>
          <w:szCs w:val="24"/>
        </w:rPr>
        <w:t>重庆农投肉食品有限公司</w:t>
      </w:r>
      <w:r>
        <w:rPr>
          <w:rFonts w:ascii="仿宋" w:eastAsia="方正仿宋_GBK" w:hAnsi="仿宋" w:hint="eastAsia"/>
          <w:color w:val="000000"/>
          <w:sz w:val="24"/>
          <w:szCs w:val="24"/>
        </w:rPr>
        <w:t>、</w:t>
      </w:r>
      <w:r>
        <w:rPr>
          <w:rFonts w:ascii="仿宋" w:eastAsia="方正仿宋_GBK" w:hAnsi="仿宋"/>
          <w:color w:val="000000"/>
          <w:sz w:val="24"/>
          <w:szCs w:val="24"/>
        </w:rPr>
        <w:t>重庆</w:t>
      </w:r>
      <w:r>
        <w:rPr>
          <w:rFonts w:ascii="仿宋" w:eastAsia="方正仿宋_GBK" w:hAnsi="仿宋" w:hint="eastAsia"/>
          <w:color w:val="000000"/>
          <w:sz w:val="24"/>
          <w:szCs w:val="24"/>
        </w:rPr>
        <w:t>日泉集团、</w:t>
      </w:r>
      <w:r>
        <w:rPr>
          <w:rFonts w:ascii="仿宋" w:eastAsia="方正仿宋_GBK" w:hAnsi="仿宋"/>
          <w:color w:val="000000"/>
          <w:sz w:val="24"/>
          <w:szCs w:val="24"/>
        </w:rPr>
        <w:t>重庆</w:t>
      </w:r>
      <w:r>
        <w:rPr>
          <w:rFonts w:ascii="仿宋" w:eastAsia="方正仿宋_GBK" w:hAnsi="仿宋" w:hint="eastAsia"/>
          <w:color w:val="000000"/>
          <w:sz w:val="24"/>
          <w:szCs w:val="24"/>
        </w:rPr>
        <w:t>正大食品有限公司、</w:t>
      </w:r>
      <w:proofErr w:type="gramStart"/>
      <w:r>
        <w:rPr>
          <w:rFonts w:ascii="仿宋" w:eastAsia="方正仿宋_GBK" w:hAnsi="仿宋" w:hint="eastAsia"/>
          <w:color w:val="000000"/>
          <w:sz w:val="24"/>
          <w:szCs w:val="24"/>
        </w:rPr>
        <w:t>重庆爱艺宠物</w:t>
      </w:r>
      <w:proofErr w:type="gramEnd"/>
      <w:r>
        <w:rPr>
          <w:rFonts w:ascii="仿宋" w:eastAsia="方正仿宋_GBK" w:hAnsi="仿宋" w:hint="eastAsia"/>
          <w:color w:val="000000"/>
          <w:sz w:val="24"/>
          <w:szCs w:val="24"/>
        </w:rPr>
        <w:t>连锁等畜牧企业进行合作，能够</w:t>
      </w:r>
      <w:r>
        <w:rPr>
          <w:rFonts w:ascii="仿宋" w:eastAsia="方正仿宋_GBK" w:hAnsi="仿宋"/>
          <w:color w:val="000000"/>
          <w:sz w:val="24"/>
          <w:szCs w:val="24"/>
        </w:rPr>
        <w:t>满足专业实践教学、技能训练要求，使学生掌握实际操作技能</w:t>
      </w:r>
      <w:r>
        <w:rPr>
          <w:rFonts w:ascii="仿宋" w:eastAsia="方正仿宋_GBK" w:hAnsi="仿宋" w:hint="eastAsia"/>
          <w:color w:val="000000"/>
          <w:sz w:val="24"/>
          <w:szCs w:val="24"/>
        </w:rPr>
        <w:t>。同时，让学生</w:t>
      </w:r>
      <w:r>
        <w:rPr>
          <w:rFonts w:ascii="仿宋" w:eastAsia="方正仿宋_GBK" w:hAnsi="仿宋"/>
          <w:color w:val="000000"/>
          <w:sz w:val="24"/>
          <w:szCs w:val="24"/>
        </w:rPr>
        <w:t>认知职业、</w:t>
      </w:r>
      <w:r>
        <w:rPr>
          <w:rFonts w:ascii="仿宋" w:eastAsia="方正仿宋_GBK" w:hAnsi="仿宋" w:hint="eastAsia"/>
          <w:color w:val="000000"/>
          <w:sz w:val="24"/>
          <w:szCs w:val="24"/>
        </w:rPr>
        <w:t>了解</w:t>
      </w:r>
      <w:r>
        <w:rPr>
          <w:rFonts w:ascii="仿宋" w:eastAsia="方正仿宋_GBK" w:hAnsi="仿宋"/>
          <w:color w:val="000000"/>
          <w:sz w:val="24"/>
          <w:szCs w:val="24"/>
        </w:rPr>
        <w:t>企业文化、</w:t>
      </w:r>
      <w:r>
        <w:rPr>
          <w:rFonts w:ascii="仿宋" w:eastAsia="方正仿宋_GBK" w:hAnsi="仿宋" w:hint="eastAsia"/>
          <w:color w:val="000000"/>
          <w:sz w:val="24"/>
          <w:szCs w:val="24"/>
        </w:rPr>
        <w:t>进行认知</w:t>
      </w:r>
      <w:r>
        <w:rPr>
          <w:rFonts w:ascii="仿宋" w:eastAsia="方正仿宋_GBK" w:hAnsi="仿宋"/>
          <w:color w:val="000000"/>
          <w:sz w:val="24"/>
          <w:szCs w:val="24"/>
        </w:rPr>
        <w:t>实习</w:t>
      </w:r>
      <w:r>
        <w:rPr>
          <w:rFonts w:ascii="仿宋" w:eastAsia="方正仿宋_GBK" w:hAnsi="仿宋" w:hint="eastAsia"/>
          <w:color w:val="000000"/>
          <w:sz w:val="24"/>
          <w:szCs w:val="24"/>
        </w:rPr>
        <w:t>、跟岗实习和</w:t>
      </w:r>
      <w:r>
        <w:rPr>
          <w:rFonts w:ascii="仿宋" w:eastAsia="方正仿宋_GBK" w:hAnsi="仿宋"/>
          <w:color w:val="000000"/>
          <w:sz w:val="24"/>
          <w:szCs w:val="24"/>
        </w:rPr>
        <w:t>顶岗实习，实现以校企合作、产教融合为平台，实施校企人才共育，成果共享，提升人才培养质量。</w:t>
      </w:r>
    </w:p>
    <w:p w14:paraId="3FA899AD" w14:textId="77777777" w:rsidR="007D3360" w:rsidRDefault="007D3360">
      <w:pPr>
        <w:snapToGrid w:val="0"/>
        <w:ind w:firstLineChars="200" w:firstLine="480"/>
        <w:rPr>
          <w:rFonts w:ascii="仿宋" w:eastAsia="方正仿宋_GBK" w:hAnsi="仿宋"/>
          <w:color w:val="000000"/>
          <w:sz w:val="24"/>
          <w:szCs w:val="24"/>
        </w:rPr>
      </w:pPr>
    </w:p>
    <w:tbl>
      <w:tblPr>
        <w:tblStyle w:val="a5"/>
        <w:tblW w:w="0" w:type="auto"/>
        <w:tblInd w:w="340" w:type="dxa"/>
        <w:tblLook w:val="04A0" w:firstRow="1" w:lastRow="0" w:firstColumn="1" w:lastColumn="0" w:noHBand="0" w:noVBand="1"/>
      </w:tblPr>
      <w:tblGrid>
        <w:gridCol w:w="808"/>
        <w:gridCol w:w="3836"/>
        <w:gridCol w:w="3583"/>
        <w:gridCol w:w="1062"/>
      </w:tblGrid>
      <w:tr w:rsidR="007D3360" w14:paraId="732266D1" w14:textId="77777777">
        <w:tc>
          <w:tcPr>
            <w:tcW w:w="808" w:type="dxa"/>
          </w:tcPr>
          <w:p w14:paraId="421C564B" w14:textId="77777777" w:rsidR="007D3360" w:rsidRDefault="002D3D26">
            <w:pPr>
              <w:snapToGrid w:val="0"/>
              <w:spacing w:line="200" w:lineRule="exact"/>
              <w:ind w:right="6"/>
              <w:jc w:val="center"/>
              <w:rPr>
                <w:rFonts w:ascii="仿宋" w:eastAsia="方正仿宋_GBK" w:hAnsi="仿宋"/>
                <w:b/>
                <w:bCs/>
                <w:color w:val="000000"/>
                <w:kern w:val="0"/>
                <w:sz w:val="18"/>
                <w:szCs w:val="18"/>
              </w:rPr>
            </w:pPr>
            <w:r>
              <w:rPr>
                <w:rFonts w:ascii="仿宋" w:eastAsia="方正仿宋_GBK" w:hAnsi="仿宋" w:hint="eastAsia"/>
                <w:b/>
                <w:bCs/>
                <w:color w:val="000000"/>
                <w:kern w:val="0"/>
                <w:sz w:val="18"/>
                <w:szCs w:val="18"/>
              </w:rPr>
              <w:t>序号</w:t>
            </w:r>
          </w:p>
        </w:tc>
        <w:tc>
          <w:tcPr>
            <w:tcW w:w="3836" w:type="dxa"/>
          </w:tcPr>
          <w:p w14:paraId="542749EB" w14:textId="77777777" w:rsidR="007D3360" w:rsidRDefault="002D3D26">
            <w:pPr>
              <w:snapToGrid w:val="0"/>
              <w:spacing w:line="200" w:lineRule="exact"/>
              <w:ind w:right="6"/>
              <w:jc w:val="center"/>
              <w:rPr>
                <w:rFonts w:ascii="仿宋" w:eastAsia="方正仿宋_GBK" w:hAnsi="仿宋"/>
                <w:b/>
                <w:bCs/>
                <w:color w:val="000000"/>
                <w:kern w:val="0"/>
                <w:sz w:val="18"/>
                <w:szCs w:val="18"/>
              </w:rPr>
            </w:pPr>
            <w:r>
              <w:rPr>
                <w:rFonts w:ascii="仿宋" w:eastAsia="方正仿宋_GBK" w:hAnsi="仿宋" w:hint="eastAsia"/>
                <w:b/>
                <w:bCs/>
                <w:color w:val="000000"/>
                <w:kern w:val="0"/>
                <w:sz w:val="18"/>
                <w:szCs w:val="18"/>
              </w:rPr>
              <w:t>实训基地名称</w:t>
            </w:r>
          </w:p>
        </w:tc>
        <w:tc>
          <w:tcPr>
            <w:tcW w:w="3583" w:type="dxa"/>
          </w:tcPr>
          <w:p w14:paraId="024BB1F0" w14:textId="77777777" w:rsidR="007D3360" w:rsidRDefault="002D3D26">
            <w:pPr>
              <w:snapToGrid w:val="0"/>
              <w:spacing w:line="200" w:lineRule="exact"/>
              <w:ind w:right="6"/>
              <w:jc w:val="center"/>
              <w:rPr>
                <w:rFonts w:ascii="仿宋" w:eastAsia="方正仿宋_GBK" w:hAnsi="仿宋"/>
                <w:b/>
                <w:bCs/>
                <w:color w:val="000000"/>
                <w:kern w:val="0"/>
                <w:sz w:val="18"/>
                <w:szCs w:val="18"/>
              </w:rPr>
            </w:pPr>
            <w:r>
              <w:rPr>
                <w:rFonts w:ascii="仿宋" w:eastAsia="方正仿宋_GBK" w:hAnsi="仿宋" w:hint="eastAsia"/>
                <w:b/>
                <w:bCs/>
                <w:color w:val="000000"/>
                <w:kern w:val="0"/>
                <w:sz w:val="18"/>
                <w:szCs w:val="18"/>
              </w:rPr>
              <w:t>实训基地功能</w:t>
            </w:r>
          </w:p>
        </w:tc>
        <w:tc>
          <w:tcPr>
            <w:tcW w:w="1062" w:type="dxa"/>
          </w:tcPr>
          <w:p w14:paraId="2CF5F771" w14:textId="77777777" w:rsidR="007D3360" w:rsidRDefault="002D3D26">
            <w:pPr>
              <w:snapToGrid w:val="0"/>
              <w:spacing w:line="200" w:lineRule="exact"/>
              <w:ind w:right="6"/>
              <w:jc w:val="center"/>
              <w:rPr>
                <w:rFonts w:ascii="仿宋" w:eastAsia="方正仿宋_GBK" w:hAnsi="仿宋"/>
                <w:b/>
                <w:bCs/>
                <w:color w:val="000000"/>
                <w:kern w:val="0"/>
                <w:sz w:val="18"/>
                <w:szCs w:val="18"/>
              </w:rPr>
            </w:pPr>
            <w:r>
              <w:rPr>
                <w:rFonts w:ascii="仿宋" w:eastAsia="方正仿宋_GBK" w:hAnsi="仿宋" w:hint="eastAsia"/>
                <w:b/>
                <w:bCs/>
                <w:color w:val="000000"/>
                <w:kern w:val="0"/>
                <w:sz w:val="18"/>
                <w:szCs w:val="18"/>
              </w:rPr>
              <w:t>备注</w:t>
            </w:r>
          </w:p>
        </w:tc>
      </w:tr>
      <w:tr w:rsidR="007D3360" w14:paraId="1154ADDF" w14:textId="77777777">
        <w:tc>
          <w:tcPr>
            <w:tcW w:w="808" w:type="dxa"/>
          </w:tcPr>
          <w:p w14:paraId="09CF5CAF" w14:textId="77018296" w:rsidR="007D3360" w:rsidRDefault="009963BD">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1</w:t>
            </w:r>
          </w:p>
        </w:tc>
        <w:tc>
          <w:tcPr>
            <w:tcW w:w="3836" w:type="dxa"/>
          </w:tcPr>
          <w:p w14:paraId="732369AE" w14:textId="64F91A94" w:rsidR="007D3360" w:rsidRDefault="009963BD">
            <w:pPr>
              <w:snapToGrid w:val="0"/>
              <w:spacing w:line="200" w:lineRule="exact"/>
              <w:ind w:right="6"/>
              <w:jc w:val="center"/>
              <w:rPr>
                <w:rFonts w:ascii="仿宋" w:eastAsia="方正仿宋_GBK" w:hAnsi="仿宋"/>
                <w:color w:val="000000"/>
                <w:kern w:val="0"/>
                <w:sz w:val="18"/>
                <w:szCs w:val="18"/>
              </w:rPr>
            </w:pPr>
            <w:r w:rsidRPr="009963BD">
              <w:rPr>
                <w:rFonts w:ascii="仿宋" w:eastAsia="方正仿宋_GBK" w:hAnsi="仿宋"/>
                <w:color w:val="000000"/>
                <w:kern w:val="0"/>
                <w:sz w:val="18"/>
                <w:szCs w:val="18"/>
              </w:rPr>
              <w:t>重庆农投肉食品有限公司</w:t>
            </w:r>
          </w:p>
        </w:tc>
        <w:tc>
          <w:tcPr>
            <w:tcW w:w="3583" w:type="dxa"/>
          </w:tcPr>
          <w:p w14:paraId="309A3CAF" w14:textId="41EDE71E" w:rsidR="007D3360" w:rsidRDefault="009963BD" w:rsidP="009963BD">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养猪生产</w:t>
            </w:r>
          </w:p>
        </w:tc>
        <w:tc>
          <w:tcPr>
            <w:tcW w:w="1062" w:type="dxa"/>
          </w:tcPr>
          <w:p w14:paraId="2816E4CF" w14:textId="77777777" w:rsidR="007D3360" w:rsidRDefault="007D3360">
            <w:pPr>
              <w:snapToGrid w:val="0"/>
              <w:spacing w:line="200" w:lineRule="exact"/>
              <w:ind w:right="6"/>
              <w:jc w:val="center"/>
              <w:rPr>
                <w:rFonts w:ascii="仿宋" w:eastAsia="方正仿宋_GBK" w:hAnsi="仿宋"/>
                <w:color w:val="000000"/>
                <w:kern w:val="0"/>
                <w:sz w:val="18"/>
                <w:szCs w:val="18"/>
              </w:rPr>
            </w:pPr>
          </w:p>
        </w:tc>
      </w:tr>
      <w:tr w:rsidR="007D3360" w14:paraId="537D04DE" w14:textId="77777777">
        <w:tc>
          <w:tcPr>
            <w:tcW w:w="808" w:type="dxa"/>
          </w:tcPr>
          <w:p w14:paraId="789F013A" w14:textId="0FFBBC91" w:rsidR="007D3360" w:rsidRDefault="009963BD">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2</w:t>
            </w:r>
          </w:p>
        </w:tc>
        <w:tc>
          <w:tcPr>
            <w:tcW w:w="3836" w:type="dxa"/>
          </w:tcPr>
          <w:p w14:paraId="06FEF746" w14:textId="53EF8460" w:rsidR="007D3360" w:rsidRDefault="009963BD">
            <w:pPr>
              <w:snapToGrid w:val="0"/>
              <w:spacing w:line="200" w:lineRule="exact"/>
              <w:ind w:right="6"/>
              <w:jc w:val="center"/>
              <w:rPr>
                <w:rFonts w:ascii="仿宋" w:eastAsia="方正仿宋_GBK" w:hAnsi="仿宋"/>
                <w:color w:val="000000"/>
                <w:kern w:val="0"/>
                <w:sz w:val="18"/>
                <w:szCs w:val="18"/>
              </w:rPr>
            </w:pPr>
            <w:r w:rsidRPr="009963BD">
              <w:rPr>
                <w:rFonts w:ascii="仿宋" w:eastAsia="方正仿宋_GBK" w:hAnsi="仿宋"/>
                <w:color w:val="000000"/>
                <w:kern w:val="0"/>
                <w:sz w:val="18"/>
                <w:szCs w:val="18"/>
              </w:rPr>
              <w:t>重庆</w:t>
            </w:r>
            <w:r w:rsidRPr="009963BD">
              <w:rPr>
                <w:rFonts w:ascii="仿宋" w:eastAsia="方正仿宋_GBK" w:hAnsi="仿宋" w:hint="eastAsia"/>
                <w:color w:val="000000"/>
                <w:kern w:val="0"/>
                <w:sz w:val="18"/>
                <w:szCs w:val="18"/>
              </w:rPr>
              <w:t>正大食品有限公司</w:t>
            </w:r>
          </w:p>
        </w:tc>
        <w:tc>
          <w:tcPr>
            <w:tcW w:w="3583" w:type="dxa"/>
          </w:tcPr>
          <w:p w14:paraId="7E60ECCD" w14:textId="16980599" w:rsidR="007D3360" w:rsidRDefault="009963BD">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养猪生产</w:t>
            </w:r>
          </w:p>
        </w:tc>
        <w:tc>
          <w:tcPr>
            <w:tcW w:w="1062" w:type="dxa"/>
          </w:tcPr>
          <w:p w14:paraId="67697366" w14:textId="77777777" w:rsidR="007D3360" w:rsidRDefault="007D3360">
            <w:pPr>
              <w:snapToGrid w:val="0"/>
              <w:spacing w:line="200" w:lineRule="exact"/>
              <w:ind w:right="6"/>
              <w:jc w:val="center"/>
              <w:rPr>
                <w:rFonts w:ascii="仿宋" w:eastAsia="方正仿宋_GBK" w:hAnsi="仿宋"/>
                <w:color w:val="000000"/>
                <w:kern w:val="0"/>
                <w:sz w:val="18"/>
                <w:szCs w:val="18"/>
              </w:rPr>
            </w:pPr>
          </w:p>
        </w:tc>
      </w:tr>
      <w:tr w:rsidR="009963BD" w14:paraId="407F2A38" w14:textId="77777777">
        <w:tc>
          <w:tcPr>
            <w:tcW w:w="808" w:type="dxa"/>
          </w:tcPr>
          <w:p w14:paraId="7E30994D" w14:textId="477DB4C2" w:rsidR="009963BD" w:rsidRDefault="009963BD" w:rsidP="009963BD">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3</w:t>
            </w:r>
          </w:p>
        </w:tc>
        <w:tc>
          <w:tcPr>
            <w:tcW w:w="3836" w:type="dxa"/>
          </w:tcPr>
          <w:p w14:paraId="29762B51" w14:textId="11FA428D" w:rsidR="009963BD" w:rsidRDefault="009963BD" w:rsidP="009963BD">
            <w:pPr>
              <w:snapToGrid w:val="0"/>
              <w:spacing w:line="200" w:lineRule="exact"/>
              <w:ind w:right="6"/>
              <w:jc w:val="center"/>
              <w:rPr>
                <w:rFonts w:ascii="仿宋" w:eastAsia="方正仿宋_GBK" w:hAnsi="仿宋"/>
                <w:color w:val="000000"/>
                <w:kern w:val="0"/>
                <w:sz w:val="18"/>
                <w:szCs w:val="18"/>
              </w:rPr>
            </w:pPr>
            <w:r w:rsidRPr="009963BD">
              <w:rPr>
                <w:rFonts w:ascii="仿宋" w:eastAsia="方正仿宋_GBK" w:hAnsi="仿宋"/>
                <w:color w:val="000000"/>
                <w:kern w:val="0"/>
                <w:sz w:val="18"/>
                <w:szCs w:val="18"/>
              </w:rPr>
              <w:t>重庆</w:t>
            </w:r>
            <w:r w:rsidRPr="009963BD">
              <w:rPr>
                <w:rFonts w:ascii="仿宋" w:eastAsia="方正仿宋_GBK" w:hAnsi="仿宋" w:hint="eastAsia"/>
                <w:color w:val="000000"/>
                <w:kern w:val="0"/>
                <w:sz w:val="18"/>
                <w:szCs w:val="18"/>
              </w:rPr>
              <w:t>日泉集团</w:t>
            </w:r>
          </w:p>
        </w:tc>
        <w:tc>
          <w:tcPr>
            <w:tcW w:w="3583" w:type="dxa"/>
          </w:tcPr>
          <w:p w14:paraId="35687E25" w14:textId="1AEAB1A6" w:rsidR="009963BD" w:rsidRDefault="009963BD" w:rsidP="009963BD">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养猪生产</w:t>
            </w:r>
          </w:p>
        </w:tc>
        <w:tc>
          <w:tcPr>
            <w:tcW w:w="1062" w:type="dxa"/>
          </w:tcPr>
          <w:p w14:paraId="04BC225E" w14:textId="77777777" w:rsidR="009963BD" w:rsidRDefault="009963BD" w:rsidP="009963BD">
            <w:pPr>
              <w:snapToGrid w:val="0"/>
              <w:spacing w:line="200" w:lineRule="exact"/>
              <w:ind w:right="6"/>
              <w:jc w:val="center"/>
              <w:rPr>
                <w:rFonts w:ascii="仿宋" w:eastAsia="方正仿宋_GBK" w:hAnsi="仿宋"/>
                <w:color w:val="000000"/>
                <w:kern w:val="0"/>
                <w:sz w:val="18"/>
                <w:szCs w:val="18"/>
              </w:rPr>
            </w:pPr>
          </w:p>
        </w:tc>
      </w:tr>
      <w:tr w:rsidR="009963BD" w14:paraId="2B206FF9" w14:textId="77777777">
        <w:tc>
          <w:tcPr>
            <w:tcW w:w="808" w:type="dxa"/>
          </w:tcPr>
          <w:p w14:paraId="6983776A" w14:textId="370266F9" w:rsidR="009963BD" w:rsidRDefault="009963BD" w:rsidP="009963BD">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4</w:t>
            </w:r>
          </w:p>
        </w:tc>
        <w:tc>
          <w:tcPr>
            <w:tcW w:w="3836" w:type="dxa"/>
          </w:tcPr>
          <w:p w14:paraId="73890BE0" w14:textId="38ADF2C4" w:rsidR="009963BD" w:rsidRDefault="009963BD" w:rsidP="009963BD">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重庆</w:t>
            </w:r>
            <w:proofErr w:type="gramStart"/>
            <w:r>
              <w:rPr>
                <w:rFonts w:ascii="仿宋" w:eastAsia="方正仿宋_GBK" w:hAnsi="仿宋" w:hint="eastAsia"/>
                <w:color w:val="000000"/>
                <w:kern w:val="0"/>
                <w:sz w:val="18"/>
                <w:szCs w:val="18"/>
              </w:rPr>
              <w:t>天兆猪</w:t>
            </w:r>
            <w:proofErr w:type="gramEnd"/>
            <w:r>
              <w:rPr>
                <w:rFonts w:ascii="仿宋" w:eastAsia="方正仿宋_GBK" w:hAnsi="仿宋" w:hint="eastAsia"/>
                <w:color w:val="000000"/>
                <w:kern w:val="0"/>
                <w:sz w:val="18"/>
                <w:szCs w:val="18"/>
              </w:rPr>
              <w:t>业</w:t>
            </w:r>
          </w:p>
        </w:tc>
        <w:tc>
          <w:tcPr>
            <w:tcW w:w="3583" w:type="dxa"/>
          </w:tcPr>
          <w:p w14:paraId="6B997F91" w14:textId="04470B4B" w:rsidR="009963BD" w:rsidRDefault="009963BD" w:rsidP="009963BD">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养猪生产</w:t>
            </w:r>
          </w:p>
        </w:tc>
        <w:tc>
          <w:tcPr>
            <w:tcW w:w="1062" w:type="dxa"/>
          </w:tcPr>
          <w:p w14:paraId="7ABFCCCB" w14:textId="77777777" w:rsidR="009963BD" w:rsidRDefault="009963BD" w:rsidP="009963BD">
            <w:pPr>
              <w:snapToGrid w:val="0"/>
              <w:spacing w:line="200" w:lineRule="exact"/>
              <w:ind w:right="6"/>
              <w:jc w:val="center"/>
              <w:rPr>
                <w:rFonts w:ascii="仿宋" w:eastAsia="方正仿宋_GBK" w:hAnsi="仿宋"/>
                <w:color w:val="000000"/>
                <w:kern w:val="0"/>
                <w:sz w:val="18"/>
                <w:szCs w:val="18"/>
              </w:rPr>
            </w:pPr>
          </w:p>
        </w:tc>
      </w:tr>
      <w:tr w:rsidR="009963BD" w14:paraId="4F477A47" w14:textId="77777777">
        <w:tc>
          <w:tcPr>
            <w:tcW w:w="808" w:type="dxa"/>
          </w:tcPr>
          <w:p w14:paraId="16747069" w14:textId="7AC6DAEE" w:rsidR="009963BD" w:rsidRDefault="009963BD" w:rsidP="009963BD">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5</w:t>
            </w:r>
          </w:p>
        </w:tc>
        <w:tc>
          <w:tcPr>
            <w:tcW w:w="3836" w:type="dxa"/>
          </w:tcPr>
          <w:p w14:paraId="0C093487" w14:textId="3488F7AA" w:rsidR="009963BD" w:rsidRDefault="009963BD" w:rsidP="009963BD">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重庆天友乳业有限公司</w:t>
            </w:r>
          </w:p>
        </w:tc>
        <w:tc>
          <w:tcPr>
            <w:tcW w:w="3583" w:type="dxa"/>
          </w:tcPr>
          <w:p w14:paraId="5830E45A" w14:textId="0592102D" w:rsidR="009963BD" w:rsidRDefault="009963BD" w:rsidP="009963BD">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养牛生产</w:t>
            </w:r>
          </w:p>
        </w:tc>
        <w:tc>
          <w:tcPr>
            <w:tcW w:w="1062" w:type="dxa"/>
          </w:tcPr>
          <w:p w14:paraId="66B52B35" w14:textId="77777777" w:rsidR="009963BD" w:rsidRDefault="009963BD" w:rsidP="009963BD">
            <w:pPr>
              <w:snapToGrid w:val="0"/>
              <w:spacing w:line="200" w:lineRule="exact"/>
              <w:ind w:right="6"/>
              <w:jc w:val="center"/>
              <w:rPr>
                <w:rFonts w:ascii="仿宋" w:eastAsia="方正仿宋_GBK" w:hAnsi="仿宋"/>
                <w:color w:val="000000"/>
                <w:kern w:val="0"/>
                <w:sz w:val="18"/>
                <w:szCs w:val="18"/>
              </w:rPr>
            </w:pPr>
          </w:p>
        </w:tc>
      </w:tr>
      <w:tr w:rsidR="009963BD" w14:paraId="7EFB4103" w14:textId="77777777">
        <w:tc>
          <w:tcPr>
            <w:tcW w:w="808" w:type="dxa"/>
          </w:tcPr>
          <w:p w14:paraId="042AD076" w14:textId="39C9D938" w:rsidR="009963BD" w:rsidRDefault="009963BD" w:rsidP="009963BD">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6</w:t>
            </w:r>
          </w:p>
        </w:tc>
        <w:tc>
          <w:tcPr>
            <w:tcW w:w="3836" w:type="dxa"/>
          </w:tcPr>
          <w:p w14:paraId="798BEA19" w14:textId="4F83328A" w:rsidR="009963BD" w:rsidRDefault="009963BD" w:rsidP="009963BD">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重庆武隆畜禽养殖有限公司</w:t>
            </w:r>
          </w:p>
        </w:tc>
        <w:tc>
          <w:tcPr>
            <w:tcW w:w="3583" w:type="dxa"/>
          </w:tcPr>
          <w:p w14:paraId="07A0B9DF" w14:textId="7736A7B4" w:rsidR="009963BD" w:rsidRDefault="009963BD" w:rsidP="009963BD">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养羊生产</w:t>
            </w:r>
          </w:p>
        </w:tc>
        <w:tc>
          <w:tcPr>
            <w:tcW w:w="1062" w:type="dxa"/>
          </w:tcPr>
          <w:p w14:paraId="3C074BFF" w14:textId="77777777" w:rsidR="009963BD" w:rsidRDefault="009963BD" w:rsidP="009963BD">
            <w:pPr>
              <w:snapToGrid w:val="0"/>
              <w:spacing w:line="200" w:lineRule="exact"/>
              <w:ind w:right="6"/>
              <w:jc w:val="center"/>
              <w:rPr>
                <w:rFonts w:ascii="仿宋" w:eastAsia="方正仿宋_GBK" w:hAnsi="仿宋"/>
                <w:color w:val="000000"/>
                <w:kern w:val="0"/>
                <w:sz w:val="18"/>
                <w:szCs w:val="18"/>
              </w:rPr>
            </w:pPr>
          </w:p>
        </w:tc>
      </w:tr>
      <w:tr w:rsidR="009963BD" w14:paraId="67820035" w14:textId="77777777">
        <w:tc>
          <w:tcPr>
            <w:tcW w:w="808" w:type="dxa"/>
          </w:tcPr>
          <w:p w14:paraId="07FA05F5" w14:textId="0F9EFD75" w:rsidR="009963BD" w:rsidRDefault="009963BD" w:rsidP="009963BD">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7</w:t>
            </w:r>
          </w:p>
        </w:tc>
        <w:tc>
          <w:tcPr>
            <w:tcW w:w="3836" w:type="dxa"/>
          </w:tcPr>
          <w:p w14:paraId="1DC330D8" w14:textId="06CCA0DA" w:rsidR="009963BD" w:rsidRDefault="009963BD" w:rsidP="009963BD">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重庆嘉多喜养鸡合作社</w:t>
            </w:r>
          </w:p>
        </w:tc>
        <w:tc>
          <w:tcPr>
            <w:tcW w:w="3583" w:type="dxa"/>
          </w:tcPr>
          <w:p w14:paraId="643581B8" w14:textId="7343736E" w:rsidR="009963BD" w:rsidRDefault="009963BD" w:rsidP="009963BD">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养鸡生产</w:t>
            </w:r>
          </w:p>
        </w:tc>
        <w:tc>
          <w:tcPr>
            <w:tcW w:w="1062" w:type="dxa"/>
          </w:tcPr>
          <w:p w14:paraId="73BE52F9" w14:textId="77777777" w:rsidR="009963BD" w:rsidRDefault="009963BD" w:rsidP="009963BD">
            <w:pPr>
              <w:snapToGrid w:val="0"/>
              <w:spacing w:line="200" w:lineRule="exact"/>
              <w:ind w:right="6"/>
              <w:jc w:val="center"/>
              <w:rPr>
                <w:rFonts w:ascii="仿宋" w:eastAsia="方正仿宋_GBK" w:hAnsi="仿宋"/>
                <w:color w:val="000000"/>
                <w:kern w:val="0"/>
                <w:sz w:val="18"/>
                <w:szCs w:val="18"/>
              </w:rPr>
            </w:pPr>
          </w:p>
        </w:tc>
      </w:tr>
      <w:tr w:rsidR="009963BD" w14:paraId="7E37F870" w14:textId="77777777">
        <w:tc>
          <w:tcPr>
            <w:tcW w:w="808" w:type="dxa"/>
          </w:tcPr>
          <w:p w14:paraId="014EE4DF" w14:textId="616E2940" w:rsidR="009963BD" w:rsidRDefault="009963BD" w:rsidP="009963BD">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8</w:t>
            </w:r>
          </w:p>
        </w:tc>
        <w:tc>
          <w:tcPr>
            <w:tcW w:w="3836" w:type="dxa"/>
          </w:tcPr>
          <w:p w14:paraId="4AAEFCE7" w14:textId="7DB0318D" w:rsidR="009963BD" w:rsidRDefault="009963BD" w:rsidP="009963BD">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重庆兔管家科技发展有限公司</w:t>
            </w:r>
          </w:p>
        </w:tc>
        <w:tc>
          <w:tcPr>
            <w:tcW w:w="3583" w:type="dxa"/>
          </w:tcPr>
          <w:p w14:paraId="3629051C" w14:textId="6B69F252" w:rsidR="009963BD" w:rsidRDefault="009963BD" w:rsidP="009963BD">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养兔生产</w:t>
            </w:r>
          </w:p>
        </w:tc>
        <w:tc>
          <w:tcPr>
            <w:tcW w:w="1062" w:type="dxa"/>
          </w:tcPr>
          <w:p w14:paraId="5EB5C448" w14:textId="77777777" w:rsidR="009963BD" w:rsidRDefault="009963BD" w:rsidP="009963BD">
            <w:pPr>
              <w:snapToGrid w:val="0"/>
              <w:spacing w:line="200" w:lineRule="exact"/>
              <w:ind w:right="6"/>
              <w:jc w:val="center"/>
              <w:rPr>
                <w:rFonts w:ascii="仿宋" w:eastAsia="方正仿宋_GBK" w:hAnsi="仿宋"/>
                <w:color w:val="000000"/>
                <w:kern w:val="0"/>
                <w:sz w:val="18"/>
                <w:szCs w:val="18"/>
              </w:rPr>
            </w:pPr>
          </w:p>
        </w:tc>
      </w:tr>
      <w:tr w:rsidR="009963BD" w14:paraId="4043AAD8" w14:textId="77777777">
        <w:tc>
          <w:tcPr>
            <w:tcW w:w="808" w:type="dxa"/>
          </w:tcPr>
          <w:p w14:paraId="4442CB4F" w14:textId="5A315B7C" w:rsidR="009963BD" w:rsidRDefault="009963BD" w:rsidP="009963BD">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9</w:t>
            </w:r>
          </w:p>
        </w:tc>
        <w:tc>
          <w:tcPr>
            <w:tcW w:w="3836" w:type="dxa"/>
          </w:tcPr>
          <w:p w14:paraId="517E81D2" w14:textId="5A82169E" w:rsidR="009963BD" w:rsidRDefault="009963BD" w:rsidP="009963BD">
            <w:pPr>
              <w:snapToGrid w:val="0"/>
              <w:spacing w:line="200" w:lineRule="exact"/>
              <w:ind w:right="6"/>
              <w:jc w:val="center"/>
              <w:rPr>
                <w:rFonts w:ascii="仿宋" w:eastAsia="方正仿宋_GBK" w:hAnsi="仿宋"/>
                <w:color w:val="000000"/>
                <w:kern w:val="0"/>
                <w:sz w:val="18"/>
                <w:szCs w:val="18"/>
              </w:rPr>
            </w:pPr>
            <w:proofErr w:type="gramStart"/>
            <w:r>
              <w:rPr>
                <w:rFonts w:ascii="仿宋" w:eastAsia="方正仿宋_GBK" w:hAnsi="仿宋" w:hint="eastAsia"/>
                <w:color w:val="000000"/>
                <w:kern w:val="0"/>
                <w:sz w:val="18"/>
                <w:szCs w:val="18"/>
              </w:rPr>
              <w:t>重庆爱艺宠物</w:t>
            </w:r>
            <w:proofErr w:type="gramEnd"/>
            <w:r>
              <w:rPr>
                <w:rFonts w:ascii="仿宋" w:eastAsia="方正仿宋_GBK" w:hAnsi="仿宋" w:hint="eastAsia"/>
                <w:color w:val="000000"/>
                <w:kern w:val="0"/>
                <w:sz w:val="18"/>
                <w:szCs w:val="18"/>
              </w:rPr>
              <w:t>连锁</w:t>
            </w:r>
          </w:p>
        </w:tc>
        <w:tc>
          <w:tcPr>
            <w:tcW w:w="3583" w:type="dxa"/>
          </w:tcPr>
          <w:p w14:paraId="7D47333F" w14:textId="4BAA9BB7" w:rsidR="009963BD" w:rsidRDefault="009963BD" w:rsidP="009963BD">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宠物养护</w:t>
            </w:r>
          </w:p>
        </w:tc>
        <w:tc>
          <w:tcPr>
            <w:tcW w:w="1062" w:type="dxa"/>
          </w:tcPr>
          <w:p w14:paraId="2F85EF8C" w14:textId="77777777" w:rsidR="009963BD" w:rsidRDefault="009963BD" w:rsidP="009963BD">
            <w:pPr>
              <w:snapToGrid w:val="0"/>
              <w:spacing w:line="200" w:lineRule="exact"/>
              <w:ind w:right="6"/>
              <w:jc w:val="center"/>
              <w:rPr>
                <w:rFonts w:ascii="仿宋" w:eastAsia="方正仿宋_GBK" w:hAnsi="仿宋"/>
                <w:color w:val="000000"/>
                <w:kern w:val="0"/>
                <w:sz w:val="18"/>
                <w:szCs w:val="18"/>
              </w:rPr>
            </w:pPr>
          </w:p>
        </w:tc>
      </w:tr>
      <w:tr w:rsidR="009963BD" w14:paraId="48DFED8D" w14:textId="77777777">
        <w:tc>
          <w:tcPr>
            <w:tcW w:w="808" w:type="dxa"/>
          </w:tcPr>
          <w:p w14:paraId="7EFE0A44" w14:textId="4516E80F" w:rsidR="009963BD" w:rsidRDefault="009963BD" w:rsidP="009963BD">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1</w:t>
            </w:r>
            <w:r>
              <w:rPr>
                <w:rFonts w:ascii="仿宋" w:eastAsia="方正仿宋_GBK" w:hAnsi="仿宋"/>
                <w:color w:val="000000"/>
                <w:kern w:val="0"/>
                <w:sz w:val="18"/>
                <w:szCs w:val="18"/>
              </w:rPr>
              <w:t>0</w:t>
            </w:r>
          </w:p>
        </w:tc>
        <w:tc>
          <w:tcPr>
            <w:tcW w:w="3836" w:type="dxa"/>
          </w:tcPr>
          <w:p w14:paraId="72DCBED2" w14:textId="1E5083A3" w:rsidR="009963BD" w:rsidRDefault="009963BD" w:rsidP="009963BD">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重庆金点子水产养殖有限公司</w:t>
            </w:r>
          </w:p>
        </w:tc>
        <w:tc>
          <w:tcPr>
            <w:tcW w:w="3583" w:type="dxa"/>
          </w:tcPr>
          <w:p w14:paraId="199182B1" w14:textId="1ED06150" w:rsidR="009963BD" w:rsidRDefault="009963BD" w:rsidP="009963BD">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hint="eastAsia"/>
                <w:color w:val="000000"/>
                <w:kern w:val="0"/>
                <w:sz w:val="18"/>
                <w:szCs w:val="18"/>
              </w:rPr>
              <w:t>淡水养殖</w:t>
            </w:r>
          </w:p>
        </w:tc>
        <w:tc>
          <w:tcPr>
            <w:tcW w:w="1062" w:type="dxa"/>
          </w:tcPr>
          <w:p w14:paraId="7E4F7246" w14:textId="77777777" w:rsidR="009963BD" w:rsidRDefault="009963BD" w:rsidP="009963BD">
            <w:pPr>
              <w:snapToGrid w:val="0"/>
              <w:spacing w:line="200" w:lineRule="exact"/>
              <w:ind w:right="6"/>
              <w:jc w:val="center"/>
              <w:rPr>
                <w:rFonts w:ascii="仿宋" w:eastAsia="方正仿宋_GBK" w:hAnsi="仿宋"/>
                <w:color w:val="000000"/>
                <w:kern w:val="0"/>
                <w:sz w:val="18"/>
                <w:szCs w:val="18"/>
              </w:rPr>
            </w:pPr>
          </w:p>
        </w:tc>
      </w:tr>
      <w:tr w:rsidR="009963BD" w14:paraId="39ACB254" w14:textId="77777777">
        <w:tc>
          <w:tcPr>
            <w:tcW w:w="808" w:type="dxa"/>
          </w:tcPr>
          <w:p w14:paraId="51A91975" w14:textId="507BB87F" w:rsidR="009963BD" w:rsidRDefault="009963BD" w:rsidP="009963BD">
            <w:pPr>
              <w:snapToGrid w:val="0"/>
              <w:spacing w:line="200" w:lineRule="exact"/>
              <w:ind w:right="6"/>
              <w:jc w:val="center"/>
              <w:rPr>
                <w:rFonts w:ascii="仿宋" w:eastAsia="方正仿宋_GBK" w:hAnsi="仿宋"/>
                <w:color w:val="000000"/>
                <w:kern w:val="0"/>
                <w:sz w:val="18"/>
                <w:szCs w:val="18"/>
              </w:rPr>
            </w:pPr>
            <w:r>
              <w:rPr>
                <w:rFonts w:ascii="仿宋" w:eastAsia="方正仿宋_GBK" w:hAnsi="仿宋"/>
                <w:color w:val="000000"/>
                <w:kern w:val="0"/>
                <w:sz w:val="18"/>
                <w:szCs w:val="18"/>
              </w:rPr>
              <w:t>…</w:t>
            </w:r>
          </w:p>
        </w:tc>
        <w:tc>
          <w:tcPr>
            <w:tcW w:w="3836" w:type="dxa"/>
          </w:tcPr>
          <w:p w14:paraId="5F42722C" w14:textId="77777777" w:rsidR="009963BD" w:rsidRDefault="009963BD" w:rsidP="009963BD">
            <w:pPr>
              <w:snapToGrid w:val="0"/>
              <w:spacing w:line="200" w:lineRule="exact"/>
              <w:ind w:right="6"/>
              <w:jc w:val="center"/>
              <w:rPr>
                <w:rFonts w:ascii="仿宋" w:eastAsia="方正仿宋_GBK" w:hAnsi="仿宋"/>
                <w:color w:val="000000"/>
                <w:kern w:val="0"/>
                <w:sz w:val="18"/>
                <w:szCs w:val="18"/>
              </w:rPr>
            </w:pPr>
          </w:p>
        </w:tc>
        <w:tc>
          <w:tcPr>
            <w:tcW w:w="3583" w:type="dxa"/>
          </w:tcPr>
          <w:p w14:paraId="1322E591" w14:textId="77777777" w:rsidR="009963BD" w:rsidRDefault="009963BD" w:rsidP="009963BD">
            <w:pPr>
              <w:snapToGrid w:val="0"/>
              <w:spacing w:line="200" w:lineRule="exact"/>
              <w:ind w:right="6"/>
              <w:jc w:val="center"/>
              <w:rPr>
                <w:rFonts w:ascii="仿宋" w:eastAsia="方正仿宋_GBK" w:hAnsi="仿宋"/>
                <w:color w:val="000000"/>
                <w:kern w:val="0"/>
                <w:sz w:val="18"/>
                <w:szCs w:val="18"/>
              </w:rPr>
            </w:pPr>
          </w:p>
        </w:tc>
        <w:tc>
          <w:tcPr>
            <w:tcW w:w="1062" w:type="dxa"/>
          </w:tcPr>
          <w:p w14:paraId="3CCDAE83" w14:textId="77777777" w:rsidR="009963BD" w:rsidRDefault="009963BD" w:rsidP="009963BD">
            <w:pPr>
              <w:snapToGrid w:val="0"/>
              <w:spacing w:line="200" w:lineRule="exact"/>
              <w:ind w:right="6"/>
              <w:jc w:val="center"/>
              <w:rPr>
                <w:rFonts w:ascii="仿宋" w:eastAsia="方正仿宋_GBK" w:hAnsi="仿宋"/>
                <w:color w:val="000000"/>
                <w:kern w:val="0"/>
                <w:sz w:val="18"/>
                <w:szCs w:val="18"/>
              </w:rPr>
            </w:pPr>
          </w:p>
        </w:tc>
      </w:tr>
    </w:tbl>
    <w:p w14:paraId="31421915" w14:textId="77777777" w:rsidR="007D3360" w:rsidRDefault="007D3360">
      <w:pPr>
        <w:snapToGrid w:val="0"/>
        <w:ind w:firstLineChars="200" w:firstLine="480"/>
        <w:rPr>
          <w:rFonts w:ascii="仿宋" w:eastAsia="方正仿宋_GBK" w:hAnsi="仿宋"/>
          <w:color w:val="000000"/>
          <w:sz w:val="24"/>
          <w:szCs w:val="24"/>
        </w:rPr>
      </w:pPr>
    </w:p>
    <w:p w14:paraId="4FC908EE" w14:textId="77777777" w:rsidR="007D3360" w:rsidRDefault="002D3D26">
      <w:pPr>
        <w:pStyle w:val="2"/>
        <w:snapToGrid w:val="0"/>
        <w:spacing w:before="156" w:after="156"/>
        <w:ind w:firstLine="480"/>
        <w:rPr>
          <w:rFonts w:ascii="楷体_GB2312" w:eastAsia="楷体_GB2312" w:hAnsi="楷体_GB2312"/>
          <w:szCs w:val="24"/>
        </w:rPr>
      </w:pPr>
      <w:bookmarkStart w:id="23" w:name="_Toc79933070"/>
      <w:r>
        <w:rPr>
          <w:rFonts w:ascii="楷体_GB2312" w:eastAsia="楷体_GB2312" w:hAnsi="楷体_GB2312"/>
          <w:szCs w:val="24"/>
        </w:rPr>
        <w:t>（三）教学资源</w:t>
      </w:r>
      <w:bookmarkEnd w:id="23"/>
    </w:p>
    <w:p w14:paraId="6E68652E" w14:textId="77777777" w:rsidR="007D3360" w:rsidRDefault="002D3D26">
      <w:pPr>
        <w:snapToGrid w:val="0"/>
        <w:ind w:firstLineChars="200" w:firstLine="480"/>
        <w:rPr>
          <w:rFonts w:ascii="仿宋" w:eastAsia="方正仿宋_GBK" w:hAnsi="仿宋"/>
          <w:color w:val="000000" w:themeColor="text1"/>
          <w:sz w:val="24"/>
          <w:szCs w:val="24"/>
        </w:rPr>
      </w:pPr>
      <w:r>
        <w:rPr>
          <w:rFonts w:ascii="仿宋" w:eastAsia="方正仿宋_GBK" w:hAnsi="仿宋"/>
          <w:color w:val="000000" w:themeColor="text1"/>
          <w:sz w:val="24"/>
          <w:szCs w:val="24"/>
        </w:rPr>
        <w:t>1.</w:t>
      </w:r>
      <w:r>
        <w:rPr>
          <w:rFonts w:ascii="仿宋" w:eastAsia="方正仿宋_GBK" w:hAnsi="仿宋"/>
          <w:color w:val="000000" w:themeColor="text1"/>
          <w:sz w:val="24"/>
          <w:szCs w:val="24"/>
        </w:rPr>
        <w:t>教材选用：选用国家中等职业学校示范校建设课程改革创新系列教材。</w:t>
      </w:r>
    </w:p>
    <w:p w14:paraId="35FE83EE" w14:textId="77777777" w:rsidR="007D3360" w:rsidRDefault="002D3D26">
      <w:pPr>
        <w:snapToGrid w:val="0"/>
        <w:ind w:firstLineChars="200" w:firstLine="480"/>
        <w:rPr>
          <w:rFonts w:ascii="仿宋" w:eastAsia="方正仿宋_GBK" w:hAnsi="仿宋"/>
          <w:color w:val="000000"/>
          <w:sz w:val="24"/>
          <w:szCs w:val="24"/>
        </w:rPr>
      </w:pPr>
      <w:r>
        <w:rPr>
          <w:rFonts w:ascii="仿宋" w:eastAsia="方正仿宋_GBK" w:hAnsi="仿宋"/>
          <w:color w:val="000000"/>
          <w:sz w:val="24"/>
          <w:szCs w:val="24"/>
        </w:rPr>
        <w:t>2.</w:t>
      </w:r>
      <w:r>
        <w:rPr>
          <w:rFonts w:ascii="仿宋" w:eastAsia="方正仿宋_GBK" w:hAnsi="仿宋"/>
          <w:color w:val="000000"/>
          <w:sz w:val="24"/>
          <w:szCs w:val="24"/>
        </w:rPr>
        <w:t>图书资源配备：本专业教材配套的相关材料。</w:t>
      </w:r>
    </w:p>
    <w:p w14:paraId="001822CC" w14:textId="77777777" w:rsidR="007D3360" w:rsidRDefault="002D3D26">
      <w:pPr>
        <w:snapToGrid w:val="0"/>
        <w:ind w:firstLineChars="200" w:firstLine="480"/>
        <w:rPr>
          <w:rFonts w:ascii="仿宋" w:eastAsia="方正仿宋_GBK" w:hAnsi="仿宋"/>
          <w:color w:val="000000"/>
          <w:sz w:val="24"/>
          <w:szCs w:val="24"/>
        </w:rPr>
      </w:pPr>
      <w:r>
        <w:rPr>
          <w:rFonts w:ascii="仿宋" w:eastAsia="方正仿宋_GBK" w:hAnsi="仿宋"/>
          <w:color w:val="000000"/>
          <w:sz w:val="24"/>
          <w:szCs w:val="24"/>
        </w:rPr>
        <w:t>3.</w:t>
      </w:r>
      <w:r>
        <w:rPr>
          <w:rFonts w:ascii="仿宋" w:eastAsia="方正仿宋_GBK" w:hAnsi="仿宋"/>
          <w:color w:val="000000"/>
          <w:sz w:val="24"/>
          <w:szCs w:val="24"/>
        </w:rPr>
        <w:t>数字资源配备：</w:t>
      </w:r>
      <w:r>
        <w:rPr>
          <w:rFonts w:ascii="仿宋" w:eastAsia="方正仿宋_GBK" w:hAnsi="仿宋" w:hint="eastAsia"/>
          <w:color w:val="000000"/>
          <w:sz w:val="24"/>
          <w:szCs w:val="24"/>
        </w:rPr>
        <w:t>畜牧兽医</w:t>
      </w:r>
      <w:r>
        <w:rPr>
          <w:rFonts w:ascii="仿宋" w:eastAsia="方正仿宋_GBK" w:hAnsi="仿宋"/>
          <w:color w:val="000000"/>
          <w:sz w:val="24"/>
          <w:szCs w:val="24"/>
        </w:rPr>
        <w:t>专业国家级数字化精品课程教学资源包</w:t>
      </w:r>
      <w:r>
        <w:rPr>
          <w:rFonts w:ascii="仿宋" w:eastAsia="方正仿宋_GBK" w:hAnsi="仿宋" w:hint="eastAsia"/>
          <w:color w:val="000000"/>
          <w:sz w:val="24"/>
          <w:szCs w:val="24"/>
        </w:rPr>
        <w:t>、</w:t>
      </w:r>
      <w:r>
        <w:rPr>
          <w:rFonts w:ascii="仿宋" w:eastAsia="方正仿宋_GBK" w:hAnsi="仿宋" w:hint="eastAsia"/>
          <w:color w:val="000000" w:themeColor="text1"/>
          <w:sz w:val="24"/>
          <w:szCs w:val="24"/>
        </w:rPr>
        <w:t>微课等</w:t>
      </w:r>
      <w:r>
        <w:rPr>
          <w:rFonts w:ascii="仿宋" w:eastAsia="方正仿宋_GBK" w:hAnsi="仿宋"/>
          <w:color w:val="000000"/>
          <w:sz w:val="24"/>
          <w:szCs w:val="24"/>
        </w:rPr>
        <w:t>。</w:t>
      </w:r>
    </w:p>
    <w:p w14:paraId="38FB9DB6" w14:textId="77777777" w:rsidR="007D3360" w:rsidRDefault="002D3D26">
      <w:pPr>
        <w:pStyle w:val="2"/>
        <w:snapToGrid w:val="0"/>
        <w:spacing w:before="156" w:after="156"/>
        <w:ind w:firstLine="480"/>
        <w:rPr>
          <w:rFonts w:ascii="楷体_GB2312" w:eastAsia="楷体_GB2312" w:hAnsi="楷体_GB2312"/>
          <w:szCs w:val="24"/>
        </w:rPr>
      </w:pPr>
      <w:bookmarkStart w:id="24" w:name="_Toc79933071"/>
      <w:r>
        <w:rPr>
          <w:rFonts w:ascii="楷体_GB2312" w:eastAsia="楷体_GB2312" w:hAnsi="楷体_GB2312"/>
          <w:szCs w:val="24"/>
        </w:rPr>
        <w:t>（四）培养模式</w:t>
      </w:r>
      <w:bookmarkEnd w:id="24"/>
    </w:p>
    <w:p w14:paraId="27DE3266" w14:textId="77777777" w:rsidR="007D3360" w:rsidRDefault="002D3D26">
      <w:pPr>
        <w:snapToGrid w:val="0"/>
        <w:ind w:firstLineChars="300" w:firstLine="720"/>
        <w:rPr>
          <w:rFonts w:ascii="仿宋" w:eastAsia="方正仿宋_GBK" w:hAnsi="仿宋"/>
          <w:color w:val="000000"/>
          <w:sz w:val="24"/>
          <w:szCs w:val="24"/>
        </w:rPr>
      </w:pPr>
      <w:r>
        <w:rPr>
          <w:rFonts w:ascii="仿宋" w:eastAsia="方正仿宋_GBK" w:hAnsi="仿宋"/>
          <w:color w:val="000000"/>
          <w:sz w:val="24"/>
          <w:szCs w:val="24"/>
        </w:rPr>
        <w:t>本专业采用人才培养</w:t>
      </w:r>
      <w:r>
        <w:rPr>
          <w:rFonts w:ascii="仿宋" w:eastAsia="方正仿宋_GBK" w:hAnsi="仿宋"/>
          <w:color w:val="000000"/>
          <w:sz w:val="24"/>
          <w:szCs w:val="24"/>
        </w:rPr>
        <w:t>CBE</w:t>
      </w:r>
      <w:r>
        <w:rPr>
          <w:rFonts w:ascii="仿宋" w:eastAsia="方正仿宋_GBK" w:hAnsi="仿宋"/>
          <w:color w:val="000000"/>
          <w:sz w:val="24"/>
          <w:szCs w:val="24"/>
        </w:rPr>
        <w:t>模式，构建</w:t>
      </w:r>
      <w:r>
        <w:rPr>
          <w:rFonts w:ascii="仿宋" w:eastAsia="方正仿宋_GBK" w:hAnsi="仿宋"/>
          <w:color w:val="000000"/>
          <w:sz w:val="24"/>
          <w:szCs w:val="24"/>
        </w:rPr>
        <w:t>“</w:t>
      </w:r>
      <w:r>
        <w:rPr>
          <w:rFonts w:ascii="仿宋" w:eastAsia="方正仿宋_GBK" w:hAnsi="仿宋"/>
          <w:color w:val="000000"/>
          <w:sz w:val="24"/>
          <w:szCs w:val="24"/>
        </w:rPr>
        <w:t>以能力培养为中心</w:t>
      </w:r>
      <w:r>
        <w:rPr>
          <w:rFonts w:ascii="仿宋" w:eastAsia="方正仿宋_GBK" w:hAnsi="仿宋"/>
          <w:color w:val="000000"/>
          <w:sz w:val="24"/>
          <w:szCs w:val="24"/>
        </w:rPr>
        <w:t>”</w:t>
      </w:r>
      <w:r>
        <w:rPr>
          <w:rFonts w:ascii="仿宋" w:eastAsia="方正仿宋_GBK" w:hAnsi="仿宋"/>
          <w:color w:val="000000"/>
          <w:sz w:val="24"/>
          <w:szCs w:val="24"/>
        </w:rPr>
        <w:t>的人才培养模式。它在</w:t>
      </w:r>
      <w:r>
        <w:rPr>
          <w:rFonts w:ascii="仿宋" w:eastAsia="方正仿宋_GBK" w:hAnsi="仿宋"/>
          <w:color w:val="000000"/>
          <w:sz w:val="24"/>
          <w:szCs w:val="24"/>
        </w:rPr>
        <w:t>“</w:t>
      </w:r>
      <w:r>
        <w:rPr>
          <w:rFonts w:ascii="仿宋" w:eastAsia="方正仿宋_GBK" w:hAnsi="仿宋"/>
          <w:color w:val="000000"/>
          <w:sz w:val="24"/>
          <w:szCs w:val="24"/>
        </w:rPr>
        <w:t>产教融合、校企合作、工学结合、能力本位</w:t>
      </w:r>
      <w:r>
        <w:rPr>
          <w:rFonts w:ascii="仿宋" w:eastAsia="方正仿宋_GBK" w:hAnsi="仿宋"/>
          <w:color w:val="000000"/>
          <w:sz w:val="24"/>
          <w:szCs w:val="24"/>
        </w:rPr>
        <w:t>”</w:t>
      </w:r>
      <w:r>
        <w:rPr>
          <w:rFonts w:ascii="仿宋" w:eastAsia="方正仿宋_GBK" w:hAnsi="仿宋"/>
          <w:color w:val="000000"/>
          <w:sz w:val="24"/>
          <w:szCs w:val="24"/>
        </w:rPr>
        <w:t>人才培养基础上构建，提出以</w:t>
      </w:r>
      <w:r>
        <w:rPr>
          <w:rFonts w:ascii="仿宋" w:eastAsia="方正仿宋_GBK" w:hAnsi="仿宋"/>
          <w:color w:val="000000"/>
          <w:sz w:val="24"/>
          <w:szCs w:val="24"/>
        </w:rPr>
        <w:t>“</w:t>
      </w:r>
      <w:r>
        <w:rPr>
          <w:rFonts w:ascii="仿宋" w:eastAsia="方正仿宋_GBK" w:hAnsi="仿宋"/>
          <w:color w:val="000000"/>
          <w:sz w:val="24"/>
          <w:szCs w:val="24"/>
        </w:rPr>
        <w:t>能力</w:t>
      </w:r>
      <w:r>
        <w:rPr>
          <w:rFonts w:ascii="仿宋" w:eastAsia="方正仿宋_GBK" w:hAnsi="仿宋"/>
          <w:color w:val="000000"/>
          <w:sz w:val="24"/>
          <w:szCs w:val="24"/>
        </w:rPr>
        <w:t>”</w:t>
      </w:r>
      <w:r>
        <w:rPr>
          <w:rFonts w:ascii="仿宋" w:eastAsia="方正仿宋_GBK" w:hAnsi="仿宋"/>
          <w:color w:val="000000"/>
          <w:sz w:val="24"/>
          <w:szCs w:val="24"/>
        </w:rPr>
        <w:t>为基础的职业教育人才培养理念。</w:t>
      </w:r>
    </w:p>
    <w:p w14:paraId="12404E05" w14:textId="77777777" w:rsidR="007D3360" w:rsidRDefault="002D3D26">
      <w:pPr>
        <w:pStyle w:val="2"/>
        <w:snapToGrid w:val="0"/>
        <w:spacing w:before="156" w:after="156"/>
        <w:ind w:firstLine="480"/>
        <w:rPr>
          <w:rFonts w:ascii="楷体_GB2312" w:eastAsia="楷体_GB2312" w:hAnsi="楷体_GB2312"/>
          <w:szCs w:val="24"/>
        </w:rPr>
      </w:pPr>
      <w:bookmarkStart w:id="25" w:name="_Toc79933072"/>
      <w:r>
        <w:rPr>
          <w:rFonts w:ascii="楷体_GB2312" w:eastAsia="楷体_GB2312" w:hAnsi="楷体_GB2312"/>
          <w:szCs w:val="24"/>
        </w:rPr>
        <w:lastRenderedPageBreak/>
        <w:t>（</w:t>
      </w:r>
      <w:r>
        <w:rPr>
          <w:rFonts w:ascii="楷体_GB2312" w:eastAsia="楷体_GB2312" w:hAnsi="楷体_GB2312" w:hint="eastAsia"/>
          <w:szCs w:val="24"/>
        </w:rPr>
        <w:t>五</w:t>
      </w:r>
      <w:r>
        <w:rPr>
          <w:rFonts w:ascii="楷体_GB2312" w:eastAsia="楷体_GB2312" w:hAnsi="楷体_GB2312"/>
          <w:szCs w:val="24"/>
        </w:rPr>
        <w:t>）教学模式</w:t>
      </w:r>
      <w:bookmarkEnd w:id="25"/>
    </w:p>
    <w:p w14:paraId="47FDDCEC" w14:textId="77777777" w:rsidR="007D3360" w:rsidRDefault="002D3D26">
      <w:pPr>
        <w:snapToGrid w:val="0"/>
        <w:ind w:firstLineChars="200" w:firstLine="480"/>
        <w:rPr>
          <w:rFonts w:ascii="仿宋" w:eastAsia="方正仿宋_GBK" w:hAnsi="仿宋"/>
          <w:color w:val="000000"/>
          <w:sz w:val="24"/>
          <w:szCs w:val="24"/>
        </w:rPr>
      </w:pPr>
      <w:r>
        <w:rPr>
          <w:rFonts w:ascii="仿宋" w:eastAsia="方正仿宋_GBK" w:hAnsi="仿宋"/>
          <w:color w:val="000000"/>
          <w:sz w:val="24"/>
          <w:szCs w:val="24"/>
        </w:rPr>
        <w:t>本专业结合学校</w:t>
      </w:r>
      <w:r>
        <w:rPr>
          <w:rFonts w:ascii="仿宋" w:eastAsia="方正仿宋_GBK" w:hAnsi="仿宋"/>
          <w:color w:val="000000"/>
          <w:sz w:val="24"/>
          <w:szCs w:val="24"/>
        </w:rPr>
        <w:t>“</w:t>
      </w:r>
      <w:r>
        <w:rPr>
          <w:rFonts w:ascii="仿宋" w:eastAsia="方正仿宋_GBK" w:hAnsi="仿宋"/>
          <w:color w:val="000000"/>
          <w:sz w:val="24"/>
          <w:szCs w:val="24"/>
        </w:rPr>
        <w:t>六个合一</w:t>
      </w:r>
      <w:r>
        <w:rPr>
          <w:rFonts w:ascii="仿宋" w:eastAsia="方正仿宋_GBK" w:hAnsi="仿宋"/>
          <w:color w:val="000000"/>
          <w:sz w:val="24"/>
          <w:szCs w:val="24"/>
        </w:rPr>
        <w:t>”</w:t>
      </w:r>
      <w:r>
        <w:rPr>
          <w:rFonts w:ascii="仿宋" w:eastAsia="方正仿宋_GBK" w:hAnsi="仿宋"/>
          <w:color w:val="000000"/>
          <w:sz w:val="24"/>
          <w:szCs w:val="24"/>
        </w:rPr>
        <w:t>教学模式，以项目导向、任务驱动为理念，以内容重构、角色转变和教学环节的融通为途径，以教学过程对接生产过程为目标，形成学生与学徒合一、教师与师傅合一、课堂教学与职场训练合一、在堂教学与在线教学合一、技能培养与职业鉴定合一、作品与产品合一的</w:t>
      </w:r>
      <w:r>
        <w:rPr>
          <w:rFonts w:ascii="仿宋" w:eastAsia="方正仿宋_GBK" w:hAnsi="仿宋"/>
          <w:color w:val="000000"/>
          <w:sz w:val="24"/>
          <w:szCs w:val="24"/>
        </w:rPr>
        <w:t>“</w:t>
      </w:r>
      <w:r>
        <w:rPr>
          <w:rFonts w:ascii="仿宋" w:eastAsia="方正仿宋_GBK" w:hAnsi="仿宋"/>
          <w:color w:val="000000"/>
          <w:sz w:val="24"/>
          <w:szCs w:val="24"/>
        </w:rPr>
        <w:t>理实一体</w:t>
      </w:r>
      <w:r>
        <w:rPr>
          <w:rFonts w:ascii="仿宋" w:eastAsia="方正仿宋_GBK" w:hAnsi="仿宋"/>
          <w:color w:val="000000"/>
          <w:sz w:val="24"/>
          <w:szCs w:val="24"/>
        </w:rPr>
        <w:t>”</w:t>
      </w:r>
      <w:r>
        <w:rPr>
          <w:rFonts w:ascii="仿宋" w:eastAsia="方正仿宋_GBK" w:hAnsi="仿宋"/>
          <w:color w:val="000000"/>
          <w:sz w:val="24"/>
          <w:szCs w:val="24"/>
        </w:rPr>
        <w:t>、</w:t>
      </w:r>
      <w:r>
        <w:rPr>
          <w:rFonts w:ascii="仿宋" w:eastAsia="方正仿宋_GBK" w:hAnsi="仿宋"/>
          <w:color w:val="000000"/>
          <w:sz w:val="24"/>
          <w:szCs w:val="24"/>
        </w:rPr>
        <w:t>“</w:t>
      </w:r>
      <w:r>
        <w:rPr>
          <w:rFonts w:ascii="仿宋" w:eastAsia="方正仿宋_GBK" w:hAnsi="仿宋"/>
          <w:color w:val="000000"/>
          <w:sz w:val="24"/>
          <w:szCs w:val="24"/>
        </w:rPr>
        <w:t>岗课赛证融通</w:t>
      </w:r>
      <w:r>
        <w:rPr>
          <w:rFonts w:ascii="仿宋" w:eastAsia="方正仿宋_GBK" w:hAnsi="仿宋"/>
          <w:color w:val="000000"/>
          <w:sz w:val="24"/>
          <w:szCs w:val="24"/>
        </w:rPr>
        <w:t>”</w:t>
      </w:r>
      <w:r>
        <w:rPr>
          <w:rFonts w:ascii="仿宋" w:eastAsia="方正仿宋_GBK" w:hAnsi="仿宋"/>
          <w:color w:val="000000"/>
          <w:sz w:val="24"/>
          <w:szCs w:val="24"/>
        </w:rPr>
        <w:t>的教学模式。</w:t>
      </w:r>
    </w:p>
    <w:p w14:paraId="71113208" w14:textId="77777777" w:rsidR="007D3360" w:rsidRDefault="002D3D26">
      <w:pPr>
        <w:snapToGrid w:val="0"/>
        <w:ind w:firstLineChars="200" w:firstLine="480"/>
        <w:rPr>
          <w:rFonts w:ascii="仿宋" w:eastAsia="方正仿宋_GBK" w:hAnsi="仿宋"/>
          <w:color w:val="000000"/>
          <w:sz w:val="24"/>
          <w:szCs w:val="24"/>
        </w:rPr>
      </w:pPr>
      <w:r>
        <w:rPr>
          <w:rFonts w:ascii="仿宋" w:eastAsia="方正仿宋_GBK" w:hAnsi="仿宋"/>
          <w:color w:val="000000"/>
          <w:sz w:val="24"/>
          <w:szCs w:val="24"/>
        </w:rPr>
        <w:t>实施现代学徒制</w:t>
      </w:r>
      <w:r>
        <w:rPr>
          <w:rFonts w:ascii="仿宋" w:eastAsia="方正仿宋_GBK" w:hAnsi="仿宋" w:hint="eastAsia"/>
          <w:color w:val="000000"/>
          <w:sz w:val="24"/>
          <w:szCs w:val="24"/>
        </w:rPr>
        <w:t>：</w:t>
      </w:r>
      <w:r>
        <w:rPr>
          <w:rFonts w:ascii="仿宋" w:eastAsia="方正仿宋_GBK" w:hAnsi="仿宋"/>
          <w:color w:val="000000"/>
          <w:sz w:val="24"/>
          <w:szCs w:val="24"/>
        </w:rPr>
        <w:t>以</w:t>
      </w:r>
      <w:r>
        <w:rPr>
          <w:rFonts w:ascii="仿宋" w:eastAsia="方正仿宋_GBK" w:hAnsi="仿宋" w:hint="eastAsia"/>
          <w:color w:val="000000"/>
          <w:sz w:val="24"/>
          <w:szCs w:val="24"/>
        </w:rPr>
        <w:t>畜牧</w:t>
      </w:r>
      <w:r>
        <w:rPr>
          <w:rFonts w:ascii="仿宋" w:eastAsia="方正仿宋_GBK" w:hAnsi="仿宋"/>
          <w:color w:val="000000"/>
          <w:sz w:val="24"/>
          <w:szCs w:val="24"/>
        </w:rPr>
        <w:t>企业的用人需求为服务目标，按照</w:t>
      </w:r>
      <w:r>
        <w:rPr>
          <w:rFonts w:ascii="仿宋" w:eastAsia="方正仿宋_GBK" w:hAnsi="仿宋"/>
          <w:color w:val="000000"/>
          <w:sz w:val="24"/>
          <w:szCs w:val="24"/>
        </w:rPr>
        <w:t>“</w:t>
      </w:r>
      <w:r>
        <w:rPr>
          <w:rFonts w:ascii="仿宋" w:eastAsia="方正仿宋_GBK" w:hAnsi="仿宋"/>
          <w:color w:val="000000"/>
          <w:sz w:val="24"/>
          <w:szCs w:val="24"/>
        </w:rPr>
        <w:t>学生</w:t>
      </w:r>
      <w:r>
        <w:rPr>
          <w:rFonts w:ascii="仿宋" w:eastAsia="方正仿宋_GBK" w:hAnsi="仿宋"/>
          <w:color w:val="000000"/>
          <w:sz w:val="24"/>
          <w:szCs w:val="24"/>
        </w:rPr>
        <w:t xml:space="preserve"> →</w:t>
      </w:r>
      <w:r>
        <w:rPr>
          <w:rFonts w:ascii="仿宋" w:eastAsia="方正仿宋_GBK" w:hAnsi="仿宋"/>
          <w:color w:val="000000"/>
          <w:sz w:val="24"/>
          <w:szCs w:val="24"/>
        </w:rPr>
        <w:t>学徒</w:t>
      </w:r>
      <w:r>
        <w:rPr>
          <w:rFonts w:ascii="仿宋" w:eastAsia="方正仿宋_GBK" w:hAnsi="仿宋"/>
          <w:color w:val="000000"/>
          <w:sz w:val="24"/>
          <w:szCs w:val="24"/>
        </w:rPr>
        <w:t>→</w:t>
      </w:r>
      <w:r>
        <w:rPr>
          <w:rFonts w:ascii="仿宋" w:eastAsia="方正仿宋_GBK" w:hAnsi="仿宋"/>
          <w:color w:val="000000"/>
          <w:sz w:val="24"/>
          <w:szCs w:val="24"/>
        </w:rPr>
        <w:t>准员工</w:t>
      </w:r>
      <w:r>
        <w:rPr>
          <w:rFonts w:ascii="仿宋" w:eastAsia="方正仿宋_GBK" w:hAnsi="仿宋"/>
          <w:color w:val="000000"/>
          <w:sz w:val="24"/>
          <w:szCs w:val="24"/>
        </w:rPr>
        <w:t>→</w:t>
      </w:r>
      <w:r>
        <w:rPr>
          <w:rFonts w:ascii="仿宋" w:eastAsia="方正仿宋_GBK" w:hAnsi="仿宋"/>
          <w:color w:val="000000"/>
          <w:sz w:val="24"/>
          <w:szCs w:val="24"/>
        </w:rPr>
        <w:t>员工</w:t>
      </w:r>
      <w:r>
        <w:rPr>
          <w:rFonts w:ascii="仿宋" w:eastAsia="方正仿宋_GBK" w:hAnsi="仿宋"/>
          <w:color w:val="000000"/>
          <w:sz w:val="24"/>
          <w:szCs w:val="24"/>
        </w:rPr>
        <w:t>”</w:t>
      </w:r>
      <w:r>
        <w:rPr>
          <w:rFonts w:ascii="仿宋" w:eastAsia="方正仿宋_GBK" w:hAnsi="仿宋"/>
          <w:color w:val="000000"/>
          <w:sz w:val="24"/>
          <w:szCs w:val="24"/>
        </w:rPr>
        <w:t>四位一体的人才培养总体思路，实施五个对接</w:t>
      </w:r>
      <w:r>
        <w:rPr>
          <w:rFonts w:ascii="仿宋" w:eastAsia="方正仿宋_GBK" w:hAnsi="仿宋"/>
          <w:color w:val="000000"/>
          <w:sz w:val="24"/>
          <w:szCs w:val="24"/>
        </w:rPr>
        <w:t>(</w:t>
      </w:r>
      <w:r>
        <w:rPr>
          <w:rFonts w:ascii="仿宋" w:eastAsia="方正仿宋_GBK" w:hAnsi="仿宋"/>
          <w:color w:val="000000"/>
          <w:sz w:val="24"/>
          <w:szCs w:val="24"/>
        </w:rPr>
        <w:t>学校与企业、专业与产业、教师与师傅、学生与员工、培养培训与终身教育</w:t>
      </w:r>
      <w:r>
        <w:rPr>
          <w:rFonts w:ascii="仿宋" w:eastAsia="方正仿宋_GBK" w:hAnsi="仿宋"/>
          <w:color w:val="000000"/>
          <w:sz w:val="24"/>
          <w:szCs w:val="24"/>
        </w:rPr>
        <w:t xml:space="preserve">) </w:t>
      </w:r>
      <w:r>
        <w:rPr>
          <w:rFonts w:ascii="仿宋" w:eastAsia="方正仿宋_GBK" w:hAnsi="仿宋"/>
          <w:color w:val="000000"/>
          <w:sz w:val="24"/>
          <w:szCs w:val="24"/>
        </w:rPr>
        <w:t>，突出课程的应用性、实践性、发展性。通过理论与实践相结合，实训与实习相结合，让学生走岗认知、贴岗实训、顶岗实习，正式入岗，不同程度的感受企业文化。通过完善双导师制，建立健全双导师的选拔制度，形成企业与学校联合开展现代学徒制的长效机制。</w:t>
      </w:r>
    </w:p>
    <w:p w14:paraId="3BB9571D" w14:textId="77777777" w:rsidR="007D3360" w:rsidRDefault="002D3D26">
      <w:pPr>
        <w:pStyle w:val="2"/>
        <w:snapToGrid w:val="0"/>
        <w:spacing w:before="156" w:after="156"/>
        <w:ind w:firstLine="480"/>
        <w:rPr>
          <w:rFonts w:ascii="楷体_GB2312" w:eastAsia="楷体_GB2312" w:hAnsi="楷体_GB2312"/>
          <w:szCs w:val="24"/>
        </w:rPr>
      </w:pPr>
      <w:bookmarkStart w:id="26" w:name="_Toc79933073"/>
      <w:r>
        <w:rPr>
          <w:rFonts w:ascii="楷体_GB2312" w:eastAsia="楷体_GB2312" w:hAnsi="楷体_GB2312"/>
          <w:szCs w:val="24"/>
        </w:rPr>
        <w:t>（</w:t>
      </w:r>
      <w:r>
        <w:rPr>
          <w:rFonts w:ascii="楷体_GB2312" w:eastAsia="楷体_GB2312" w:hAnsi="楷体_GB2312" w:hint="eastAsia"/>
          <w:szCs w:val="24"/>
        </w:rPr>
        <w:t>六</w:t>
      </w:r>
      <w:r>
        <w:rPr>
          <w:rFonts w:ascii="楷体_GB2312" w:eastAsia="楷体_GB2312" w:hAnsi="楷体_GB2312"/>
          <w:szCs w:val="24"/>
        </w:rPr>
        <w:t>）学习评价</w:t>
      </w:r>
      <w:bookmarkEnd w:id="26"/>
    </w:p>
    <w:p w14:paraId="504FD744" w14:textId="77777777" w:rsidR="007D3360" w:rsidRDefault="002D3D26">
      <w:pPr>
        <w:snapToGrid w:val="0"/>
        <w:ind w:firstLineChars="200" w:firstLine="482"/>
        <w:rPr>
          <w:rFonts w:ascii="仿宋" w:eastAsia="方正仿宋_GBK" w:hAnsi="仿宋"/>
          <w:b/>
          <w:bCs/>
          <w:color w:val="000000"/>
          <w:sz w:val="24"/>
          <w:szCs w:val="24"/>
        </w:rPr>
      </w:pPr>
      <w:r>
        <w:rPr>
          <w:rFonts w:ascii="仿宋" w:eastAsia="方正仿宋_GBK" w:hAnsi="仿宋"/>
          <w:b/>
          <w:bCs/>
          <w:color w:val="000000"/>
          <w:sz w:val="24"/>
          <w:szCs w:val="24"/>
        </w:rPr>
        <w:t>1.</w:t>
      </w:r>
      <w:r>
        <w:rPr>
          <w:rFonts w:ascii="仿宋" w:eastAsia="方正仿宋_GBK" w:hAnsi="仿宋"/>
          <w:b/>
          <w:bCs/>
          <w:color w:val="000000"/>
          <w:sz w:val="24"/>
          <w:szCs w:val="24"/>
        </w:rPr>
        <w:t>专业课程的考核</w:t>
      </w:r>
    </w:p>
    <w:p w14:paraId="22021C7A" w14:textId="77777777" w:rsidR="007D3360" w:rsidRDefault="002D3D26">
      <w:pPr>
        <w:snapToGrid w:val="0"/>
        <w:ind w:firstLineChars="200" w:firstLine="480"/>
        <w:rPr>
          <w:rFonts w:ascii="仿宋" w:eastAsia="方正仿宋_GBK" w:hAnsi="仿宋"/>
          <w:color w:val="000000"/>
          <w:sz w:val="24"/>
          <w:szCs w:val="24"/>
        </w:rPr>
      </w:pPr>
      <w:r>
        <w:rPr>
          <w:rFonts w:ascii="仿宋" w:eastAsia="方正仿宋_GBK" w:hAnsi="仿宋"/>
          <w:color w:val="000000"/>
          <w:sz w:val="24"/>
          <w:szCs w:val="24"/>
        </w:rPr>
        <w:t>专业课程</w:t>
      </w:r>
      <w:r>
        <w:rPr>
          <w:rFonts w:ascii="仿宋" w:eastAsia="方正仿宋_GBK" w:hAnsi="仿宋"/>
          <w:color w:val="000000"/>
          <w:sz w:val="24"/>
          <w:szCs w:val="24"/>
        </w:rPr>
        <w:t>“</w:t>
      </w:r>
      <w:r>
        <w:rPr>
          <w:rFonts w:ascii="仿宋" w:eastAsia="方正仿宋_GBK" w:hAnsi="仿宋"/>
          <w:color w:val="000000"/>
          <w:sz w:val="24"/>
          <w:szCs w:val="24"/>
        </w:rPr>
        <w:t>以学生发展为中心</w:t>
      </w:r>
      <w:r>
        <w:rPr>
          <w:rFonts w:ascii="仿宋" w:eastAsia="方正仿宋_GBK" w:hAnsi="仿宋"/>
          <w:color w:val="000000"/>
          <w:sz w:val="24"/>
          <w:szCs w:val="24"/>
        </w:rPr>
        <w:t>”</w:t>
      </w:r>
      <w:r>
        <w:rPr>
          <w:rFonts w:ascii="仿宋" w:eastAsia="方正仿宋_GBK" w:hAnsi="仿宋"/>
          <w:color w:val="000000"/>
          <w:sz w:val="24"/>
          <w:szCs w:val="24"/>
        </w:rPr>
        <w:t>，采用过程性考核和终结性考核相结合的考核模式，实现评价主体和内容的多元化，既关注学生专业能力的提高，又关注学生社会能力的发展，既要加强对学生知识技能的考核，又要加强对学生课程学习过程的督导，从而激发学生学习的主动性和积极性，促进教学过程的优化。</w:t>
      </w:r>
    </w:p>
    <w:p w14:paraId="460B46D1" w14:textId="77777777" w:rsidR="007D3360" w:rsidRDefault="002D3D26">
      <w:pPr>
        <w:snapToGrid w:val="0"/>
        <w:spacing w:beforeLines="50" w:before="156"/>
        <w:ind w:firstLineChars="200" w:firstLine="482"/>
        <w:rPr>
          <w:rFonts w:ascii="仿宋" w:eastAsia="方正仿宋_GBK" w:hAnsi="仿宋"/>
          <w:b/>
          <w:bCs/>
          <w:color w:val="000000"/>
          <w:sz w:val="24"/>
          <w:szCs w:val="24"/>
        </w:rPr>
      </w:pPr>
      <w:r>
        <w:rPr>
          <w:rFonts w:ascii="仿宋" w:eastAsia="方正仿宋_GBK" w:hAnsi="仿宋"/>
          <w:b/>
          <w:bCs/>
          <w:color w:val="000000"/>
          <w:sz w:val="24"/>
          <w:szCs w:val="24"/>
        </w:rPr>
        <w:t>（</w:t>
      </w:r>
      <w:r>
        <w:rPr>
          <w:rFonts w:ascii="仿宋" w:eastAsia="方正仿宋_GBK" w:hAnsi="仿宋"/>
          <w:b/>
          <w:bCs/>
          <w:color w:val="000000"/>
          <w:sz w:val="24"/>
          <w:szCs w:val="24"/>
        </w:rPr>
        <w:t>1</w:t>
      </w:r>
      <w:r>
        <w:rPr>
          <w:rFonts w:ascii="仿宋" w:eastAsia="方正仿宋_GBK" w:hAnsi="仿宋"/>
          <w:b/>
          <w:bCs/>
          <w:color w:val="000000"/>
          <w:sz w:val="24"/>
          <w:szCs w:val="24"/>
        </w:rPr>
        <w:t>）过程性考核</w:t>
      </w:r>
    </w:p>
    <w:p w14:paraId="39A8993E" w14:textId="77777777" w:rsidR="007D3360" w:rsidRDefault="002D3D26">
      <w:pPr>
        <w:snapToGrid w:val="0"/>
        <w:ind w:firstLineChars="200" w:firstLine="480"/>
        <w:rPr>
          <w:rFonts w:ascii="仿宋" w:eastAsia="方正仿宋_GBK" w:hAnsi="仿宋"/>
          <w:color w:val="000000"/>
          <w:sz w:val="24"/>
          <w:szCs w:val="24"/>
        </w:rPr>
      </w:pPr>
      <w:r>
        <w:rPr>
          <w:rFonts w:ascii="仿宋" w:eastAsia="方正仿宋_GBK" w:hAnsi="仿宋"/>
          <w:color w:val="000000"/>
          <w:sz w:val="24"/>
          <w:szCs w:val="24"/>
        </w:rPr>
        <w:t>主要用于考查学生学习过程中对专业知识的综合运用、技能的掌握及学生解决问题的能力，主要通过完成具体的学习</w:t>
      </w:r>
      <w:r>
        <w:rPr>
          <w:rFonts w:ascii="仿宋" w:eastAsia="方正仿宋_GBK" w:hAnsi="仿宋"/>
          <w:color w:val="000000"/>
          <w:sz w:val="24"/>
          <w:szCs w:val="24"/>
        </w:rPr>
        <w:t>(</w:t>
      </w:r>
      <w:r>
        <w:rPr>
          <w:rFonts w:ascii="仿宋" w:eastAsia="方正仿宋_GBK" w:hAnsi="仿宋"/>
          <w:color w:val="000000"/>
          <w:sz w:val="24"/>
          <w:szCs w:val="24"/>
        </w:rPr>
        <w:t>工作</w:t>
      </w:r>
      <w:r>
        <w:rPr>
          <w:rFonts w:ascii="仿宋" w:eastAsia="方正仿宋_GBK" w:hAnsi="仿宋"/>
          <w:color w:val="000000"/>
          <w:sz w:val="24"/>
          <w:szCs w:val="24"/>
        </w:rPr>
        <w:t>)</w:t>
      </w:r>
      <w:r>
        <w:rPr>
          <w:rFonts w:ascii="仿宋" w:eastAsia="方正仿宋_GBK" w:hAnsi="仿宋"/>
          <w:color w:val="000000"/>
          <w:sz w:val="24"/>
          <w:szCs w:val="24"/>
        </w:rPr>
        <w:t>项目来进行评价。具体从学生在课堂学习和参与项目的态度、职业素养及回答问题等方面进行考核评价。同时</w:t>
      </w:r>
      <w:r>
        <w:rPr>
          <w:rFonts w:ascii="仿宋" w:eastAsia="方正仿宋_GBK" w:hAnsi="仿宋"/>
          <w:color w:val="000000"/>
          <w:sz w:val="24"/>
          <w:szCs w:val="24"/>
        </w:rPr>
        <w:t>,</w:t>
      </w:r>
      <w:r>
        <w:rPr>
          <w:rFonts w:ascii="仿宋" w:eastAsia="方正仿宋_GBK" w:hAnsi="仿宋"/>
          <w:color w:val="000000"/>
          <w:sz w:val="24"/>
          <w:szCs w:val="24"/>
        </w:rPr>
        <w:t>从学生在完成项目过程中所获得的实践经验、语言文字表达和人际交往及合作能力、工作任务或项目完成情况、安全意识、操作规范性和节能环保意识等方面来进行考核评价。</w:t>
      </w:r>
    </w:p>
    <w:p w14:paraId="140BA6C9" w14:textId="77777777" w:rsidR="007D3360" w:rsidRDefault="002D3D26">
      <w:pPr>
        <w:snapToGrid w:val="0"/>
        <w:spacing w:beforeLines="50" w:before="156"/>
        <w:ind w:firstLineChars="200" w:firstLine="482"/>
        <w:rPr>
          <w:rFonts w:ascii="仿宋" w:eastAsia="方正仿宋_GBK" w:hAnsi="仿宋"/>
          <w:b/>
          <w:bCs/>
          <w:color w:val="000000"/>
          <w:sz w:val="24"/>
          <w:szCs w:val="24"/>
        </w:rPr>
      </w:pPr>
      <w:r>
        <w:rPr>
          <w:rFonts w:ascii="仿宋" w:eastAsia="方正仿宋_GBK" w:hAnsi="仿宋"/>
          <w:b/>
          <w:bCs/>
          <w:color w:val="000000"/>
          <w:sz w:val="24"/>
          <w:szCs w:val="24"/>
        </w:rPr>
        <w:t>（</w:t>
      </w:r>
      <w:r>
        <w:rPr>
          <w:rFonts w:ascii="仿宋" w:eastAsia="方正仿宋_GBK" w:hAnsi="仿宋"/>
          <w:b/>
          <w:bCs/>
          <w:color w:val="000000"/>
          <w:sz w:val="24"/>
          <w:szCs w:val="24"/>
        </w:rPr>
        <w:t>2</w:t>
      </w:r>
      <w:r>
        <w:rPr>
          <w:rFonts w:ascii="仿宋" w:eastAsia="方正仿宋_GBK" w:hAnsi="仿宋"/>
          <w:b/>
          <w:bCs/>
          <w:color w:val="000000"/>
          <w:sz w:val="24"/>
          <w:szCs w:val="24"/>
        </w:rPr>
        <w:t>）终结性考核</w:t>
      </w:r>
    </w:p>
    <w:p w14:paraId="1E0A1688" w14:textId="77777777" w:rsidR="007D3360" w:rsidRDefault="002D3D26">
      <w:pPr>
        <w:snapToGrid w:val="0"/>
        <w:ind w:firstLineChars="200" w:firstLine="480"/>
        <w:rPr>
          <w:rFonts w:ascii="仿宋" w:eastAsia="方正仿宋_GBK" w:hAnsi="仿宋"/>
          <w:color w:val="000000"/>
          <w:sz w:val="24"/>
          <w:szCs w:val="24"/>
        </w:rPr>
      </w:pPr>
      <w:r>
        <w:rPr>
          <w:rFonts w:ascii="仿宋" w:eastAsia="方正仿宋_GBK" w:hAnsi="仿宋"/>
          <w:color w:val="000000"/>
          <w:sz w:val="24"/>
          <w:szCs w:val="24"/>
        </w:rPr>
        <w:t>主要用于考核学生对课程知识的理解和掌握，通过期末考试或答辩等方式来进行考核评价。</w:t>
      </w:r>
    </w:p>
    <w:p w14:paraId="040F2B03" w14:textId="77777777" w:rsidR="007D3360" w:rsidRDefault="002D3D26">
      <w:pPr>
        <w:snapToGrid w:val="0"/>
        <w:spacing w:beforeLines="50" w:before="156"/>
        <w:ind w:firstLineChars="200" w:firstLine="482"/>
        <w:rPr>
          <w:rFonts w:ascii="仿宋" w:eastAsia="方正仿宋_GBK" w:hAnsi="仿宋"/>
          <w:b/>
          <w:bCs/>
          <w:color w:val="000000"/>
          <w:sz w:val="24"/>
          <w:szCs w:val="24"/>
        </w:rPr>
      </w:pPr>
      <w:r>
        <w:rPr>
          <w:rFonts w:ascii="仿宋" w:eastAsia="方正仿宋_GBK" w:hAnsi="仿宋"/>
          <w:b/>
          <w:bCs/>
          <w:color w:val="000000"/>
          <w:sz w:val="24"/>
          <w:szCs w:val="24"/>
        </w:rPr>
        <w:t>（</w:t>
      </w:r>
      <w:r>
        <w:rPr>
          <w:rFonts w:ascii="仿宋" w:eastAsia="方正仿宋_GBK" w:hAnsi="仿宋"/>
          <w:b/>
          <w:bCs/>
          <w:color w:val="000000"/>
          <w:sz w:val="24"/>
          <w:szCs w:val="24"/>
        </w:rPr>
        <w:t>3</w:t>
      </w:r>
      <w:r>
        <w:rPr>
          <w:rFonts w:ascii="仿宋" w:eastAsia="方正仿宋_GBK" w:hAnsi="仿宋"/>
          <w:b/>
          <w:bCs/>
          <w:color w:val="000000"/>
          <w:sz w:val="24"/>
          <w:szCs w:val="24"/>
        </w:rPr>
        <w:t>）课程总体评价</w:t>
      </w:r>
      <w:r>
        <w:rPr>
          <w:rFonts w:ascii="仿宋" w:eastAsia="方正仿宋_GBK" w:hAnsi="仿宋"/>
          <w:b/>
          <w:bCs/>
          <w:color w:val="000000"/>
          <w:sz w:val="24"/>
          <w:szCs w:val="24"/>
        </w:rPr>
        <w:t xml:space="preserve"> </w:t>
      </w:r>
    </w:p>
    <w:p w14:paraId="54F1D021" w14:textId="77777777" w:rsidR="007D3360" w:rsidRDefault="002D3D26">
      <w:pPr>
        <w:snapToGrid w:val="0"/>
        <w:ind w:firstLineChars="200" w:firstLine="480"/>
        <w:rPr>
          <w:rFonts w:ascii="仿宋" w:eastAsia="方正仿宋_GBK" w:hAnsi="仿宋"/>
          <w:color w:val="000000"/>
          <w:sz w:val="24"/>
          <w:szCs w:val="24"/>
        </w:rPr>
      </w:pPr>
      <w:r>
        <w:rPr>
          <w:rFonts w:ascii="仿宋" w:eastAsia="方正仿宋_GBK" w:hAnsi="仿宋"/>
          <w:color w:val="000000"/>
          <w:sz w:val="24"/>
          <w:szCs w:val="24"/>
        </w:rPr>
        <w:t>根据课程目标与过程性考核评价成绩、终结性考核评价的相关程度，按比例计入课程期末成绩。</w:t>
      </w:r>
    </w:p>
    <w:p w14:paraId="5BCA6B1C" w14:textId="77777777" w:rsidR="007D3360" w:rsidRDefault="002D3D26">
      <w:pPr>
        <w:snapToGrid w:val="0"/>
        <w:spacing w:beforeLines="50" w:before="156"/>
        <w:ind w:firstLineChars="200" w:firstLine="482"/>
        <w:rPr>
          <w:rFonts w:ascii="仿宋" w:eastAsia="方正仿宋_GBK" w:hAnsi="仿宋"/>
          <w:b/>
          <w:bCs/>
          <w:color w:val="000000"/>
          <w:sz w:val="24"/>
          <w:szCs w:val="24"/>
        </w:rPr>
      </w:pPr>
      <w:r>
        <w:rPr>
          <w:rFonts w:ascii="仿宋" w:eastAsia="方正仿宋_GBK" w:hAnsi="仿宋"/>
          <w:b/>
          <w:bCs/>
          <w:color w:val="000000"/>
          <w:sz w:val="24"/>
          <w:szCs w:val="24"/>
        </w:rPr>
        <w:t>2.</w:t>
      </w:r>
      <w:r>
        <w:rPr>
          <w:rFonts w:ascii="仿宋" w:eastAsia="方正仿宋_GBK" w:hAnsi="仿宋"/>
          <w:b/>
          <w:bCs/>
          <w:color w:val="000000"/>
          <w:sz w:val="24"/>
          <w:szCs w:val="24"/>
        </w:rPr>
        <w:t>顶岗实习课程的考核</w:t>
      </w:r>
    </w:p>
    <w:p w14:paraId="7F7C0B4D" w14:textId="77777777" w:rsidR="007D3360" w:rsidRDefault="002D3D26">
      <w:pPr>
        <w:snapToGrid w:val="0"/>
        <w:ind w:firstLineChars="200" w:firstLine="480"/>
        <w:rPr>
          <w:rFonts w:ascii="仿宋" w:eastAsia="方正仿宋_GBK" w:hAnsi="仿宋"/>
          <w:color w:val="000000"/>
          <w:sz w:val="24"/>
          <w:szCs w:val="24"/>
        </w:rPr>
      </w:pPr>
      <w:r>
        <w:rPr>
          <w:rFonts w:ascii="仿宋" w:eastAsia="方正仿宋_GBK" w:hAnsi="仿宋"/>
          <w:color w:val="000000"/>
          <w:sz w:val="24"/>
          <w:szCs w:val="24"/>
        </w:rPr>
        <w:t>成立由企业（兼职）指导教师、专业指导教师和辅导员（或班主任）组成的考核组，主要对学生在顶岗实习期间的劳动纪律、工作态度、团队合作精神、人际沟通能力、专业技术能力和任务完成等方面的情况进行评价。</w:t>
      </w:r>
    </w:p>
    <w:p w14:paraId="54CA8C05" w14:textId="77777777" w:rsidR="007D3360" w:rsidRDefault="002D3D26">
      <w:pPr>
        <w:pStyle w:val="2"/>
        <w:snapToGrid w:val="0"/>
        <w:spacing w:before="156" w:after="156"/>
        <w:ind w:firstLine="480"/>
        <w:rPr>
          <w:rFonts w:ascii="楷体_GB2312" w:eastAsia="楷体_GB2312" w:hAnsi="楷体_GB2312"/>
          <w:szCs w:val="24"/>
        </w:rPr>
      </w:pPr>
      <w:bookmarkStart w:id="27" w:name="_Toc79933074"/>
      <w:r>
        <w:rPr>
          <w:rFonts w:ascii="楷体_GB2312" w:eastAsia="楷体_GB2312" w:hAnsi="楷体_GB2312"/>
          <w:szCs w:val="24"/>
        </w:rPr>
        <w:t>（</w:t>
      </w:r>
      <w:r>
        <w:rPr>
          <w:rFonts w:ascii="楷体_GB2312" w:eastAsia="楷体_GB2312" w:hAnsi="楷体_GB2312" w:hint="eastAsia"/>
          <w:szCs w:val="24"/>
        </w:rPr>
        <w:t>七</w:t>
      </w:r>
      <w:r>
        <w:rPr>
          <w:rFonts w:ascii="楷体_GB2312" w:eastAsia="楷体_GB2312" w:hAnsi="楷体_GB2312"/>
          <w:szCs w:val="24"/>
        </w:rPr>
        <w:t>）质量管理</w:t>
      </w:r>
      <w:bookmarkEnd w:id="27"/>
    </w:p>
    <w:p w14:paraId="796A902D" w14:textId="77777777" w:rsidR="007D3360" w:rsidRDefault="002D3D26">
      <w:pPr>
        <w:snapToGrid w:val="0"/>
        <w:ind w:firstLineChars="200" w:firstLine="480"/>
        <w:rPr>
          <w:rFonts w:ascii="仿宋" w:eastAsia="方正仿宋_GBK" w:hAnsi="仿宋"/>
          <w:color w:val="000000"/>
          <w:sz w:val="24"/>
          <w:szCs w:val="24"/>
        </w:rPr>
      </w:pPr>
      <w:r>
        <w:rPr>
          <w:rFonts w:ascii="仿宋" w:eastAsia="方正仿宋_GBK" w:hAnsi="仿宋"/>
          <w:color w:val="000000"/>
          <w:sz w:val="24"/>
          <w:szCs w:val="24"/>
        </w:rPr>
        <w:t>以保障和提高教学质量为目标</w:t>
      </w:r>
      <w:r>
        <w:rPr>
          <w:rFonts w:ascii="仿宋" w:eastAsia="方正仿宋_GBK" w:hAnsi="仿宋" w:hint="eastAsia"/>
          <w:color w:val="000000"/>
          <w:sz w:val="24"/>
          <w:szCs w:val="24"/>
        </w:rPr>
        <w:t>，</w:t>
      </w:r>
      <w:r>
        <w:rPr>
          <w:rFonts w:ascii="仿宋" w:eastAsia="方正仿宋_GBK" w:hAnsi="仿宋"/>
          <w:color w:val="000000"/>
          <w:sz w:val="24"/>
          <w:szCs w:val="24"/>
        </w:rPr>
        <w:t>学校建立健全</w:t>
      </w:r>
      <w:r>
        <w:rPr>
          <w:rFonts w:ascii="仿宋" w:eastAsia="方正仿宋_GBK" w:hAnsi="仿宋" w:hint="eastAsia"/>
          <w:color w:val="000000"/>
          <w:sz w:val="24"/>
          <w:szCs w:val="24"/>
        </w:rPr>
        <w:t>了</w:t>
      </w:r>
      <w:r>
        <w:rPr>
          <w:rFonts w:ascii="仿宋" w:eastAsia="方正仿宋_GBK" w:hAnsi="仿宋"/>
          <w:color w:val="000000"/>
          <w:sz w:val="24"/>
          <w:szCs w:val="24"/>
        </w:rPr>
        <w:t>专业人才培养方案实施情况的评价、反</w:t>
      </w:r>
      <w:r>
        <w:rPr>
          <w:rFonts w:ascii="仿宋" w:eastAsia="方正仿宋_GBK" w:hAnsi="仿宋"/>
          <w:color w:val="000000"/>
          <w:sz w:val="24"/>
          <w:szCs w:val="24"/>
        </w:rPr>
        <w:lastRenderedPageBreak/>
        <w:t>馈和改进机制，运用系统方法，依靠必要的组织结构，统筹考虑影响教学质量的各主要因素，结合教学诊断与改进、质量年报等自主保证人才培养质量的工作，统筹管理学校各部门、各环节的教学质量管理活动，形成任务、职责、权限明确，相互协调、相互促进的质量管理有机整体。并根据经济社会发展需求、技术发展趋势和教育教学改革实际，及时优化调整。</w:t>
      </w:r>
    </w:p>
    <w:p w14:paraId="082A11ED" w14:textId="77777777" w:rsidR="007D3360" w:rsidRDefault="002D3D26">
      <w:pPr>
        <w:pStyle w:val="1"/>
        <w:snapToGrid w:val="0"/>
        <w:spacing w:before="312" w:after="156"/>
        <w:ind w:leftChars="-1" w:left="-2" w:firstLine="1"/>
        <w:jc w:val="both"/>
        <w:rPr>
          <w:rFonts w:ascii="黑体" w:eastAsia="黑体" w:hAnsi="黑体"/>
          <w:sz w:val="24"/>
          <w:szCs w:val="24"/>
        </w:rPr>
      </w:pPr>
      <w:bookmarkStart w:id="28" w:name="_Toc79933075"/>
      <w:r>
        <w:rPr>
          <w:rFonts w:ascii="黑体" w:eastAsia="黑体" w:hAnsi="黑体" w:hint="eastAsia"/>
          <w:sz w:val="24"/>
          <w:szCs w:val="24"/>
        </w:rPr>
        <w:t>十、</w:t>
      </w:r>
      <w:r>
        <w:rPr>
          <w:rFonts w:ascii="黑体" w:eastAsia="黑体" w:hAnsi="黑体"/>
          <w:sz w:val="24"/>
          <w:szCs w:val="24"/>
        </w:rPr>
        <w:t>毕业要求</w:t>
      </w:r>
      <w:bookmarkEnd w:id="28"/>
    </w:p>
    <w:p w14:paraId="50FE6313" w14:textId="77777777" w:rsidR="007D3360" w:rsidRDefault="002D3D26">
      <w:pPr>
        <w:snapToGrid w:val="0"/>
        <w:ind w:firstLineChars="200" w:firstLine="480"/>
        <w:rPr>
          <w:rFonts w:ascii="仿宋" w:eastAsia="方正仿宋_GBK" w:hAnsi="仿宋"/>
          <w:color w:val="000000"/>
          <w:sz w:val="24"/>
          <w:szCs w:val="24"/>
        </w:rPr>
      </w:pPr>
      <w:r>
        <w:rPr>
          <w:rFonts w:ascii="仿宋" w:eastAsia="方正仿宋_GBK" w:hAnsi="仿宋" w:hint="eastAsia"/>
          <w:color w:val="000000"/>
          <w:sz w:val="24"/>
          <w:szCs w:val="24"/>
        </w:rPr>
        <w:t>1.</w:t>
      </w:r>
      <w:r>
        <w:rPr>
          <w:rFonts w:ascii="仿宋" w:eastAsia="方正仿宋_GBK" w:hAnsi="仿宋" w:hint="eastAsia"/>
          <w:color w:val="000000"/>
          <w:sz w:val="24"/>
          <w:szCs w:val="24"/>
        </w:rPr>
        <w:t>所学课程均需全部合格或修满学分。</w:t>
      </w:r>
    </w:p>
    <w:p w14:paraId="4A2BAFA9" w14:textId="77777777" w:rsidR="007D3360" w:rsidRDefault="002D3D26">
      <w:pPr>
        <w:snapToGrid w:val="0"/>
        <w:ind w:firstLineChars="200" w:firstLine="480"/>
        <w:rPr>
          <w:rFonts w:ascii="仿宋" w:eastAsia="方正仿宋_GBK" w:hAnsi="仿宋"/>
          <w:color w:val="000000"/>
          <w:sz w:val="24"/>
          <w:szCs w:val="24"/>
        </w:rPr>
      </w:pPr>
      <w:r>
        <w:rPr>
          <w:rFonts w:ascii="仿宋" w:eastAsia="方正仿宋_GBK" w:hAnsi="仿宋" w:hint="eastAsia"/>
          <w:color w:val="000000"/>
          <w:sz w:val="24"/>
          <w:szCs w:val="24"/>
        </w:rPr>
        <w:t>2.</w:t>
      </w:r>
      <w:r>
        <w:rPr>
          <w:rFonts w:ascii="仿宋" w:eastAsia="方正仿宋_GBK" w:hAnsi="仿宋" w:hint="eastAsia"/>
          <w:color w:val="000000"/>
          <w:sz w:val="24"/>
          <w:szCs w:val="24"/>
        </w:rPr>
        <w:t>综合素质评定合格。</w:t>
      </w:r>
    </w:p>
    <w:p w14:paraId="08FEC57B" w14:textId="77777777" w:rsidR="007D3360" w:rsidRDefault="002D3D26">
      <w:pPr>
        <w:snapToGrid w:val="0"/>
        <w:ind w:firstLineChars="200" w:firstLine="480"/>
        <w:rPr>
          <w:rFonts w:ascii="仿宋" w:eastAsia="方正仿宋_GBK" w:hAnsi="仿宋"/>
          <w:color w:val="000000"/>
          <w:sz w:val="24"/>
          <w:szCs w:val="24"/>
        </w:rPr>
      </w:pPr>
      <w:r>
        <w:rPr>
          <w:rFonts w:ascii="仿宋" w:eastAsia="方正仿宋_GBK" w:hAnsi="仿宋" w:hint="eastAsia"/>
          <w:color w:val="000000"/>
          <w:sz w:val="24"/>
          <w:szCs w:val="24"/>
        </w:rPr>
        <w:t>3.</w:t>
      </w:r>
      <w:r>
        <w:rPr>
          <w:rFonts w:ascii="仿宋" w:eastAsia="方正仿宋_GBK" w:hAnsi="仿宋" w:hint="eastAsia"/>
          <w:color w:val="000000"/>
          <w:sz w:val="24"/>
          <w:szCs w:val="24"/>
        </w:rPr>
        <w:t>获取相应职业资格证书（或专项职业能力证书）。</w:t>
      </w:r>
    </w:p>
    <w:p w14:paraId="30EAC66B" w14:textId="77777777" w:rsidR="007D3360" w:rsidRDefault="002D3D26">
      <w:pPr>
        <w:pStyle w:val="1"/>
        <w:snapToGrid w:val="0"/>
        <w:spacing w:before="312" w:after="156"/>
        <w:jc w:val="both"/>
        <w:rPr>
          <w:rFonts w:ascii="黑体" w:eastAsia="黑体" w:hAnsi="黑体"/>
          <w:sz w:val="24"/>
          <w:szCs w:val="24"/>
        </w:rPr>
      </w:pPr>
      <w:bookmarkStart w:id="29" w:name="_Toc79933076"/>
      <w:r>
        <w:rPr>
          <w:rFonts w:ascii="黑体" w:eastAsia="黑体" w:hAnsi="黑体"/>
          <w:sz w:val="24"/>
          <w:szCs w:val="24"/>
        </w:rPr>
        <w:t>十</w:t>
      </w:r>
      <w:r>
        <w:rPr>
          <w:rFonts w:ascii="黑体" w:eastAsia="黑体" w:hAnsi="黑体" w:hint="eastAsia"/>
          <w:sz w:val="24"/>
          <w:szCs w:val="24"/>
        </w:rPr>
        <w:t>一</w:t>
      </w:r>
      <w:r>
        <w:rPr>
          <w:rFonts w:ascii="黑体" w:eastAsia="黑体" w:hAnsi="黑体"/>
          <w:sz w:val="24"/>
          <w:szCs w:val="24"/>
        </w:rPr>
        <w:t>、其他</w:t>
      </w:r>
      <w:bookmarkEnd w:id="29"/>
    </w:p>
    <w:p w14:paraId="0D224784" w14:textId="421456AB" w:rsidR="007D3360" w:rsidRDefault="002D3D26" w:rsidP="00522129">
      <w:pPr>
        <w:pStyle w:val="2"/>
        <w:snapToGrid w:val="0"/>
        <w:spacing w:before="156" w:after="156"/>
        <w:ind w:firstLine="480"/>
        <w:rPr>
          <w:rFonts w:ascii="楷体_GB2312" w:eastAsia="楷体_GB2312" w:hAnsi="楷体_GB2312" w:hint="eastAsia"/>
          <w:szCs w:val="24"/>
        </w:rPr>
      </w:pPr>
      <w:bookmarkStart w:id="30" w:name="_Toc79933077"/>
      <w:r>
        <w:rPr>
          <w:rFonts w:ascii="楷体_GB2312" w:eastAsia="楷体_GB2312" w:hAnsi="楷体_GB2312"/>
          <w:szCs w:val="24"/>
        </w:rPr>
        <w:t>（一）编写组织单位</w:t>
      </w:r>
      <w:bookmarkEnd w:id="30"/>
    </w:p>
    <w:p w14:paraId="771E4800" w14:textId="77777777" w:rsidR="007D3360" w:rsidRDefault="002D3D26">
      <w:pPr>
        <w:snapToGrid w:val="0"/>
        <w:ind w:firstLineChars="200" w:firstLine="480"/>
        <w:rPr>
          <w:rFonts w:ascii="仿宋" w:eastAsia="方正仿宋_GBK" w:hAnsi="仿宋"/>
          <w:color w:val="000000"/>
          <w:sz w:val="24"/>
          <w:szCs w:val="24"/>
        </w:rPr>
      </w:pPr>
      <w:r>
        <w:rPr>
          <w:rFonts w:ascii="仿宋" w:eastAsia="方正仿宋_GBK" w:hAnsi="仿宋"/>
          <w:color w:val="000000"/>
          <w:sz w:val="24"/>
          <w:szCs w:val="24"/>
        </w:rPr>
        <w:t>1.</w:t>
      </w:r>
      <w:r>
        <w:rPr>
          <w:rFonts w:ascii="仿宋" w:eastAsia="方正仿宋_GBK" w:hAnsi="仿宋"/>
          <w:color w:val="000000"/>
          <w:sz w:val="24"/>
          <w:szCs w:val="24"/>
        </w:rPr>
        <w:t>教育部《教育部关于职业院校专业人才培养方案制订与实施工作的指导意见》（教职成〔</w:t>
      </w:r>
      <w:r>
        <w:rPr>
          <w:rFonts w:ascii="仿宋" w:eastAsia="方正仿宋_GBK" w:hAnsi="仿宋"/>
          <w:color w:val="000000"/>
          <w:sz w:val="24"/>
          <w:szCs w:val="24"/>
        </w:rPr>
        <w:t>2019</w:t>
      </w:r>
      <w:r>
        <w:rPr>
          <w:rFonts w:ascii="仿宋" w:eastAsia="方正仿宋_GBK" w:hAnsi="仿宋"/>
          <w:color w:val="000000"/>
          <w:sz w:val="24"/>
          <w:szCs w:val="24"/>
        </w:rPr>
        <w:t>〕</w:t>
      </w:r>
      <w:r>
        <w:rPr>
          <w:rFonts w:ascii="仿宋" w:eastAsia="方正仿宋_GBK" w:hAnsi="仿宋"/>
          <w:color w:val="000000"/>
          <w:sz w:val="24"/>
          <w:szCs w:val="24"/>
        </w:rPr>
        <w:t>13</w:t>
      </w:r>
      <w:r>
        <w:rPr>
          <w:rFonts w:ascii="仿宋" w:eastAsia="方正仿宋_GBK" w:hAnsi="仿宋"/>
          <w:color w:val="000000"/>
          <w:sz w:val="24"/>
          <w:szCs w:val="24"/>
        </w:rPr>
        <w:t>号）</w:t>
      </w:r>
    </w:p>
    <w:p w14:paraId="5FBD18EA" w14:textId="77777777" w:rsidR="007D3360" w:rsidRDefault="002D3D26">
      <w:pPr>
        <w:snapToGrid w:val="0"/>
        <w:ind w:firstLineChars="200" w:firstLine="480"/>
        <w:rPr>
          <w:rFonts w:ascii="仿宋" w:eastAsia="方正仿宋_GBK" w:hAnsi="仿宋"/>
          <w:color w:val="000000"/>
          <w:sz w:val="24"/>
          <w:szCs w:val="24"/>
        </w:rPr>
      </w:pPr>
      <w:r>
        <w:rPr>
          <w:rFonts w:ascii="仿宋" w:eastAsia="方正仿宋_GBK" w:hAnsi="仿宋"/>
          <w:color w:val="000000"/>
          <w:sz w:val="24"/>
          <w:szCs w:val="24"/>
        </w:rPr>
        <w:t>2.</w:t>
      </w:r>
      <w:r>
        <w:rPr>
          <w:rFonts w:ascii="仿宋" w:eastAsia="方正仿宋_GBK" w:hAnsi="仿宋"/>
          <w:color w:val="000000"/>
          <w:sz w:val="24"/>
          <w:szCs w:val="24"/>
        </w:rPr>
        <w:t>《关于组织做好职业院校专业人才培养方案制订与实施工作的通知》（教职成司函〔</w:t>
      </w:r>
      <w:r>
        <w:rPr>
          <w:rFonts w:ascii="仿宋" w:eastAsia="方正仿宋_GBK" w:hAnsi="仿宋"/>
          <w:color w:val="000000"/>
          <w:sz w:val="24"/>
          <w:szCs w:val="24"/>
        </w:rPr>
        <w:t>2019</w:t>
      </w:r>
      <w:r>
        <w:rPr>
          <w:rFonts w:ascii="仿宋" w:eastAsia="方正仿宋_GBK" w:hAnsi="仿宋"/>
          <w:color w:val="000000"/>
          <w:sz w:val="24"/>
          <w:szCs w:val="24"/>
        </w:rPr>
        <w:t>〕</w:t>
      </w:r>
      <w:r>
        <w:rPr>
          <w:rFonts w:ascii="仿宋" w:eastAsia="方正仿宋_GBK" w:hAnsi="仿宋"/>
          <w:color w:val="000000"/>
          <w:sz w:val="24"/>
          <w:szCs w:val="24"/>
        </w:rPr>
        <w:t>61</w:t>
      </w:r>
      <w:r>
        <w:rPr>
          <w:rFonts w:ascii="仿宋" w:eastAsia="方正仿宋_GBK" w:hAnsi="仿宋"/>
          <w:color w:val="000000"/>
          <w:sz w:val="24"/>
          <w:szCs w:val="24"/>
        </w:rPr>
        <w:t>号）</w:t>
      </w:r>
    </w:p>
    <w:p w14:paraId="7471BF04" w14:textId="77777777" w:rsidR="007D3360" w:rsidRDefault="002D3D26">
      <w:pPr>
        <w:snapToGrid w:val="0"/>
        <w:ind w:firstLineChars="200" w:firstLine="480"/>
        <w:rPr>
          <w:rFonts w:ascii="仿宋" w:eastAsia="方正仿宋_GBK" w:hAnsi="仿宋"/>
          <w:color w:val="000000"/>
          <w:sz w:val="24"/>
          <w:szCs w:val="24"/>
        </w:rPr>
      </w:pPr>
      <w:r>
        <w:rPr>
          <w:rFonts w:ascii="仿宋" w:eastAsia="方正仿宋_GBK" w:hAnsi="仿宋"/>
          <w:color w:val="000000"/>
          <w:sz w:val="24"/>
          <w:szCs w:val="24"/>
        </w:rPr>
        <w:t>3.</w:t>
      </w:r>
      <w:r>
        <w:rPr>
          <w:rFonts w:ascii="仿宋" w:eastAsia="方正仿宋_GBK" w:hAnsi="仿宋"/>
          <w:color w:val="000000"/>
          <w:sz w:val="24"/>
          <w:szCs w:val="24"/>
        </w:rPr>
        <w:t>教育部颁布的《中等职业学校</w:t>
      </w:r>
      <w:r>
        <w:rPr>
          <w:rFonts w:ascii="仿宋" w:eastAsia="方正仿宋_GBK" w:hAnsi="仿宋" w:hint="eastAsia"/>
          <w:color w:val="000000"/>
          <w:sz w:val="24"/>
          <w:szCs w:val="24"/>
        </w:rPr>
        <w:t>畜牧兽医</w:t>
      </w:r>
      <w:r>
        <w:rPr>
          <w:rFonts w:ascii="仿宋" w:eastAsia="方正仿宋_GBK" w:hAnsi="仿宋"/>
          <w:color w:val="000000"/>
          <w:sz w:val="24"/>
          <w:szCs w:val="24"/>
        </w:rPr>
        <w:t>专业教学标准》</w:t>
      </w:r>
    </w:p>
    <w:p w14:paraId="4AB9FFE1" w14:textId="77777777" w:rsidR="007D3360" w:rsidRDefault="002D3D26">
      <w:pPr>
        <w:snapToGrid w:val="0"/>
        <w:ind w:firstLineChars="200" w:firstLine="480"/>
        <w:rPr>
          <w:rFonts w:ascii="仿宋" w:eastAsia="方正仿宋_GBK" w:hAnsi="仿宋"/>
          <w:color w:val="000000"/>
          <w:sz w:val="24"/>
          <w:szCs w:val="24"/>
        </w:rPr>
      </w:pPr>
      <w:r>
        <w:rPr>
          <w:rFonts w:ascii="仿宋" w:eastAsia="方正仿宋_GBK" w:hAnsi="仿宋"/>
          <w:color w:val="000000"/>
          <w:sz w:val="24"/>
          <w:szCs w:val="24"/>
        </w:rPr>
        <w:t>4.</w:t>
      </w:r>
      <w:r>
        <w:rPr>
          <w:rFonts w:ascii="仿宋" w:eastAsia="方正仿宋_GBK" w:hAnsi="仿宋"/>
          <w:color w:val="000000"/>
          <w:sz w:val="24"/>
          <w:szCs w:val="24"/>
        </w:rPr>
        <w:t>《教育部关于印发</w:t>
      </w:r>
      <w:r>
        <w:rPr>
          <w:rFonts w:ascii="仿宋" w:eastAsia="方正仿宋_GBK" w:hAnsi="仿宋"/>
          <w:color w:val="000000"/>
          <w:sz w:val="24"/>
          <w:szCs w:val="24"/>
        </w:rPr>
        <w:t>&lt;</w:t>
      </w:r>
      <w:r>
        <w:rPr>
          <w:rFonts w:ascii="仿宋" w:eastAsia="方正仿宋_GBK" w:hAnsi="仿宋"/>
          <w:color w:val="000000"/>
          <w:sz w:val="24"/>
          <w:szCs w:val="24"/>
        </w:rPr>
        <w:t>职业教育专业目录（</w:t>
      </w:r>
      <w:r>
        <w:rPr>
          <w:rFonts w:ascii="仿宋" w:eastAsia="方正仿宋_GBK" w:hAnsi="仿宋"/>
          <w:color w:val="000000"/>
          <w:sz w:val="24"/>
          <w:szCs w:val="24"/>
        </w:rPr>
        <w:t>2021</w:t>
      </w:r>
      <w:r>
        <w:rPr>
          <w:rFonts w:ascii="仿宋" w:eastAsia="方正仿宋_GBK" w:hAnsi="仿宋"/>
          <w:color w:val="000000"/>
          <w:sz w:val="24"/>
          <w:szCs w:val="24"/>
        </w:rPr>
        <w:t>年）</w:t>
      </w:r>
      <w:r>
        <w:rPr>
          <w:rFonts w:ascii="仿宋" w:eastAsia="方正仿宋_GBK" w:hAnsi="仿宋"/>
          <w:color w:val="000000"/>
          <w:sz w:val="24"/>
          <w:szCs w:val="24"/>
        </w:rPr>
        <w:t>&gt;</w:t>
      </w:r>
      <w:r>
        <w:rPr>
          <w:rFonts w:ascii="仿宋" w:eastAsia="方正仿宋_GBK" w:hAnsi="仿宋"/>
          <w:color w:val="000000"/>
          <w:sz w:val="24"/>
          <w:szCs w:val="24"/>
        </w:rPr>
        <w:t>的通知》（教职成〔</w:t>
      </w:r>
      <w:r>
        <w:rPr>
          <w:rFonts w:ascii="仿宋" w:eastAsia="方正仿宋_GBK" w:hAnsi="仿宋"/>
          <w:color w:val="000000"/>
          <w:sz w:val="24"/>
          <w:szCs w:val="24"/>
        </w:rPr>
        <w:t>2021</w:t>
      </w:r>
      <w:r>
        <w:rPr>
          <w:rFonts w:ascii="仿宋" w:eastAsia="方正仿宋_GBK" w:hAnsi="仿宋"/>
          <w:color w:val="000000"/>
          <w:sz w:val="24"/>
          <w:szCs w:val="24"/>
        </w:rPr>
        <w:t>〕</w:t>
      </w:r>
      <w:r>
        <w:rPr>
          <w:rFonts w:ascii="仿宋" w:eastAsia="方正仿宋_GBK" w:hAnsi="仿宋"/>
          <w:color w:val="000000"/>
          <w:sz w:val="24"/>
          <w:szCs w:val="24"/>
        </w:rPr>
        <w:t>2</w:t>
      </w:r>
      <w:r>
        <w:rPr>
          <w:rFonts w:ascii="仿宋" w:eastAsia="方正仿宋_GBK" w:hAnsi="仿宋"/>
          <w:color w:val="000000"/>
          <w:sz w:val="24"/>
          <w:szCs w:val="24"/>
        </w:rPr>
        <w:t>号）</w:t>
      </w:r>
    </w:p>
    <w:p w14:paraId="5C9A254A" w14:textId="3AA60BEC" w:rsidR="007D3360" w:rsidRDefault="002D3D26">
      <w:pPr>
        <w:pStyle w:val="2"/>
        <w:snapToGrid w:val="0"/>
        <w:spacing w:before="156" w:after="156"/>
        <w:ind w:firstLine="480"/>
        <w:rPr>
          <w:rFonts w:ascii="楷体_GB2312" w:eastAsia="楷体_GB2312" w:hAnsi="楷体_GB2312"/>
          <w:szCs w:val="24"/>
        </w:rPr>
      </w:pPr>
      <w:bookmarkStart w:id="31" w:name="_Toc79933079"/>
      <w:r>
        <w:rPr>
          <w:rFonts w:ascii="楷体_GB2312" w:eastAsia="楷体_GB2312" w:hAnsi="楷体_GB2312"/>
          <w:szCs w:val="24"/>
        </w:rPr>
        <w:t>（</w:t>
      </w:r>
      <w:r w:rsidR="00522129">
        <w:rPr>
          <w:rFonts w:ascii="楷体_GB2312" w:eastAsia="楷体_GB2312" w:hAnsi="楷体_GB2312" w:hint="eastAsia"/>
          <w:szCs w:val="24"/>
        </w:rPr>
        <w:t>二</w:t>
      </w:r>
      <w:r>
        <w:rPr>
          <w:rFonts w:ascii="楷体_GB2312" w:eastAsia="楷体_GB2312" w:hAnsi="楷体_GB2312"/>
          <w:szCs w:val="24"/>
        </w:rPr>
        <w:t>）运用范围</w:t>
      </w:r>
      <w:bookmarkEnd w:id="31"/>
    </w:p>
    <w:p w14:paraId="20957DD2" w14:textId="77777777" w:rsidR="007D3360" w:rsidRDefault="002D3D26">
      <w:pPr>
        <w:snapToGrid w:val="0"/>
        <w:ind w:firstLineChars="200" w:firstLine="480"/>
      </w:pPr>
      <w:r>
        <w:rPr>
          <w:rFonts w:ascii="仿宋" w:eastAsia="方正仿宋_GBK" w:hAnsi="仿宋" w:hint="eastAsia"/>
          <w:color w:val="000000"/>
          <w:sz w:val="24"/>
          <w:szCs w:val="24"/>
        </w:rPr>
        <w:t>2019</w:t>
      </w:r>
      <w:r>
        <w:rPr>
          <w:rFonts w:ascii="仿宋" w:eastAsia="方正仿宋_GBK" w:hAnsi="仿宋" w:hint="eastAsia"/>
          <w:color w:val="000000"/>
          <w:sz w:val="24"/>
          <w:szCs w:val="24"/>
        </w:rPr>
        <w:t>级畜牧兽医专业学生</w:t>
      </w:r>
    </w:p>
    <w:sectPr w:rsidR="007D3360">
      <w:headerReference w:type="even" r:id="rId16"/>
      <w:headerReference w:type="default" r:id="rId17"/>
      <w:footerReference w:type="even" r:id="rId18"/>
      <w:footerReference w:type="default" r:id="rId19"/>
      <w:headerReference w:type="first" r:id="rId20"/>
      <w:footerReference w:type="first" r:id="rId21"/>
      <w:type w:val="oddPage"/>
      <w:pgSz w:w="11906" w:h="16838"/>
      <w:pgMar w:top="1440" w:right="1077" w:bottom="1440" w:left="1077" w:header="851" w:footer="992" w:gutter="0"/>
      <w:pgNumType w:fmt="numberInDash" w:start="1"/>
      <w:cols w:space="425"/>
      <w:titlePg/>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68779" w14:textId="77777777" w:rsidR="00750E50" w:rsidRDefault="00750E50">
      <w:r>
        <w:separator/>
      </w:r>
    </w:p>
  </w:endnote>
  <w:endnote w:type="continuationSeparator" w:id="0">
    <w:p w14:paraId="08277AE9" w14:textId="77777777" w:rsidR="00750E50" w:rsidRDefault="00750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方正楷体_GBK">
    <w:altName w:val="微软雅黑"/>
    <w:charset w:val="86"/>
    <w:family w:val="script"/>
    <w:pitch w:val="default"/>
    <w:sig w:usb0="00000001" w:usb1="080E0000" w:usb2="00000000" w:usb3="00000000" w:csb0="00040000"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00"/>
    <w:family w:val="auto"/>
    <w:pitch w:val="default"/>
  </w:font>
  <w:font w:name="方正仿宋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4617638"/>
    </w:sdtPr>
    <w:sdtEndPr>
      <w:rPr>
        <w:sz w:val="21"/>
        <w:szCs w:val="21"/>
      </w:rPr>
    </w:sdtEndPr>
    <w:sdtContent>
      <w:p w14:paraId="67B01F31" w14:textId="77777777" w:rsidR="007D3360" w:rsidRDefault="002D3D26">
        <w:pPr>
          <w:pStyle w:val="a3"/>
          <w:rPr>
            <w:sz w:val="21"/>
            <w:szCs w:val="21"/>
          </w:rPr>
        </w:pPr>
        <w:r>
          <w:rPr>
            <w:sz w:val="21"/>
            <w:szCs w:val="21"/>
          </w:rPr>
          <w:fldChar w:fldCharType="begin"/>
        </w:r>
        <w:r>
          <w:rPr>
            <w:sz w:val="21"/>
            <w:szCs w:val="21"/>
          </w:rPr>
          <w:instrText>PAGE   \* MERGEFORMAT</w:instrText>
        </w:r>
        <w:r>
          <w:rPr>
            <w:sz w:val="21"/>
            <w:szCs w:val="21"/>
          </w:rPr>
          <w:fldChar w:fldCharType="separate"/>
        </w:r>
        <w:r>
          <w:rPr>
            <w:sz w:val="21"/>
            <w:szCs w:val="21"/>
            <w:lang w:val="zh-CN"/>
          </w:rPr>
          <w:t>2</w:t>
        </w:r>
        <w:r>
          <w:rPr>
            <w:sz w:val="21"/>
            <w:szCs w:val="21"/>
          </w:rPr>
          <w:fldChar w:fldCharType="end"/>
        </w:r>
      </w:p>
    </w:sdtContent>
  </w:sdt>
  <w:p w14:paraId="6AA97D2E" w14:textId="77777777" w:rsidR="007D3360" w:rsidRDefault="007D336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55D2E" w14:textId="77777777" w:rsidR="007D3360" w:rsidRDefault="007D3360">
    <w:pPr>
      <w:snapToGrid w:val="0"/>
      <w:jc w:val="left"/>
      <w:rPr>
        <w:rFonts w:ascii="仿宋" w:eastAsia="仿宋" w:hAnsi="仿宋"/>
        <w:color w:val="000000"/>
        <w:sz w:val="18"/>
        <w:szCs w:val="18"/>
      </w:rPr>
    </w:pPr>
  </w:p>
  <w:p w14:paraId="19C459EC" w14:textId="77777777" w:rsidR="007D3360" w:rsidRDefault="007D3360">
    <w:pPr>
      <w:snapToGrid w:val="0"/>
      <w:jc w:val="left"/>
      <w:rPr>
        <w:rFonts w:ascii="微软雅黑" w:eastAsia="微软雅黑" w:hAnsi="微软雅黑"/>
        <w:color w:val="000000"/>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77ABC" w14:textId="77777777" w:rsidR="007D3360" w:rsidRDefault="007D3360">
    <w:pPr>
      <w:pStyle w:val="a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6BEB5" w14:textId="77777777" w:rsidR="007D3360" w:rsidRDefault="007D3360">
    <w:pPr>
      <w:pStyle w:val="a3"/>
      <w:jc w:val="right"/>
      <w:rPr>
        <w:sz w:val="21"/>
        <w:szCs w:val="21"/>
      </w:rPr>
    </w:pPr>
  </w:p>
  <w:p w14:paraId="396EDD47" w14:textId="77777777" w:rsidR="007D3360" w:rsidRDefault="007D3360">
    <w:pPr>
      <w:snapToGrid w:val="0"/>
      <w:jc w:val="left"/>
      <w:rPr>
        <w:rFonts w:ascii="微软雅黑" w:eastAsia="微软雅黑" w:hAnsi="微软雅黑"/>
        <w:color w:val="000000"/>
        <w:szCs w:val="21"/>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0111041"/>
    </w:sdtPr>
    <w:sdtEndPr/>
    <w:sdtContent>
      <w:p w14:paraId="2A8CE685" w14:textId="77777777" w:rsidR="007D3360" w:rsidRDefault="002D3D26">
        <w:pPr>
          <w:pStyle w:val="a3"/>
        </w:pPr>
        <w:r>
          <w:fldChar w:fldCharType="begin"/>
        </w:r>
        <w:r>
          <w:instrText>PAGE   \* MERGEFORMAT</w:instrText>
        </w:r>
        <w:r>
          <w:fldChar w:fldCharType="separate"/>
        </w:r>
        <w:r>
          <w:rPr>
            <w:lang w:val="zh-CN"/>
          </w:rPr>
          <w:t>2</w:t>
        </w:r>
        <w:r>
          <w:fldChar w:fldCharType="end"/>
        </w:r>
      </w:p>
    </w:sdtContent>
  </w:sdt>
  <w:p w14:paraId="7A74504F" w14:textId="77777777" w:rsidR="007D3360" w:rsidRDefault="007D3360">
    <w:pPr>
      <w:pStyle w:val="a3"/>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2133824"/>
    </w:sdtPr>
    <w:sdtEndPr>
      <w:rPr>
        <w:sz w:val="21"/>
        <w:szCs w:val="21"/>
      </w:rPr>
    </w:sdtEndPr>
    <w:sdtContent>
      <w:p w14:paraId="552B76CF" w14:textId="77777777" w:rsidR="007D3360" w:rsidRDefault="002D3D26">
        <w:pPr>
          <w:pStyle w:val="a3"/>
          <w:jc w:val="right"/>
          <w:rPr>
            <w:sz w:val="21"/>
            <w:szCs w:val="21"/>
          </w:rPr>
        </w:pPr>
        <w:r>
          <w:rPr>
            <w:sz w:val="21"/>
            <w:szCs w:val="21"/>
          </w:rPr>
          <w:fldChar w:fldCharType="begin"/>
        </w:r>
        <w:r>
          <w:rPr>
            <w:sz w:val="21"/>
            <w:szCs w:val="21"/>
          </w:rPr>
          <w:instrText>PAGE   \* MERGEFORMAT</w:instrText>
        </w:r>
        <w:r>
          <w:rPr>
            <w:sz w:val="21"/>
            <w:szCs w:val="21"/>
          </w:rPr>
          <w:fldChar w:fldCharType="separate"/>
        </w:r>
        <w:r>
          <w:rPr>
            <w:sz w:val="21"/>
            <w:szCs w:val="21"/>
            <w:lang w:val="zh-CN"/>
          </w:rPr>
          <w:t>2</w:t>
        </w:r>
        <w:r>
          <w:rPr>
            <w:sz w:val="21"/>
            <w:szCs w:val="21"/>
          </w:rPr>
          <w:fldChar w:fldCharType="end"/>
        </w:r>
      </w:p>
    </w:sdtContent>
  </w:sdt>
  <w:p w14:paraId="7F79BA90" w14:textId="77777777" w:rsidR="007D3360" w:rsidRDefault="007D3360">
    <w:pPr>
      <w:snapToGrid w:val="0"/>
      <w:jc w:val="left"/>
      <w:rPr>
        <w:rFonts w:ascii="微软雅黑" w:eastAsia="微软雅黑" w:hAnsi="微软雅黑"/>
        <w:color w:val="000000"/>
        <w:szCs w:val="21"/>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7612759"/>
    </w:sdtPr>
    <w:sdtEndPr>
      <w:rPr>
        <w:sz w:val="21"/>
        <w:szCs w:val="21"/>
      </w:rPr>
    </w:sdtEndPr>
    <w:sdtContent>
      <w:p w14:paraId="57943072" w14:textId="77777777" w:rsidR="007D3360" w:rsidRDefault="002D3D26">
        <w:pPr>
          <w:pStyle w:val="a3"/>
          <w:jc w:val="right"/>
          <w:rPr>
            <w:sz w:val="21"/>
            <w:szCs w:val="21"/>
          </w:rPr>
        </w:pPr>
        <w:r>
          <w:rPr>
            <w:sz w:val="21"/>
            <w:szCs w:val="21"/>
          </w:rPr>
          <w:fldChar w:fldCharType="begin"/>
        </w:r>
        <w:r>
          <w:rPr>
            <w:sz w:val="21"/>
            <w:szCs w:val="21"/>
          </w:rPr>
          <w:instrText>PAGE   \* MERGEFORMAT</w:instrText>
        </w:r>
        <w:r>
          <w:rPr>
            <w:sz w:val="21"/>
            <w:szCs w:val="21"/>
          </w:rPr>
          <w:fldChar w:fldCharType="separate"/>
        </w:r>
        <w:r>
          <w:rPr>
            <w:sz w:val="21"/>
            <w:szCs w:val="21"/>
            <w:lang w:val="zh-CN"/>
          </w:rPr>
          <w:t>2</w:t>
        </w:r>
        <w:r>
          <w:rPr>
            <w:sz w:val="21"/>
            <w:szCs w:val="21"/>
          </w:rPr>
          <w:fldChar w:fldCharType="end"/>
        </w:r>
      </w:p>
    </w:sdtContent>
  </w:sdt>
  <w:p w14:paraId="6B136971" w14:textId="77777777" w:rsidR="007D3360" w:rsidRDefault="007D336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2274F" w14:textId="77777777" w:rsidR="00750E50" w:rsidRDefault="00750E50">
      <w:r>
        <w:separator/>
      </w:r>
    </w:p>
  </w:footnote>
  <w:footnote w:type="continuationSeparator" w:id="0">
    <w:p w14:paraId="090B6C09" w14:textId="77777777" w:rsidR="00750E50" w:rsidRDefault="00750E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C3608" w14:textId="77777777" w:rsidR="007D3360" w:rsidRDefault="002D3D26">
    <w:pPr>
      <w:pStyle w:val="a4"/>
      <w:jc w:val="left"/>
    </w:pPr>
    <w:r>
      <w:rPr>
        <w:rFonts w:hint="eastAsia"/>
      </w:rPr>
      <w:t>《畜牧兽医》专业人才培养方案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07986" w14:textId="77777777" w:rsidR="007D3360" w:rsidRDefault="007D3360">
    <w:pPr>
      <w:pStyle w:val="a4"/>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9487D" w14:textId="77777777" w:rsidR="007D3360" w:rsidRDefault="007D3360">
    <w:pPr>
      <w:pStyle w:val="a4"/>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3CD98" w14:textId="77777777" w:rsidR="007D3360" w:rsidRDefault="007D3360">
    <w:pPr>
      <w:pStyle w:val="a4"/>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D014B" w14:textId="77777777" w:rsidR="007D3360" w:rsidRDefault="002D3D26">
    <w:pPr>
      <w:pStyle w:val="a4"/>
      <w:jc w:val="right"/>
    </w:pPr>
    <w:r>
      <w:rPr>
        <w:rFonts w:hint="eastAsia"/>
      </w:rPr>
      <w:t>《畜牧兽医》专业人才培养方案</w:t>
    </w:r>
  </w:p>
  <w:p w14:paraId="10C77CC8" w14:textId="77777777" w:rsidR="007D3360" w:rsidRDefault="007D3360">
    <w:pPr>
      <w:pStyle w:val="a4"/>
      <w:pBdr>
        <w:bottom w:val="none" w:sz="0" w:space="0" w:color="auto"/>
      </w:pBdr>
    </w:pPr>
  </w:p>
  <w:p w14:paraId="500AB2A9" w14:textId="77777777" w:rsidR="007D3360" w:rsidRDefault="007D336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A078D" w14:textId="77777777" w:rsidR="007D3360" w:rsidRDefault="002D3D26">
    <w:pPr>
      <w:pStyle w:val="a4"/>
      <w:jc w:val="right"/>
    </w:pPr>
    <w:r>
      <w:rPr>
        <w:rFonts w:hint="eastAsia"/>
      </w:rPr>
      <w:t>《畜牧兽医》专业人才培养方案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CB568" w14:textId="77777777" w:rsidR="007D3360" w:rsidRDefault="002D3D26">
    <w:pPr>
      <w:pStyle w:val="a4"/>
      <w:jc w:val="right"/>
    </w:pPr>
    <w:r>
      <w:rPr>
        <w:rFonts w:hint="eastAsia"/>
      </w:rPr>
      <w:t>《畜牧兽医》专业人才培养方案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F252C8"/>
    <w:multiLevelType w:val="singleLevel"/>
    <w:tmpl w:val="88F252C8"/>
    <w:lvl w:ilvl="0">
      <w:start w:val="1"/>
      <w:numFmt w:val="decimal"/>
      <w:suff w:val="nothing"/>
      <w:lvlText w:val="（%1）"/>
      <w:lvlJc w:val="left"/>
    </w:lvl>
  </w:abstractNum>
  <w:abstractNum w:abstractNumId="1" w15:restartNumberingAfterBreak="0">
    <w:nsid w:val="249DEBF8"/>
    <w:multiLevelType w:val="singleLevel"/>
    <w:tmpl w:val="249DEBF8"/>
    <w:lvl w:ilvl="0">
      <w:start w:val="1"/>
      <w:numFmt w:val="decimal"/>
      <w:suff w:val="nothing"/>
      <w:lvlText w:val="（%1）"/>
      <w:lvlJc w:val="left"/>
    </w:lvl>
  </w:abstractNum>
  <w:abstractNum w:abstractNumId="2" w15:restartNumberingAfterBreak="0">
    <w:nsid w:val="4B24AB5A"/>
    <w:multiLevelType w:val="singleLevel"/>
    <w:tmpl w:val="4B24AB5A"/>
    <w:lvl w:ilvl="0">
      <w:start w:val="1"/>
      <w:numFmt w:val="decimal"/>
      <w:lvlText w:val="%1."/>
      <w:lvlJc w:val="left"/>
      <w:pPr>
        <w:tabs>
          <w:tab w:val="left" w:pos="312"/>
        </w:tabs>
      </w:pPr>
    </w:lvl>
  </w:abstractNum>
  <w:abstractNum w:abstractNumId="3" w15:restartNumberingAfterBreak="0">
    <w:nsid w:val="55A48CC4"/>
    <w:multiLevelType w:val="singleLevel"/>
    <w:tmpl w:val="55A48CC4"/>
    <w:lvl w:ilvl="0">
      <w:start w:val="1"/>
      <w:numFmt w:val="decimal"/>
      <w:suff w:val="nothing"/>
      <w:lvlText w:val="（%1）"/>
      <w:lvlJc w:val="left"/>
    </w:lvl>
  </w:abstractNum>
  <w:abstractNum w:abstractNumId="4" w15:restartNumberingAfterBreak="0">
    <w:nsid w:val="65BF6547"/>
    <w:multiLevelType w:val="singleLevel"/>
    <w:tmpl w:val="65BF6547"/>
    <w:lvl w:ilvl="0">
      <w:start w:val="7"/>
      <w:numFmt w:val="chineseCounting"/>
      <w:suff w:val="nothing"/>
      <w:lvlText w:val="%1、"/>
      <w:lvlJc w:val="left"/>
      <w:rPr>
        <w:rFonts w:hint="eastAsia"/>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96C1C39"/>
    <w:rsid w:val="002D3D26"/>
    <w:rsid w:val="00522129"/>
    <w:rsid w:val="00750E50"/>
    <w:rsid w:val="007D3360"/>
    <w:rsid w:val="009963BD"/>
    <w:rsid w:val="0B7B4DEA"/>
    <w:rsid w:val="1D7D1719"/>
    <w:rsid w:val="1E752840"/>
    <w:rsid w:val="27A251E8"/>
    <w:rsid w:val="2A1B63AE"/>
    <w:rsid w:val="2D73346D"/>
    <w:rsid w:val="38044D54"/>
    <w:rsid w:val="3A892826"/>
    <w:rsid w:val="3C8F660B"/>
    <w:rsid w:val="48552741"/>
    <w:rsid w:val="4C5C49A4"/>
    <w:rsid w:val="596C1C39"/>
    <w:rsid w:val="5A6A6974"/>
    <w:rsid w:val="6CEA222A"/>
    <w:rsid w:val="741E54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91777BA"/>
  <w15:docId w15:val="{20B6692D-7F0C-493B-80D4-BB5AB215C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keepNext/>
      <w:keepLines/>
      <w:spacing w:beforeLines="100" w:before="100" w:afterLines="50" w:after="50"/>
      <w:jc w:val="left"/>
      <w:outlineLvl w:val="0"/>
    </w:pPr>
    <w:rPr>
      <w:rFonts w:eastAsia="方正黑体_GBK"/>
      <w:bCs/>
      <w:color w:val="000000"/>
      <w:kern w:val="44"/>
      <w:sz w:val="44"/>
      <w:szCs w:val="44"/>
    </w:rPr>
  </w:style>
  <w:style w:type="paragraph" w:styleId="2">
    <w:name w:val="heading 2"/>
    <w:basedOn w:val="a"/>
    <w:next w:val="a"/>
    <w:uiPriority w:val="9"/>
    <w:unhideWhenUsed/>
    <w:qFormat/>
    <w:pPr>
      <w:keepNext/>
      <w:keepLines/>
      <w:spacing w:beforeLines="50" w:before="50" w:afterLines="50" w:after="50"/>
      <w:ind w:firstLineChars="200" w:firstLine="200"/>
      <w:jc w:val="left"/>
      <w:outlineLvl w:val="1"/>
    </w:pPr>
    <w:rPr>
      <w:rFonts w:asciiTheme="majorHAnsi" w:eastAsia="方正楷体_GBK" w:hAnsiTheme="majorHAnsi" w:cstheme="majorBidi"/>
      <w:bCs/>
      <w:color w:val="000000"/>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szCs w:val="18"/>
    </w:rPr>
  </w:style>
  <w:style w:type="paragraph" w:styleId="a4">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style>
  <w:style w:type="paragraph" w:styleId="TOC2">
    <w:name w:val="toc 2"/>
    <w:basedOn w:val="a"/>
    <w:next w:val="a"/>
    <w:uiPriority w:val="39"/>
    <w:unhideWhenUsed/>
    <w:qFormat/>
    <w:pPr>
      <w:ind w:leftChars="200" w:left="420"/>
    </w:pPr>
  </w:style>
  <w:style w:type="table" w:styleId="a5">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qFormat/>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21</Pages>
  <Words>2791</Words>
  <Characters>15915</Characters>
  <Application>Microsoft Office Word</Application>
  <DocSecurity>0</DocSecurity>
  <Lines>132</Lines>
  <Paragraphs>37</Paragraphs>
  <ScaleCrop>false</ScaleCrop>
  <Company/>
  <LinksUpToDate>false</LinksUpToDate>
  <CharactersWithSpaces>18669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岁月静好</dc:creator>
  <cp:lastModifiedBy>雷 娜</cp:lastModifiedBy>
  <cp:revision>3</cp:revision>
  <dcterms:created xsi:type="dcterms:W3CDTF">2021-08-21T11:58:00Z</dcterms:created>
  <dcterms:modified xsi:type="dcterms:W3CDTF">2021-08-23T14:16:00Z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0430A6A5606C40EFA17BA4534987394F</vt:lpwstr>
  </property>
</Properties>
</file>